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6F66" w:rsidRDefault="002A4E89" w:rsidP="002A4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АДМИНИСТРАЦИЯ КОЛЫБЕЛЬСКОГО СЕЛЬСОВЕТА </w:t>
      </w:r>
    </w:p>
    <w:p w:rsidR="002A4E89" w:rsidRDefault="002A4E89" w:rsidP="002A4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КРАСНОЗЕРСКОГО РАЙОНА НОВОСИБИРСКОЙ ОБЛАСТИ</w:t>
      </w:r>
    </w:p>
    <w:p w:rsidR="002A4E89" w:rsidRDefault="002A4E89" w:rsidP="002A4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E89" w:rsidRDefault="002A4E89" w:rsidP="002A4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E89" w:rsidRDefault="002A4E89" w:rsidP="002A4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E89" w:rsidRDefault="00FC5127" w:rsidP="002A4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A4E89" w:rsidRDefault="002A4E89" w:rsidP="002A4E89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</w:p>
    <w:p w:rsidR="002A4E89" w:rsidRDefault="00D85B4B" w:rsidP="002A4E89">
      <w:pPr>
        <w:pStyle w:val="a3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30.08.2019</w:t>
      </w:r>
      <w:r w:rsidR="002A4E89">
        <w:rPr>
          <w:rFonts w:ascii="Times New Roman" w:hAnsi="Times New Roman" w:cs="Times New Roman"/>
          <w:sz w:val="24"/>
          <w:szCs w:val="24"/>
        </w:rPr>
        <w:t xml:space="preserve">г.                                              с.Колыбелька                                                   № </w:t>
      </w:r>
      <w:r>
        <w:rPr>
          <w:rFonts w:ascii="Times New Roman" w:hAnsi="Times New Roman" w:cs="Times New Roman"/>
          <w:sz w:val="24"/>
          <w:szCs w:val="24"/>
        </w:rPr>
        <w:t>103</w:t>
      </w:r>
      <w:r w:rsidR="002A4E89">
        <w:rPr>
          <w:rFonts w:ascii="Times New Roman" w:hAnsi="Times New Roman" w:cs="Times New Roman"/>
          <w:sz w:val="24"/>
          <w:szCs w:val="24"/>
        </w:rPr>
        <w:t xml:space="preserve">              </w:t>
      </w:r>
    </w:p>
    <w:p w:rsidR="002A4E89" w:rsidRDefault="002A4E89" w:rsidP="002A4E8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63656F" w:rsidRDefault="002A4E89" w:rsidP="0063656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"</w:t>
      </w:r>
      <w:r w:rsidR="0063656F">
        <w:rPr>
          <w:rFonts w:ascii="Times New Roman" w:hAnsi="Times New Roman" w:cs="Times New Roman"/>
        </w:rPr>
        <w:t>Об утверждении состава единой комиссии по осуществлению закупок</w:t>
      </w:r>
    </w:p>
    <w:p w:rsidR="0063656F" w:rsidRDefault="0063656F" w:rsidP="0063656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товаров, работ, услуг для нужд администрации Колыбельского</w:t>
      </w:r>
    </w:p>
    <w:p w:rsidR="002A4E89" w:rsidRDefault="0063656F" w:rsidP="0063656F">
      <w:pPr>
        <w:pStyle w:val="a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сельсовета Краснозерского района Новосибирской области</w:t>
      </w:r>
      <w:r w:rsidR="002A4E89">
        <w:rPr>
          <w:rFonts w:ascii="Times New Roman" w:hAnsi="Times New Roman" w:cs="Times New Roman"/>
        </w:rPr>
        <w:t>".</w:t>
      </w:r>
    </w:p>
    <w:p w:rsidR="002A4E89" w:rsidRDefault="002A4E89" w:rsidP="002A4E89">
      <w:pPr>
        <w:pStyle w:val="a3"/>
        <w:rPr>
          <w:rFonts w:ascii="Times New Roman" w:hAnsi="Times New Roman" w:cs="Times New Roman"/>
        </w:rPr>
      </w:pPr>
    </w:p>
    <w:p w:rsidR="002A4E89" w:rsidRDefault="002A4E89" w:rsidP="002A4E89">
      <w:pPr>
        <w:pStyle w:val="a3"/>
        <w:rPr>
          <w:rFonts w:ascii="Times New Roman" w:hAnsi="Times New Roman" w:cs="Times New Roman"/>
        </w:rPr>
      </w:pPr>
    </w:p>
    <w:p w:rsidR="00D85B4B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 требованиями статьи 39 Федерального закона от 05.04.2013 г. №44-ФЗ "О контрактной системе в сфере закупок товаров, работ, услуг для обеспечения государственных и муниципальных нужд" (далее - Закон о контрактной систем</w:t>
      </w:r>
      <w:r w:rsidR="00D85B4B">
        <w:rPr>
          <w:rFonts w:ascii="Times New Roman" w:hAnsi="Times New Roman" w:cs="Times New Roman"/>
          <w:sz w:val="24"/>
          <w:szCs w:val="24"/>
        </w:rPr>
        <w:t>е)</w:t>
      </w:r>
    </w:p>
    <w:p w:rsidR="002A4E89" w:rsidRDefault="00D85B4B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ПОСТАНОВЛЯЮ</w:t>
      </w:r>
      <w:r w:rsidR="002A4E89">
        <w:rPr>
          <w:rFonts w:ascii="Times New Roman" w:hAnsi="Times New Roman" w:cs="Times New Roman"/>
          <w:sz w:val="24"/>
          <w:szCs w:val="24"/>
        </w:rPr>
        <w:t>:</w:t>
      </w:r>
    </w:p>
    <w:p w:rsidR="002A4E89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2A4E89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Создать единую комиссию по осуществлению закупок товаров, работ, услуг для нужд администрации Колыбельского сельсовета Краснозерского района Новосибирской области в следующем составе:</w:t>
      </w:r>
    </w:p>
    <w:p w:rsidR="002A4E89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Председатель комиссии - Горбачёва Татьяна Анатольевна</w:t>
      </w:r>
    </w:p>
    <w:p w:rsidR="002A4E89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Заместитель председателя комиссии - Дергачёва Юлия Ивановна</w:t>
      </w:r>
    </w:p>
    <w:p w:rsidR="002A4E89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Секретарь комиссии - Стасюк Елена Николаевна</w:t>
      </w:r>
    </w:p>
    <w:p w:rsidR="002A4E89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2A4E89" w:rsidRDefault="00D85B4B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Сорокина Ирина Александровна</w:t>
      </w:r>
    </w:p>
    <w:p w:rsidR="007728E9" w:rsidRDefault="007728E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Ковалева Евгения Юрьевна</w:t>
      </w:r>
    </w:p>
    <w:p w:rsidR="00FC5127" w:rsidRPr="00FC5127" w:rsidRDefault="0063656F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FC5127">
        <w:rPr>
          <w:rFonts w:ascii="Times New Roman" w:hAnsi="Times New Roman" w:cs="Times New Roman"/>
          <w:sz w:val="24"/>
          <w:szCs w:val="24"/>
        </w:rPr>
        <w:t>. Контроль за исполнением настоящего приказа оставляю за собой.</w:t>
      </w:r>
    </w:p>
    <w:p w:rsidR="00FC5127" w:rsidRDefault="002A4E89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Глав</w:t>
      </w:r>
      <w:r w:rsidR="00D85B4B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 xml:space="preserve"> Колыбельского сельсовета</w:t>
      </w:r>
    </w:p>
    <w:p w:rsidR="00FC5127" w:rsidRDefault="00FC5127" w:rsidP="00335084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Краснозерского района</w:t>
      </w:r>
    </w:p>
    <w:p w:rsidR="002A4E89" w:rsidRPr="002A4E89" w:rsidRDefault="00FC5127" w:rsidP="00FC5127">
      <w:pPr>
        <w:pStyle w:val="a3"/>
        <w:tabs>
          <w:tab w:val="left" w:pos="773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Новосибирской области</w:t>
      </w:r>
      <w:r w:rsidR="002A4E89">
        <w:rPr>
          <w:rFonts w:ascii="Times New Roman" w:hAnsi="Times New Roman" w:cs="Times New Roman"/>
          <w:sz w:val="24"/>
          <w:szCs w:val="24"/>
        </w:rPr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ab/>
      </w:r>
      <w:r w:rsidR="00D85B4B">
        <w:rPr>
          <w:rFonts w:ascii="Times New Roman" w:hAnsi="Times New Roman" w:cs="Times New Roman"/>
          <w:sz w:val="24"/>
          <w:szCs w:val="24"/>
        </w:rPr>
        <w:t>Т.А.Горбачёва</w:t>
      </w:r>
    </w:p>
    <w:sectPr w:rsidR="002A4E89" w:rsidRPr="002A4E89" w:rsidSect="003F6F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characterSpacingControl w:val="doNotCompress"/>
  <w:compat/>
  <w:rsids>
    <w:rsidRoot w:val="002A4E89"/>
    <w:rsid w:val="00016E79"/>
    <w:rsid w:val="002A4E89"/>
    <w:rsid w:val="00335084"/>
    <w:rsid w:val="003F6F66"/>
    <w:rsid w:val="0063656F"/>
    <w:rsid w:val="00671822"/>
    <w:rsid w:val="00771995"/>
    <w:rsid w:val="007728E9"/>
    <w:rsid w:val="00D6771B"/>
    <w:rsid w:val="00D85B4B"/>
    <w:rsid w:val="00FC5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F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A4E89"/>
    <w:pPr>
      <w:spacing w:after="0" w:line="240" w:lineRule="auto"/>
    </w:pPr>
  </w:style>
  <w:style w:type="paragraph" w:styleId="3">
    <w:name w:val="Body Text 3"/>
    <w:basedOn w:val="a"/>
    <w:link w:val="30"/>
    <w:rsid w:val="00D85B4B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30">
    <w:name w:val="Основной текст 3 Знак"/>
    <w:basedOn w:val="a0"/>
    <w:link w:val="3"/>
    <w:rsid w:val="00D85B4B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Kolib</dc:creator>
  <cp:lastModifiedBy>Kolib</cp:lastModifiedBy>
  <cp:revision>3</cp:revision>
  <cp:lastPrinted>2019-08-30T08:20:00Z</cp:lastPrinted>
  <dcterms:created xsi:type="dcterms:W3CDTF">2019-08-30T08:12:00Z</dcterms:created>
  <dcterms:modified xsi:type="dcterms:W3CDTF">2019-08-30T08:20:00Z</dcterms:modified>
</cp:coreProperties>
</file>