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6F" w:rsidRPr="00573165" w:rsidRDefault="00250769" w:rsidP="00573165">
      <w:pPr>
        <w:spacing w:after="0"/>
        <w:ind w:left="284" w:right="-1"/>
        <w:jc w:val="center"/>
        <w:rPr>
          <w:rFonts w:ascii="Times New Roman" w:hAnsi="Times New Roman"/>
          <w:b/>
          <w:bCs/>
          <w:caps/>
          <w:sz w:val="36"/>
          <w:szCs w:val="36"/>
        </w:rPr>
      </w:pPr>
      <w:bookmarkStart w:id="0" w:name="_Toc329161058"/>
      <w:r w:rsidRPr="00573165">
        <w:rPr>
          <w:rFonts w:ascii="Times New Roman" w:hAnsi="Times New Roman"/>
          <w:b/>
          <w:bCs/>
          <w:caps/>
          <w:sz w:val="36"/>
          <w:szCs w:val="36"/>
        </w:rPr>
        <w:t xml:space="preserve"> </w:t>
      </w:r>
    </w:p>
    <w:p w:rsidR="00573165" w:rsidRPr="000E12B9" w:rsidRDefault="00573165" w:rsidP="00573165">
      <w:pPr>
        <w:spacing w:after="0"/>
        <w:ind w:left="709" w:right="142"/>
        <w:jc w:val="center"/>
        <w:rPr>
          <w:rFonts w:ascii="Times New Roman" w:hAnsi="Times New Roman"/>
          <w:b/>
          <w:sz w:val="32"/>
          <w:szCs w:val="32"/>
        </w:rPr>
      </w:pPr>
      <w:r w:rsidRPr="000E12B9">
        <w:rPr>
          <w:rFonts w:ascii="Times New Roman" w:hAnsi="Times New Roman"/>
          <w:b/>
          <w:sz w:val="32"/>
          <w:szCs w:val="32"/>
        </w:rPr>
        <w:t xml:space="preserve">Генеральный план </w:t>
      </w:r>
    </w:p>
    <w:p w:rsidR="00573165" w:rsidRPr="000E12B9" w:rsidRDefault="00573165" w:rsidP="00573165">
      <w:pPr>
        <w:spacing w:after="0"/>
        <w:ind w:left="709" w:right="142"/>
        <w:jc w:val="center"/>
        <w:rPr>
          <w:rFonts w:ascii="Times New Roman" w:hAnsi="Times New Roman"/>
          <w:b/>
          <w:sz w:val="32"/>
          <w:szCs w:val="32"/>
        </w:rPr>
      </w:pPr>
      <w:proofErr w:type="spellStart"/>
      <w:r w:rsidRPr="000E12B9">
        <w:rPr>
          <w:rFonts w:ascii="Times New Roman" w:hAnsi="Times New Roman"/>
          <w:b/>
          <w:sz w:val="32"/>
          <w:szCs w:val="32"/>
        </w:rPr>
        <w:t>Колыбельского</w:t>
      </w:r>
      <w:proofErr w:type="spellEnd"/>
      <w:r w:rsidRPr="000E12B9">
        <w:rPr>
          <w:rFonts w:ascii="Times New Roman" w:hAnsi="Times New Roman"/>
          <w:b/>
          <w:sz w:val="32"/>
          <w:szCs w:val="32"/>
        </w:rPr>
        <w:t xml:space="preserve"> сельского поселения </w:t>
      </w:r>
    </w:p>
    <w:p w:rsidR="00573165" w:rsidRPr="000E12B9" w:rsidRDefault="00B324D5" w:rsidP="00573165">
      <w:pPr>
        <w:spacing w:after="0"/>
        <w:ind w:left="709" w:right="142"/>
        <w:jc w:val="center"/>
        <w:rPr>
          <w:rFonts w:ascii="Times New Roman" w:hAnsi="Times New Roman"/>
          <w:b/>
          <w:sz w:val="32"/>
          <w:szCs w:val="32"/>
        </w:rPr>
      </w:pPr>
      <w:r>
        <w:rPr>
          <w:rFonts w:ascii="Times New Roman" w:hAnsi="Times New Roman"/>
          <w:b/>
          <w:sz w:val="32"/>
          <w:szCs w:val="32"/>
        </w:rPr>
        <w:t>Краснозерск</w:t>
      </w:r>
      <w:r w:rsidR="00573165" w:rsidRPr="000E12B9">
        <w:rPr>
          <w:rFonts w:ascii="Times New Roman" w:hAnsi="Times New Roman"/>
          <w:b/>
          <w:sz w:val="32"/>
          <w:szCs w:val="32"/>
        </w:rPr>
        <w:t>ого района Новосибирской области</w:t>
      </w:r>
    </w:p>
    <w:p w:rsidR="00573165" w:rsidRPr="000E12B9" w:rsidRDefault="00573165" w:rsidP="00573165">
      <w:pPr>
        <w:spacing w:after="0"/>
        <w:ind w:left="709" w:right="142"/>
        <w:jc w:val="center"/>
        <w:rPr>
          <w:rFonts w:ascii="Times New Roman" w:hAnsi="Times New Roman"/>
          <w:b/>
          <w:sz w:val="32"/>
          <w:szCs w:val="32"/>
        </w:rPr>
      </w:pPr>
    </w:p>
    <w:p w:rsidR="00573165" w:rsidRPr="000E12B9" w:rsidRDefault="00573165" w:rsidP="00573165">
      <w:pPr>
        <w:spacing w:after="0"/>
        <w:ind w:left="709" w:right="142"/>
        <w:jc w:val="center"/>
        <w:rPr>
          <w:rFonts w:ascii="Times New Roman" w:hAnsi="Times New Roman"/>
          <w:b/>
          <w:sz w:val="32"/>
          <w:szCs w:val="32"/>
        </w:rPr>
      </w:pPr>
    </w:p>
    <w:p w:rsidR="00573165" w:rsidRPr="000E12B9" w:rsidRDefault="00573165" w:rsidP="00573165">
      <w:pPr>
        <w:spacing w:after="0"/>
        <w:ind w:left="709" w:right="142"/>
        <w:jc w:val="center"/>
        <w:rPr>
          <w:rFonts w:ascii="Times New Roman" w:hAnsi="Times New Roman"/>
          <w:b/>
          <w:sz w:val="32"/>
          <w:szCs w:val="32"/>
        </w:rPr>
      </w:pPr>
    </w:p>
    <w:p w:rsidR="00573165" w:rsidRPr="000E12B9" w:rsidRDefault="00573165" w:rsidP="00573165">
      <w:pPr>
        <w:spacing w:after="0"/>
        <w:ind w:left="709" w:right="142"/>
        <w:jc w:val="center"/>
        <w:rPr>
          <w:rFonts w:ascii="Times New Roman" w:hAnsi="Times New Roman"/>
          <w:b/>
          <w:sz w:val="32"/>
          <w:szCs w:val="32"/>
        </w:rPr>
      </w:pPr>
    </w:p>
    <w:p w:rsidR="00573165" w:rsidRPr="000E12B9" w:rsidRDefault="00573165" w:rsidP="00573165">
      <w:pPr>
        <w:spacing w:after="0"/>
        <w:ind w:left="709" w:right="142"/>
        <w:jc w:val="center"/>
        <w:rPr>
          <w:rFonts w:ascii="Times New Roman" w:hAnsi="Times New Roman"/>
          <w:b/>
          <w:bCs/>
          <w:sz w:val="28"/>
          <w:szCs w:val="28"/>
        </w:rPr>
      </w:pPr>
    </w:p>
    <w:p w:rsidR="00573165" w:rsidRPr="000E12B9" w:rsidRDefault="00573165" w:rsidP="00573165">
      <w:pPr>
        <w:spacing w:after="0"/>
        <w:ind w:right="283"/>
        <w:rPr>
          <w:rFonts w:ascii="Times New Roman" w:hAnsi="Times New Roman"/>
          <w:b/>
          <w:bCs/>
          <w:sz w:val="28"/>
          <w:szCs w:val="28"/>
        </w:rPr>
      </w:pPr>
    </w:p>
    <w:p w:rsidR="00573165" w:rsidRPr="000E12B9" w:rsidRDefault="00573165" w:rsidP="00573165">
      <w:pPr>
        <w:spacing w:after="0"/>
        <w:jc w:val="center"/>
        <w:rPr>
          <w:rFonts w:ascii="Times New Roman" w:hAnsi="Times New Roman"/>
          <w:b/>
          <w:sz w:val="36"/>
          <w:szCs w:val="36"/>
        </w:rPr>
      </w:pPr>
      <w:r w:rsidRPr="000E12B9">
        <w:rPr>
          <w:rFonts w:ascii="Times New Roman" w:hAnsi="Times New Roman"/>
          <w:b/>
          <w:sz w:val="36"/>
          <w:szCs w:val="36"/>
        </w:rPr>
        <w:t>ГЕНЕРАЛЬНЫЙ ПЛАН</w:t>
      </w:r>
    </w:p>
    <w:p w:rsidR="00573165" w:rsidRPr="000E12B9" w:rsidRDefault="00573165" w:rsidP="00573165">
      <w:pPr>
        <w:spacing w:after="0"/>
        <w:jc w:val="center"/>
        <w:rPr>
          <w:rFonts w:ascii="Times New Roman" w:hAnsi="Times New Roman"/>
          <w:b/>
          <w:sz w:val="28"/>
          <w:szCs w:val="24"/>
        </w:rPr>
      </w:pPr>
    </w:p>
    <w:p w:rsidR="00573165" w:rsidRPr="000E12B9" w:rsidRDefault="00573165" w:rsidP="00573165">
      <w:pPr>
        <w:spacing w:after="0"/>
        <w:jc w:val="center"/>
        <w:rPr>
          <w:rFonts w:ascii="Times New Roman" w:hAnsi="Times New Roman"/>
          <w:b/>
          <w:sz w:val="28"/>
          <w:szCs w:val="24"/>
        </w:rPr>
      </w:pPr>
    </w:p>
    <w:p w:rsidR="00573165" w:rsidRPr="000E12B9" w:rsidRDefault="00D7054E" w:rsidP="00573165">
      <w:pPr>
        <w:spacing w:after="0"/>
        <w:jc w:val="center"/>
        <w:rPr>
          <w:rFonts w:ascii="Times New Roman" w:eastAsia="Times New Roman" w:hAnsi="Times New Roman"/>
          <w:b/>
          <w:sz w:val="32"/>
          <w:szCs w:val="32"/>
        </w:rPr>
      </w:pPr>
      <w:r>
        <w:rPr>
          <w:rFonts w:ascii="Times New Roman" w:hAnsi="Times New Roman"/>
          <w:b/>
          <w:sz w:val="32"/>
          <w:szCs w:val="32"/>
        </w:rPr>
        <w:t>Том</w:t>
      </w:r>
      <w:r w:rsidR="00CF4BA0">
        <w:rPr>
          <w:rFonts w:ascii="Times New Roman" w:hAnsi="Times New Roman"/>
          <w:b/>
          <w:sz w:val="32"/>
          <w:szCs w:val="32"/>
        </w:rPr>
        <w:t xml:space="preserve"> 1</w:t>
      </w:r>
      <w:r w:rsidR="00342095">
        <w:rPr>
          <w:rFonts w:ascii="Times New Roman" w:hAnsi="Times New Roman"/>
          <w:b/>
          <w:sz w:val="32"/>
          <w:szCs w:val="32"/>
        </w:rPr>
        <w:br/>
        <w:t>Положение</w:t>
      </w:r>
      <w:r w:rsidR="00573165" w:rsidRPr="000E12B9">
        <w:rPr>
          <w:rFonts w:ascii="Times New Roman" w:hAnsi="Times New Roman"/>
          <w:b/>
          <w:sz w:val="32"/>
          <w:szCs w:val="32"/>
        </w:rPr>
        <w:t xml:space="preserve"> о территориальном планировании</w:t>
      </w:r>
    </w:p>
    <w:p w:rsidR="00573165" w:rsidRPr="000E12B9" w:rsidRDefault="00573165" w:rsidP="00573165">
      <w:pPr>
        <w:pStyle w:val="a6"/>
        <w:spacing w:line="276" w:lineRule="auto"/>
        <w:ind w:firstLine="0"/>
        <w:jc w:val="center"/>
        <w:rPr>
          <w:b/>
          <w:sz w:val="28"/>
          <w:szCs w:val="28"/>
        </w:rPr>
      </w:pPr>
    </w:p>
    <w:p w:rsidR="00573165" w:rsidRPr="000E12B9" w:rsidRDefault="00573165" w:rsidP="00573165">
      <w:pPr>
        <w:spacing w:after="0"/>
        <w:ind w:left="1560"/>
        <w:rPr>
          <w:rFonts w:ascii="Times New Roman" w:hAnsi="Times New Roman"/>
          <w:b/>
          <w:bCs/>
          <w:sz w:val="28"/>
          <w:szCs w:val="28"/>
        </w:rPr>
      </w:pPr>
    </w:p>
    <w:p w:rsidR="00573165" w:rsidRPr="000E12B9" w:rsidRDefault="00573165" w:rsidP="00573165">
      <w:pPr>
        <w:spacing w:after="0"/>
        <w:ind w:left="1560"/>
        <w:rPr>
          <w:rFonts w:ascii="Times New Roman" w:hAnsi="Times New Roman"/>
          <w:b/>
          <w:bCs/>
          <w:sz w:val="28"/>
          <w:szCs w:val="28"/>
        </w:rPr>
      </w:pPr>
    </w:p>
    <w:p w:rsidR="00573165" w:rsidRPr="000E12B9" w:rsidRDefault="00573165" w:rsidP="00573165">
      <w:pPr>
        <w:spacing w:after="0"/>
        <w:ind w:left="1560"/>
        <w:rPr>
          <w:rFonts w:ascii="Times New Roman" w:hAnsi="Times New Roman"/>
          <w:b/>
          <w:bCs/>
          <w:sz w:val="28"/>
          <w:szCs w:val="28"/>
        </w:rPr>
      </w:pPr>
    </w:p>
    <w:p w:rsidR="00573165" w:rsidRPr="000E12B9" w:rsidRDefault="00573165" w:rsidP="00573165">
      <w:pPr>
        <w:spacing w:after="0"/>
        <w:ind w:left="1560"/>
        <w:rPr>
          <w:rFonts w:ascii="Times New Roman" w:hAnsi="Times New Roman"/>
          <w:b/>
          <w:bCs/>
          <w:sz w:val="28"/>
          <w:szCs w:val="28"/>
        </w:rPr>
      </w:pPr>
    </w:p>
    <w:p w:rsidR="00573165" w:rsidRPr="000E12B9" w:rsidRDefault="00573165" w:rsidP="00573165">
      <w:pPr>
        <w:spacing w:after="0"/>
        <w:ind w:left="1560"/>
        <w:rPr>
          <w:rFonts w:ascii="Times New Roman" w:hAnsi="Times New Roman"/>
          <w:b/>
          <w:bCs/>
          <w:sz w:val="28"/>
          <w:szCs w:val="28"/>
        </w:rPr>
      </w:pPr>
    </w:p>
    <w:p w:rsidR="00573165" w:rsidRPr="000E12B9" w:rsidRDefault="00573165" w:rsidP="00573165">
      <w:pPr>
        <w:spacing w:after="0"/>
        <w:ind w:left="1560"/>
        <w:rPr>
          <w:rFonts w:ascii="Times New Roman" w:hAnsi="Times New Roman"/>
          <w:b/>
          <w:bCs/>
          <w:sz w:val="28"/>
          <w:szCs w:val="28"/>
        </w:rPr>
      </w:pPr>
    </w:p>
    <w:p w:rsidR="00573165" w:rsidRPr="000E12B9" w:rsidRDefault="00573165" w:rsidP="00573165">
      <w:pPr>
        <w:spacing w:after="0"/>
        <w:ind w:right="141"/>
        <w:rPr>
          <w:noProof/>
          <w:lang w:eastAsia="ru-RU"/>
        </w:rPr>
      </w:pPr>
    </w:p>
    <w:p w:rsidR="00573165" w:rsidRPr="000E12B9" w:rsidRDefault="00573165" w:rsidP="00573165">
      <w:pPr>
        <w:spacing w:after="0"/>
        <w:ind w:left="709" w:right="141"/>
        <w:jc w:val="center"/>
        <w:rPr>
          <w:noProof/>
          <w:lang w:eastAsia="ru-RU"/>
        </w:rPr>
      </w:pPr>
    </w:p>
    <w:p w:rsidR="00573165" w:rsidRPr="000E12B9" w:rsidRDefault="00573165" w:rsidP="00573165">
      <w:pPr>
        <w:spacing w:after="0"/>
        <w:ind w:left="709" w:right="141"/>
        <w:jc w:val="center"/>
        <w:rPr>
          <w:rFonts w:ascii="Times New Roman" w:hAnsi="Times New Roman"/>
          <w:sz w:val="28"/>
          <w:szCs w:val="28"/>
        </w:rPr>
      </w:pPr>
    </w:p>
    <w:p w:rsidR="00573165" w:rsidRPr="000E12B9" w:rsidRDefault="00573165" w:rsidP="00573165">
      <w:pPr>
        <w:spacing w:after="0" w:line="240" w:lineRule="auto"/>
        <w:ind w:right="142"/>
        <w:rPr>
          <w:rFonts w:ascii="Times New Roman" w:hAnsi="Times New Roman"/>
          <w:sz w:val="24"/>
          <w:szCs w:val="24"/>
        </w:rPr>
      </w:pPr>
    </w:p>
    <w:p w:rsidR="00573165" w:rsidRPr="000E12B9" w:rsidRDefault="00573165" w:rsidP="00573165">
      <w:pPr>
        <w:spacing w:after="0" w:line="240" w:lineRule="auto"/>
        <w:ind w:right="142"/>
        <w:rPr>
          <w:rFonts w:ascii="Times New Roman" w:hAnsi="Times New Roman"/>
          <w:sz w:val="24"/>
          <w:szCs w:val="24"/>
        </w:rPr>
      </w:pPr>
    </w:p>
    <w:p w:rsidR="00573165" w:rsidRPr="000E12B9" w:rsidRDefault="00573165" w:rsidP="00573165">
      <w:pPr>
        <w:spacing w:after="0" w:line="240" w:lineRule="auto"/>
        <w:ind w:right="142"/>
        <w:rPr>
          <w:rFonts w:ascii="Times New Roman" w:hAnsi="Times New Roman"/>
          <w:sz w:val="24"/>
          <w:szCs w:val="24"/>
        </w:rPr>
      </w:pPr>
    </w:p>
    <w:p w:rsidR="00573165" w:rsidRPr="000E12B9" w:rsidRDefault="00573165" w:rsidP="00573165">
      <w:pPr>
        <w:spacing w:after="0" w:line="240" w:lineRule="auto"/>
        <w:ind w:right="142"/>
        <w:rPr>
          <w:rFonts w:ascii="Times New Roman" w:hAnsi="Times New Roman"/>
          <w:sz w:val="24"/>
          <w:szCs w:val="24"/>
        </w:rPr>
      </w:pPr>
    </w:p>
    <w:p w:rsidR="00573165" w:rsidRPr="000E12B9" w:rsidRDefault="00573165" w:rsidP="00573165">
      <w:pPr>
        <w:spacing w:after="0" w:line="240" w:lineRule="auto"/>
        <w:ind w:right="142"/>
        <w:rPr>
          <w:rFonts w:ascii="Times New Roman" w:hAnsi="Times New Roman"/>
          <w:sz w:val="24"/>
          <w:szCs w:val="24"/>
        </w:rPr>
      </w:pPr>
    </w:p>
    <w:p w:rsidR="00573165" w:rsidRPr="000E12B9" w:rsidRDefault="00573165" w:rsidP="00573165">
      <w:pPr>
        <w:spacing w:after="0" w:line="240" w:lineRule="auto"/>
        <w:ind w:left="709" w:right="142"/>
        <w:jc w:val="center"/>
        <w:rPr>
          <w:rFonts w:ascii="Times New Roman" w:hAnsi="Times New Roman"/>
          <w:sz w:val="24"/>
          <w:szCs w:val="24"/>
        </w:rPr>
      </w:pPr>
    </w:p>
    <w:p w:rsidR="00573165" w:rsidRPr="000E12B9" w:rsidRDefault="00573165" w:rsidP="00573165">
      <w:pPr>
        <w:spacing w:after="0" w:line="240" w:lineRule="auto"/>
        <w:ind w:left="709" w:right="142"/>
        <w:jc w:val="center"/>
        <w:rPr>
          <w:rFonts w:ascii="Times New Roman" w:hAnsi="Times New Roman"/>
          <w:sz w:val="24"/>
          <w:szCs w:val="24"/>
        </w:rPr>
      </w:pPr>
      <w:r w:rsidRPr="000E12B9">
        <w:rPr>
          <w:rFonts w:ascii="Times New Roman" w:hAnsi="Times New Roman"/>
          <w:sz w:val="24"/>
          <w:szCs w:val="24"/>
        </w:rPr>
        <w:t>Москва</w:t>
      </w:r>
    </w:p>
    <w:p w:rsidR="00573165" w:rsidRPr="000E12B9" w:rsidRDefault="00573165" w:rsidP="00573165">
      <w:pPr>
        <w:spacing w:after="0" w:line="240" w:lineRule="auto"/>
        <w:ind w:left="709" w:right="142"/>
        <w:jc w:val="center"/>
        <w:rPr>
          <w:rFonts w:ascii="Times New Roman" w:hAnsi="Times New Roman"/>
          <w:sz w:val="24"/>
          <w:szCs w:val="24"/>
        </w:rPr>
      </w:pPr>
      <w:r w:rsidRPr="000E12B9">
        <w:rPr>
          <w:rFonts w:ascii="Times New Roman" w:hAnsi="Times New Roman"/>
          <w:sz w:val="24"/>
          <w:szCs w:val="24"/>
        </w:rPr>
        <w:t xml:space="preserve"> 2012 г.</w:t>
      </w:r>
    </w:p>
    <w:p w:rsidR="00573165" w:rsidRPr="000E12B9" w:rsidRDefault="00573165" w:rsidP="00573165">
      <w:pPr>
        <w:spacing w:after="0" w:line="240" w:lineRule="auto"/>
        <w:rPr>
          <w:rFonts w:ascii="Times New Roman" w:hAnsi="Times New Roman"/>
          <w:sz w:val="24"/>
          <w:szCs w:val="24"/>
        </w:rPr>
        <w:sectPr w:rsidR="00573165" w:rsidRPr="000E12B9" w:rsidSect="00C91008">
          <w:headerReference w:type="default" r:id="rId9"/>
          <w:footerReference w:type="default" r:id="rId10"/>
          <w:headerReference w:type="first" r:id="rId11"/>
          <w:footerReference w:type="first" r:id="rId12"/>
          <w:pgSz w:w="11906" w:h="16838"/>
          <w:pgMar w:top="1134" w:right="850" w:bottom="1134" w:left="1701" w:header="708" w:footer="708" w:gutter="0"/>
          <w:pgNumType w:start="1"/>
          <w:cols w:space="720"/>
          <w:titlePg/>
          <w:docGrid w:linePitch="299"/>
        </w:sectPr>
      </w:pPr>
    </w:p>
    <w:p w:rsidR="00573165" w:rsidRPr="000E12B9" w:rsidRDefault="00573165" w:rsidP="00573165">
      <w:pPr>
        <w:spacing w:after="0" w:line="240" w:lineRule="auto"/>
        <w:rPr>
          <w:rFonts w:ascii="Times New Roman" w:hAnsi="Times New Roman"/>
          <w:sz w:val="24"/>
          <w:szCs w:val="24"/>
        </w:rPr>
      </w:pPr>
    </w:p>
    <w:p w:rsidR="00573165" w:rsidRPr="000E12B9" w:rsidRDefault="00573165" w:rsidP="00573165">
      <w:pPr>
        <w:spacing w:after="0" w:line="240" w:lineRule="auto"/>
        <w:rPr>
          <w:rFonts w:ascii="Times New Roman" w:hAnsi="Times New Roman"/>
          <w:sz w:val="24"/>
          <w:szCs w:val="24"/>
        </w:rPr>
      </w:pPr>
    </w:p>
    <w:p w:rsidR="00573165" w:rsidRPr="000E12B9" w:rsidRDefault="00573165" w:rsidP="00573165">
      <w:pPr>
        <w:spacing w:after="0" w:line="240" w:lineRule="auto"/>
        <w:rPr>
          <w:rFonts w:ascii="Times New Roman" w:hAnsi="Times New Roman"/>
          <w:sz w:val="24"/>
          <w:szCs w:val="24"/>
        </w:rPr>
      </w:pPr>
    </w:p>
    <w:p w:rsidR="00573165" w:rsidRPr="000E12B9" w:rsidRDefault="00573165" w:rsidP="00573165">
      <w:pPr>
        <w:spacing w:after="0"/>
        <w:ind w:right="142"/>
        <w:jc w:val="center"/>
        <w:rPr>
          <w:rFonts w:ascii="Times New Roman" w:hAnsi="Times New Roman"/>
          <w:b/>
          <w:sz w:val="32"/>
          <w:szCs w:val="32"/>
        </w:rPr>
      </w:pPr>
      <w:r w:rsidRPr="000E12B9">
        <w:rPr>
          <w:rFonts w:ascii="Times New Roman" w:hAnsi="Times New Roman"/>
          <w:b/>
          <w:sz w:val="32"/>
          <w:szCs w:val="32"/>
        </w:rPr>
        <w:t xml:space="preserve">Генеральный план </w:t>
      </w:r>
    </w:p>
    <w:p w:rsidR="00573165" w:rsidRPr="000E12B9" w:rsidRDefault="00573165" w:rsidP="00573165">
      <w:pPr>
        <w:spacing w:after="0"/>
        <w:ind w:right="142"/>
        <w:jc w:val="center"/>
        <w:rPr>
          <w:rFonts w:ascii="Times New Roman" w:hAnsi="Times New Roman"/>
          <w:b/>
          <w:sz w:val="32"/>
          <w:szCs w:val="32"/>
        </w:rPr>
      </w:pPr>
      <w:proofErr w:type="spellStart"/>
      <w:r w:rsidRPr="000E12B9">
        <w:rPr>
          <w:rFonts w:ascii="Times New Roman" w:hAnsi="Times New Roman"/>
          <w:b/>
          <w:sz w:val="32"/>
          <w:szCs w:val="32"/>
        </w:rPr>
        <w:t>Колыбельск</w:t>
      </w:r>
      <w:r w:rsidR="00504F5E">
        <w:rPr>
          <w:rFonts w:ascii="Times New Roman" w:hAnsi="Times New Roman"/>
          <w:b/>
          <w:sz w:val="32"/>
          <w:szCs w:val="32"/>
        </w:rPr>
        <w:t>ого</w:t>
      </w:r>
      <w:proofErr w:type="spellEnd"/>
      <w:r w:rsidR="00504F5E">
        <w:rPr>
          <w:rFonts w:ascii="Times New Roman" w:hAnsi="Times New Roman"/>
          <w:b/>
          <w:sz w:val="32"/>
          <w:szCs w:val="32"/>
        </w:rPr>
        <w:t xml:space="preserve"> сельского поселения Краснозе</w:t>
      </w:r>
      <w:r w:rsidRPr="000E12B9">
        <w:rPr>
          <w:rFonts w:ascii="Times New Roman" w:hAnsi="Times New Roman"/>
          <w:b/>
          <w:sz w:val="32"/>
          <w:szCs w:val="32"/>
        </w:rPr>
        <w:t>рского района Новосибирской области</w:t>
      </w:r>
    </w:p>
    <w:p w:rsidR="00573165" w:rsidRPr="000E12B9" w:rsidRDefault="00573165" w:rsidP="00573165">
      <w:pPr>
        <w:spacing w:after="0"/>
        <w:ind w:left="709" w:right="142" w:firstLine="709"/>
        <w:jc w:val="center"/>
        <w:rPr>
          <w:rFonts w:ascii="Times New Roman" w:hAnsi="Times New Roman"/>
          <w:b/>
          <w:sz w:val="36"/>
          <w:szCs w:val="36"/>
        </w:rPr>
      </w:pPr>
    </w:p>
    <w:p w:rsidR="00573165" w:rsidRPr="000E12B9" w:rsidRDefault="00573165" w:rsidP="00573165">
      <w:pPr>
        <w:spacing w:after="0"/>
        <w:ind w:right="142"/>
        <w:jc w:val="center"/>
        <w:rPr>
          <w:rFonts w:ascii="Times New Roman" w:hAnsi="Times New Roman"/>
          <w:b/>
          <w:bCs/>
          <w:sz w:val="28"/>
          <w:szCs w:val="28"/>
        </w:rPr>
      </w:pPr>
      <w:r w:rsidRPr="000E12B9">
        <w:rPr>
          <w:rFonts w:ascii="Times New Roman" w:hAnsi="Times New Roman"/>
          <w:b/>
          <w:sz w:val="28"/>
          <w:szCs w:val="28"/>
        </w:rPr>
        <w:t>ГЕНЕРАЛЬНЫЙ ПЛАН</w:t>
      </w:r>
    </w:p>
    <w:p w:rsidR="00573165" w:rsidRPr="000E12B9" w:rsidRDefault="00573165" w:rsidP="00573165">
      <w:pPr>
        <w:spacing w:after="0"/>
        <w:ind w:left="709" w:right="142" w:firstLine="709"/>
        <w:jc w:val="center"/>
        <w:rPr>
          <w:rFonts w:ascii="Times New Roman" w:hAnsi="Times New Roman"/>
          <w:bCs/>
          <w:sz w:val="28"/>
          <w:szCs w:val="28"/>
        </w:rPr>
      </w:pPr>
    </w:p>
    <w:tbl>
      <w:tblPr>
        <w:tblStyle w:val="1ffa"/>
        <w:tblW w:w="97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7145"/>
      </w:tblGrid>
      <w:tr w:rsidR="00573165" w:rsidRPr="000E12B9" w:rsidTr="004B546E">
        <w:trPr>
          <w:jc w:val="center"/>
        </w:trPr>
        <w:tc>
          <w:tcPr>
            <w:tcW w:w="2611" w:type="dxa"/>
          </w:tcPr>
          <w:p w:rsidR="00573165" w:rsidRPr="000E12B9" w:rsidRDefault="00573165" w:rsidP="00573165">
            <w:pPr>
              <w:tabs>
                <w:tab w:val="center" w:pos="-5212"/>
              </w:tabs>
              <w:spacing w:after="0" w:line="360" w:lineRule="auto"/>
              <w:ind w:firstLine="33"/>
              <w:jc w:val="both"/>
              <w:rPr>
                <w:rFonts w:ascii="Times New Roman" w:hAnsi="Times New Roman"/>
              </w:rPr>
            </w:pPr>
            <w:r w:rsidRPr="000E12B9">
              <w:rPr>
                <w:rFonts w:ascii="Times New Roman" w:hAnsi="Times New Roman"/>
              </w:rPr>
              <w:t xml:space="preserve">ПРОЕКТНЫЙ ОТДЕЛ:                   </w:t>
            </w:r>
          </w:p>
        </w:tc>
        <w:tc>
          <w:tcPr>
            <w:tcW w:w="7145" w:type="dxa"/>
          </w:tcPr>
          <w:p w:rsidR="00573165" w:rsidRPr="00342095" w:rsidRDefault="00573165" w:rsidP="00573165">
            <w:pPr>
              <w:spacing w:after="0" w:line="360" w:lineRule="auto"/>
              <w:ind w:firstLine="33"/>
              <w:jc w:val="right"/>
              <w:rPr>
                <w:rFonts w:ascii="Times New Roman" w:hAnsi="Times New Roman"/>
                <w:sz w:val="24"/>
                <w:szCs w:val="24"/>
              </w:rPr>
            </w:pPr>
            <w:r w:rsidRPr="00342095">
              <w:rPr>
                <w:rFonts w:ascii="Times New Roman" w:hAnsi="Times New Roman"/>
                <w:sz w:val="24"/>
                <w:szCs w:val="24"/>
              </w:rPr>
              <w:t>Градостроительства</w:t>
            </w:r>
          </w:p>
        </w:tc>
      </w:tr>
      <w:tr w:rsidR="00573165" w:rsidRPr="000E12B9" w:rsidTr="004B546E">
        <w:trPr>
          <w:jc w:val="center"/>
        </w:trPr>
        <w:tc>
          <w:tcPr>
            <w:tcW w:w="2611" w:type="dxa"/>
          </w:tcPr>
          <w:p w:rsidR="00573165" w:rsidRPr="000E12B9" w:rsidRDefault="00573165" w:rsidP="00573165">
            <w:pPr>
              <w:tabs>
                <w:tab w:val="center" w:pos="-5212"/>
              </w:tabs>
              <w:spacing w:after="0" w:line="360" w:lineRule="auto"/>
              <w:ind w:firstLine="33"/>
              <w:jc w:val="both"/>
              <w:rPr>
                <w:rFonts w:ascii="Times New Roman" w:hAnsi="Times New Roman"/>
              </w:rPr>
            </w:pPr>
            <w:r w:rsidRPr="000E12B9">
              <w:rPr>
                <w:rFonts w:ascii="Times New Roman" w:hAnsi="Times New Roman"/>
              </w:rPr>
              <w:t>ЗАКАЗЧИК:</w:t>
            </w:r>
          </w:p>
        </w:tc>
        <w:tc>
          <w:tcPr>
            <w:tcW w:w="7145" w:type="dxa"/>
          </w:tcPr>
          <w:p w:rsidR="00573165" w:rsidRPr="00342095" w:rsidRDefault="00504F5E" w:rsidP="00573165">
            <w:pPr>
              <w:spacing w:after="0" w:line="360" w:lineRule="auto"/>
              <w:ind w:firstLine="33"/>
              <w:jc w:val="right"/>
              <w:rPr>
                <w:rFonts w:ascii="Times New Roman" w:hAnsi="Times New Roman"/>
                <w:sz w:val="24"/>
                <w:szCs w:val="24"/>
              </w:rPr>
            </w:pPr>
            <w:r>
              <w:rPr>
                <w:rFonts w:ascii="Times New Roman" w:hAnsi="Times New Roman"/>
                <w:sz w:val="24"/>
                <w:szCs w:val="24"/>
              </w:rPr>
              <w:t>Администрация Краснозе</w:t>
            </w:r>
            <w:r w:rsidR="00573165" w:rsidRPr="00342095">
              <w:rPr>
                <w:rFonts w:ascii="Times New Roman" w:hAnsi="Times New Roman"/>
                <w:sz w:val="24"/>
                <w:szCs w:val="24"/>
              </w:rPr>
              <w:t>рского района Новосибирской области</w:t>
            </w:r>
          </w:p>
        </w:tc>
      </w:tr>
      <w:tr w:rsidR="00573165" w:rsidRPr="000E12B9" w:rsidTr="004B546E">
        <w:trPr>
          <w:jc w:val="center"/>
        </w:trPr>
        <w:tc>
          <w:tcPr>
            <w:tcW w:w="2611" w:type="dxa"/>
          </w:tcPr>
          <w:p w:rsidR="00573165" w:rsidRPr="000E12B9" w:rsidRDefault="00573165" w:rsidP="00573165">
            <w:pPr>
              <w:tabs>
                <w:tab w:val="center" w:pos="-5212"/>
              </w:tabs>
              <w:spacing w:after="0" w:line="360" w:lineRule="auto"/>
              <w:ind w:firstLine="33"/>
              <w:jc w:val="both"/>
              <w:rPr>
                <w:rFonts w:ascii="Times New Roman" w:hAnsi="Times New Roman"/>
              </w:rPr>
            </w:pPr>
            <w:r w:rsidRPr="000E12B9">
              <w:rPr>
                <w:rFonts w:ascii="Times New Roman" w:hAnsi="Times New Roman"/>
                <w:caps/>
              </w:rPr>
              <w:t>Контракт</w:t>
            </w:r>
            <w:r w:rsidRPr="000E12B9">
              <w:rPr>
                <w:rFonts w:ascii="Times New Roman" w:hAnsi="Times New Roman"/>
              </w:rPr>
              <w:t xml:space="preserve">: </w:t>
            </w:r>
          </w:p>
        </w:tc>
        <w:tc>
          <w:tcPr>
            <w:tcW w:w="7145" w:type="dxa"/>
          </w:tcPr>
          <w:p w:rsidR="00573165" w:rsidRPr="00342095" w:rsidRDefault="00573165" w:rsidP="00573165">
            <w:pPr>
              <w:spacing w:after="0" w:line="360" w:lineRule="auto"/>
              <w:ind w:firstLine="33"/>
              <w:jc w:val="right"/>
              <w:rPr>
                <w:rFonts w:ascii="Times New Roman" w:hAnsi="Times New Roman"/>
                <w:sz w:val="24"/>
                <w:szCs w:val="24"/>
              </w:rPr>
            </w:pPr>
            <w:r w:rsidRPr="00342095">
              <w:rPr>
                <w:rFonts w:ascii="Times New Roman" w:hAnsi="Times New Roman"/>
                <w:sz w:val="24"/>
                <w:szCs w:val="24"/>
              </w:rPr>
              <w:t>№ 155 от 25 мая 2012 г.</w:t>
            </w:r>
          </w:p>
        </w:tc>
      </w:tr>
      <w:tr w:rsidR="00573165" w:rsidRPr="000E12B9" w:rsidTr="004B546E">
        <w:trPr>
          <w:jc w:val="center"/>
        </w:trPr>
        <w:tc>
          <w:tcPr>
            <w:tcW w:w="2611" w:type="dxa"/>
          </w:tcPr>
          <w:p w:rsidR="00573165" w:rsidRPr="000E12B9" w:rsidRDefault="00573165" w:rsidP="00573165">
            <w:pPr>
              <w:tabs>
                <w:tab w:val="center" w:pos="-5212"/>
              </w:tabs>
              <w:spacing w:after="0" w:line="360" w:lineRule="auto"/>
              <w:ind w:firstLine="33"/>
              <w:jc w:val="both"/>
              <w:rPr>
                <w:rFonts w:ascii="Times New Roman" w:hAnsi="Times New Roman"/>
              </w:rPr>
            </w:pPr>
            <w:r w:rsidRPr="000E12B9">
              <w:rPr>
                <w:rFonts w:ascii="Times New Roman" w:hAnsi="Times New Roman"/>
              </w:rPr>
              <w:t>ОБЪЕКТ:</w:t>
            </w:r>
          </w:p>
        </w:tc>
        <w:tc>
          <w:tcPr>
            <w:tcW w:w="7145" w:type="dxa"/>
            <w:shd w:val="clear" w:color="auto" w:fill="auto"/>
          </w:tcPr>
          <w:p w:rsidR="00573165" w:rsidRPr="00342095" w:rsidRDefault="00573165" w:rsidP="00573165">
            <w:pPr>
              <w:spacing w:after="0"/>
              <w:ind w:left="1026" w:right="-51" w:firstLine="709"/>
              <w:jc w:val="right"/>
              <w:rPr>
                <w:rFonts w:ascii="Times New Roman" w:hAnsi="Times New Roman"/>
                <w:sz w:val="24"/>
                <w:szCs w:val="24"/>
              </w:rPr>
            </w:pPr>
            <w:r w:rsidRPr="00342095">
              <w:rPr>
                <w:rFonts w:ascii="Times New Roman" w:hAnsi="Times New Roman"/>
                <w:sz w:val="24"/>
                <w:szCs w:val="24"/>
              </w:rPr>
              <w:t>Территория, расположенная по адрес</w:t>
            </w:r>
            <w:r w:rsidR="00200174">
              <w:rPr>
                <w:rFonts w:ascii="Times New Roman" w:hAnsi="Times New Roman"/>
                <w:sz w:val="24"/>
                <w:szCs w:val="24"/>
              </w:rPr>
              <w:t>у</w:t>
            </w:r>
            <w:r w:rsidRPr="00342095">
              <w:rPr>
                <w:rFonts w:ascii="Times New Roman" w:hAnsi="Times New Roman"/>
                <w:sz w:val="24"/>
                <w:szCs w:val="24"/>
              </w:rPr>
              <w:t>: Новосибирская область</w:t>
            </w:r>
          </w:p>
          <w:p w:rsidR="00573165" w:rsidRPr="00342095" w:rsidRDefault="00504F5E" w:rsidP="00573165">
            <w:pPr>
              <w:spacing w:after="0"/>
              <w:ind w:left="1026" w:right="-51" w:firstLine="709"/>
              <w:jc w:val="right"/>
              <w:rPr>
                <w:rFonts w:ascii="Times New Roman" w:hAnsi="Times New Roman"/>
                <w:sz w:val="24"/>
                <w:szCs w:val="24"/>
              </w:rPr>
            </w:pPr>
            <w:proofErr w:type="spellStart"/>
            <w:r>
              <w:rPr>
                <w:rFonts w:ascii="Times New Roman" w:hAnsi="Times New Roman"/>
                <w:sz w:val="24"/>
                <w:szCs w:val="24"/>
              </w:rPr>
              <w:t>Краснозе</w:t>
            </w:r>
            <w:r w:rsidR="00573165" w:rsidRPr="00342095">
              <w:rPr>
                <w:rFonts w:ascii="Times New Roman" w:hAnsi="Times New Roman"/>
                <w:sz w:val="24"/>
                <w:szCs w:val="24"/>
              </w:rPr>
              <w:t>рский</w:t>
            </w:r>
            <w:proofErr w:type="spellEnd"/>
            <w:r w:rsidR="00573165" w:rsidRPr="00342095">
              <w:rPr>
                <w:rFonts w:ascii="Times New Roman" w:hAnsi="Times New Roman"/>
                <w:sz w:val="24"/>
                <w:szCs w:val="24"/>
              </w:rPr>
              <w:t xml:space="preserve"> район, </w:t>
            </w:r>
          </w:p>
          <w:p w:rsidR="00573165" w:rsidRPr="00342095" w:rsidRDefault="00573165" w:rsidP="00573165">
            <w:pPr>
              <w:spacing w:after="0" w:line="480" w:lineRule="auto"/>
              <w:ind w:left="1026" w:right="-51" w:firstLine="709"/>
              <w:jc w:val="right"/>
              <w:rPr>
                <w:rFonts w:ascii="Times New Roman" w:hAnsi="Times New Roman"/>
                <w:b/>
                <w:bCs/>
                <w:caps/>
                <w:sz w:val="24"/>
                <w:szCs w:val="24"/>
              </w:rPr>
            </w:pPr>
            <w:proofErr w:type="spellStart"/>
            <w:r w:rsidRPr="00342095">
              <w:rPr>
                <w:rFonts w:ascii="Times New Roman" w:hAnsi="Times New Roman"/>
                <w:sz w:val="24"/>
                <w:szCs w:val="24"/>
              </w:rPr>
              <w:t>Колыбельское</w:t>
            </w:r>
            <w:proofErr w:type="spellEnd"/>
            <w:r w:rsidRPr="00342095">
              <w:rPr>
                <w:rFonts w:ascii="Times New Roman" w:hAnsi="Times New Roman"/>
                <w:sz w:val="24"/>
                <w:szCs w:val="24"/>
              </w:rPr>
              <w:t xml:space="preserve"> сельское поселение</w:t>
            </w:r>
          </w:p>
        </w:tc>
      </w:tr>
      <w:tr w:rsidR="00573165" w:rsidRPr="000E12B9" w:rsidTr="004B546E">
        <w:trPr>
          <w:trHeight w:val="589"/>
          <w:jc w:val="center"/>
        </w:trPr>
        <w:tc>
          <w:tcPr>
            <w:tcW w:w="2611" w:type="dxa"/>
          </w:tcPr>
          <w:p w:rsidR="00573165" w:rsidRPr="000E12B9" w:rsidRDefault="00573165" w:rsidP="00573165">
            <w:pPr>
              <w:tabs>
                <w:tab w:val="center" w:pos="-5212"/>
              </w:tabs>
              <w:spacing w:after="0"/>
              <w:ind w:firstLine="33"/>
              <w:jc w:val="both"/>
              <w:rPr>
                <w:rFonts w:ascii="Times New Roman" w:hAnsi="Times New Roman"/>
              </w:rPr>
            </w:pPr>
            <w:r w:rsidRPr="000E12B9">
              <w:rPr>
                <w:rFonts w:ascii="Times New Roman" w:hAnsi="Times New Roman"/>
              </w:rPr>
              <w:t xml:space="preserve">СТАДИЯ: </w:t>
            </w:r>
          </w:p>
        </w:tc>
        <w:tc>
          <w:tcPr>
            <w:tcW w:w="7145" w:type="dxa"/>
          </w:tcPr>
          <w:p w:rsidR="00573165" w:rsidRPr="00342095" w:rsidRDefault="003777E1" w:rsidP="00573165">
            <w:pPr>
              <w:spacing w:after="0" w:line="360" w:lineRule="auto"/>
              <w:ind w:firstLine="33"/>
              <w:jc w:val="right"/>
              <w:rPr>
                <w:rFonts w:ascii="Times New Roman" w:hAnsi="Times New Roman"/>
                <w:sz w:val="24"/>
                <w:szCs w:val="24"/>
              </w:rPr>
            </w:pPr>
            <w:r w:rsidRPr="00342095">
              <w:rPr>
                <w:rFonts w:ascii="Times New Roman" w:hAnsi="Times New Roman"/>
                <w:sz w:val="24"/>
                <w:szCs w:val="24"/>
              </w:rPr>
              <w:t>Генеральный план</w:t>
            </w:r>
          </w:p>
        </w:tc>
      </w:tr>
      <w:tr w:rsidR="00573165" w:rsidRPr="000E12B9" w:rsidTr="004B546E">
        <w:trPr>
          <w:trHeight w:val="1996"/>
          <w:jc w:val="center"/>
        </w:trPr>
        <w:tc>
          <w:tcPr>
            <w:tcW w:w="2611" w:type="dxa"/>
          </w:tcPr>
          <w:p w:rsidR="00573165" w:rsidRPr="000E12B9" w:rsidRDefault="00573165" w:rsidP="00573165">
            <w:pPr>
              <w:tabs>
                <w:tab w:val="center" w:pos="-5212"/>
              </w:tabs>
              <w:spacing w:after="0"/>
              <w:ind w:firstLine="33"/>
              <w:jc w:val="both"/>
              <w:rPr>
                <w:rFonts w:ascii="Times New Roman" w:hAnsi="Times New Roman"/>
              </w:rPr>
            </w:pPr>
            <w:r w:rsidRPr="000E12B9">
              <w:rPr>
                <w:rFonts w:ascii="Times New Roman" w:hAnsi="Times New Roman"/>
              </w:rPr>
              <w:t xml:space="preserve">СОСТАВ ПРОЕКТА: </w:t>
            </w:r>
          </w:p>
        </w:tc>
        <w:tc>
          <w:tcPr>
            <w:tcW w:w="7145" w:type="dxa"/>
          </w:tcPr>
          <w:p w:rsidR="00DD57EC" w:rsidRPr="00342095" w:rsidRDefault="00DD57EC" w:rsidP="00DD57EC">
            <w:pPr>
              <w:pStyle w:val="a6"/>
              <w:spacing w:line="276" w:lineRule="auto"/>
              <w:ind w:firstLine="0"/>
              <w:jc w:val="right"/>
            </w:pPr>
            <w:r w:rsidRPr="00342095">
              <w:t>Положение о территориальном планировании</w:t>
            </w:r>
          </w:p>
          <w:p w:rsidR="00573165" w:rsidRPr="00342095" w:rsidRDefault="00573165" w:rsidP="00573165">
            <w:pPr>
              <w:spacing w:after="0"/>
              <w:ind w:firstLine="709"/>
              <w:jc w:val="right"/>
              <w:rPr>
                <w:rFonts w:ascii="Times New Roman" w:hAnsi="Times New Roman" w:cs="Times New Roman"/>
                <w:sz w:val="24"/>
                <w:szCs w:val="24"/>
              </w:rPr>
            </w:pPr>
          </w:p>
        </w:tc>
      </w:tr>
    </w:tbl>
    <w:p w:rsidR="00573165" w:rsidRPr="000E12B9" w:rsidRDefault="00573165" w:rsidP="00573165">
      <w:pPr>
        <w:spacing w:after="0" w:line="240" w:lineRule="auto"/>
        <w:ind w:firstLine="709"/>
        <w:jc w:val="both"/>
        <w:rPr>
          <w:rFonts w:ascii="Times New Roman" w:hAnsi="Times New Roman"/>
          <w:sz w:val="16"/>
          <w:szCs w:val="16"/>
        </w:rPr>
      </w:pPr>
    </w:p>
    <w:tbl>
      <w:tblPr>
        <w:tblStyle w:val="1ffa"/>
        <w:tblW w:w="9782" w:type="dxa"/>
        <w:jc w:val="center"/>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3560"/>
        <w:gridCol w:w="2339"/>
      </w:tblGrid>
      <w:tr w:rsidR="00573165" w:rsidRPr="000E12B9" w:rsidTr="004B546E">
        <w:trPr>
          <w:jc w:val="center"/>
        </w:trPr>
        <w:tc>
          <w:tcPr>
            <w:tcW w:w="3883" w:type="dxa"/>
            <w:vAlign w:val="center"/>
          </w:tcPr>
          <w:p w:rsidR="00573165" w:rsidRPr="000E12B9" w:rsidRDefault="00573165" w:rsidP="00573165">
            <w:pPr>
              <w:tabs>
                <w:tab w:val="center" w:pos="0"/>
              </w:tabs>
              <w:spacing w:after="0" w:line="600" w:lineRule="auto"/>
              <w:ind w:firstLine="34"/>
              <w:jc w:val="both"/>
              <w:rPr>
                <w:rFonts w:ascii="Times New Roman" w:hAnsi="Times New Roman"/>
              </w:rPr>
            </w:pPr>
            <w:r w:rsidRPr="000E12B9">
              <w:rPr>
                <w:rFonts w:ascii="Times New Roman" w:hAnsi="Times New Roman"/>
              </w:rPr>
              <w:t>Ген. директор:</w:t>
            </w:r>
          </w:p>
        </w:tc>
        <w:tc>
          <w:tcPr>
            <w:tcW w:w="3560" w:type="dxa"/>
            <w:shd w:val="clear" w:color="auto" w:fill="auto"/>
          </w:tcPr>
          <w:p w:rsidR="00573165" w:rsidRPr="000E12B9" w:rsidRDefault="00573165" w:rsidP="00573165">
            <w:pPr>
              <w:spacing w:after="0" w:line="600" w:lineRule="auto"/>
              <w:ind w:firstLine="34"/>
              <w:jc w:val="right"/>
              <w:rPr>
                <w:rFonts w:ascii="Times New Roman" w:hAnsi="Times New Roman"/>
              </w:rPr>
            </w:pPr>
            <w:r w:rsidRPr="000E12B9">
              <w:rPr>
                <w:rFonts w:ascii="Times New Roman" w:hAnsi="Times New Roman"/>
              </w:rPr>
              <w:t>Подольская  Ю.</w:t>
            </w:r>
          </w:p>
        </w:tc>
        <w:tc>
          <w:tcPr>
            <w:tcW w:w="2339" w:type="dxa"/>
            <w:shd w:val="clear" w:color="auto" w:fill="auto"/>
            <w:vAlign w:val="center"/>
          </w:tcPr>
          <w:p w:rsidR="00573165" w:rsidRPr="000E12B9" w:rsidRDefault="00573165" w:rsidP="00573165">
            <w:pPr>
              <w:spacing w:after="0" w:line="600" w:lineRule="auto"/>
              <w:ind w:firstLine="34"/>
              <w:jc w:val="both"/>
              <w:rPr>
                <w:rFonts w:ascii="Times New Roman" w:hAnsi="Times New Roman"/>
              </w:rPr>
            </w:pPr>
            <w:r w:rsidRPr="000E12B9">
              <w:rPr>
                <w:rFonts w:ascii="Times New Roman" w:hAnsi="Times New Roman"/>
              </w:rPr>
              <w:t>(________________)</w:t>
            </w:r>
          </w:p>
        </w:tc>
      </w:tr>
      <w:tr w:rsidR="00573165" w:rsidRPr="000E12B9" w:rsidTr="004B546E">
        <w:trPr>
          <w:jc w:val="center"/>
        </w:trPr>
        <w:tc>
          <w:tcPr>
            <w:tcW w:w="3883" w:type="dxa"/>
            <w:vAlign w:val="center"/>
          </w:tcPr>
          <w:p w:rsidR="00573165" w:rsidRPr="000E12B9" w:rsidRDefault="00573165" w:rsidP="00573165">
            <w:pPr>
              <w:tabs>
                <w:tab w:val="center" w:pos="0"/>
              </w:tabs>
              <w:spacing w:after="0" w:line="600" w:lineRule="auto"/>
              <w:ind w:firstLine="34"/>
              <w:jc w:val="both"/>
              <w:rPr>
                <w:rFonts w:ascii="Times New Roman" w:hAnsi="Times New Roman"/>
              </w:rPr>
            </w:pPr>
            <w:r w:rsidRPr="000E12B9">
              <w:rPr>
                <w:rFonts w:ascii="Times New Roman" w:hAnsi="Times New Roman"/>
              </w:rPr>
              <w:t>Главный архитектор компании</w:t>
            </w:r>
          </w:p>
        </w:tc>
        <w:tc>
          <w:tcPr>
            <w:tcW w:w="3560" w:type="dxa"/>
            <w:shd w:val="clear" w:color="auto" w:fill="auto"/>
          </w:tcPr>
          <w:p w:rsidR="00573165" w:rsidRPr="000E12B9" w:rsidRDefault="00573165" w:rsidP="00573165">
            <w:pPr>
              <w:spacing w:after="0" w:line="600" w:lineRule="auto"/>
              <w:ind w:firstLine="34"/>
              <w:jc w:val="right"/>
              <w:rPr>
                <w:rFonts w:ascii="Times New Roman" w:hAnsi="Times New Roman"/>
              </w:rPr>
            </w:pPr>
            <w:r w:rsidRPr="000E12B9">
              <w:rPr>
                <w:rFonts w:ascii="Times New Roman" w:hAnsi="Times New Roman"/>
              </w:rPr>
              <w:t>Маевский  Б.В.</w:t>
            </w:r>
          </w:p>
        </w:tc>
        <w:tc>
          <w:tcPr>
            <w:tcW w:w="2339" w:type="dxa"/>
            <w:shd w:val="clear" w:color="auto" w:fill="auto"/>
            <w:vAlign w:val="center"/>
          </w:tcPr>
          <w:p w:rsidR="00573165" w:rsidRPr="000E12B9" w:rsidRDefault="00573165" w:rsidP="00573165">
            <w:pPr>
              <w:spacing w:after="0" w:line="600" w:lineRule="auto"/>
              <w:ind w:firstLine="34"/>
              <w:jc w:val="both"/>
              <w:rPr>
                <w:rFonts w:ascii="Times New Roman" w:hAnsi="Times New Roman"/>
              </w:rPr>
            </w:pPr>
            <w:r w:rsidRPr="000E12B9">
              <w:rPr>
                <w:rFonts w:ascii="Times New Roman" w:hAnsi="Times New Roman"/>
              </w:rPr>
              <w:t>(</w:t>
            </w:r>
            <w:r w:rsidRPr="000E12B9">
              <w:rPr>
                <w:rFonts w:ascii="Times New Roman" w:hAnsi="Times New Roman"/>
                <w:lang w:val="en-US"/>
              </w:rPr>
              <w:t>___</w:t>
            </w:r>
            <w:r w:rsidRPr="000E12B9">
              <w:rPr>
                <w:rFonts w:ascii="Times New Roman" w:hAnsi="Times New Roman"/>
              </w:rPr>
              <w:t>_____________)</w:t>
            </w:r>
          </w:p>
        </w:tc>
      </w:tr>
      <w:tr w:rsidR="00573165" w:rsidRPr="000E12B9" w:rsidTr="004B546E">
        <w:trPr>
          <w:jc w:val="center"/>
        </w:trPr>
        <w:tc>
          <w:tcPr>
            <w:tcW w:w="3883" w:type="dxa"/>
            <w:vAlign w:val="center"/>
          </w:tcPr>
          <w:p w:rsidR="00573165" w:rsidRPr="000E12B9" w:rsidRDefault="00573165" w:rsidP="00573165">
            <w:pPr>
              <w:tabs>
                <w:tab w:val="center" w:pos="0"/>
              </w:tabs>
              <w:spacing w:after="0" w:line="600" w:lineRule="auto"/>
              <w:ind w:firstLine="34"/>
              <w:jc w:val="both"/>
              <w:rPr>
                <w:rFonts w:ascii="Times New Roman" w:hAnsi="Times New Roman"/>
              </w:rPr>
            </w:pPr>
            <w:r w:rsidRPr="000E12B9">
              <w:rPr>
                <w:rFonts w:ascii="Times New Roman" w:hAnsi="Times New Roman"/>
              </w:rPr>
              <w:t>Рук</w:t>
            </w:r>
            <w:proofErr w:type="gramStart"/>
            <w:r w:rsidRPr="000E12B9">
              <w:rPr>
                <w:rFonts w:ascii="Times New Roman" w:hAnsi="Times New Roman"/>
              </w:rPr>
              <w:t>.</w:t>
            </w:r>
            <w:proofErr w:type="gramEnd"/>
            <w:r w:rsidRPr="000E12B9">
              <w:rPr>
                <w:rFonts w:ascii="Times New Roman" w:hAnsi="Times New Roman"/>
              </w:rPr>
              <w:t xml:space="preserve"> </w:t>
            </w:r>
            <w:proofErr w:type="gramStart"/>
            <w:r w:rsidRPr="000E12B9">
              <w:rPr>
                <w:rFonts w:ascii="Times New Roman" w:hAnsi="Times New Roman"/>
              </w:rPr>
              <w:t>о</w:t>
            </w:r>
            <w:proofErr w:type="gramEnd"/>
            <w:r w:rsidRPr="000E12B9">
              <w:rPr>
                <w:rFonts w:ascii="Times New Roman" w:hAnsi="Times New Roman"/>
              </w:rPr>
              <w:t>тдела градостроительства:</w:t>
            </w:r>
          </w:p>
        </w:tc>
        <w:tc>
          <w:tcPr>
            <w:tcW w:w="3560" w:type="dxa"/>
            <w:shd w:val="clear" w:color="auto" w:fill="auto"/>
            <w:vAlign w:val="center"/>
          </w:tcPr>
          <w:p w:rsidR="00573165" w:rsidRPr="000E12B9" w:rsidRDefault="00573165" w:rsidP="00573165">
            <w:pPr>
              <w:spacing w:after="0" w:line="600" w:lineRule="auto"/>
              <w:ind w:firstLine="34"/>
              <w:jc w:val="right"/>
              <w:rPr>
                <w:rFonts w:ascii="Times New Roman" w:hAnsi="Times New Roman"/>
              </w:rPr>
            </w:pPr>
            <w:r w:rsidRPr="000E12B9">
              <w:rPr>
                <w:rFonts w:ascii="Times New Roman" w:hAnsi="Times New Roman"/>
              </w:rPr>
              <w:t>Шахпендерян Е.С.</w:t>
            </w:r>
          </w:p>
        </w:tc>
        <w:tc>
          <w:tcPr>
            <w:tcW w:w="2339" w:type="dxa"/>
            <w:shd w:val="clear" w:color="auto" w:fill="auto"/>
            <w:vAlign w:val="center"/>
          </w:tcPr>
          <w:p w:rsidR="00573165" w:rsidRPr="000E12B9" w:rsidRDefault="00573165" w:rsidP="00573165">
            <w:pPr>
              <w:spacing w:after="0" w:line="600" w:lineRule="auto"/>
              <w:ind w:firstLine="34"/>
              <w:jc w:val="both"/>
              <w:rPr>
                <w:rFonts w:ascii="Times New Roman" w:hAnsi="Times New Roman"/>
              </w:rPr>
            </w:pPr>
            <w:r w:rsidRPr="000E12B9">
              <w:rPr>
                <w:rFonts w:ascii="Times New Roman" w:hAnsi="Times New Roman"/>
              </w:rPr>
              <w:t>(</w:t>
            </w:r>
            <w:r w:rsidRPr="000E12B9">
              <w:rPr>
                <w:rFonts w:ascii="Times New Roman" w:hAnsi="Times New Roman"/>
                <w:lang w:val="en-US"/>
              </w:rPr>
              <w:t>___</w:t>
            </w:r>
            <w:r w:rsidRPr="000E12B9">
              <w:rPr>
                <w:rFonts w:ascii="Times New Roman" w:hAnsi="Times New Roman"/>
              </w:rPr>
              <w:t>_____________)</w:t>
            </w:r>
          </w:p>
        </w:tc>
      </w:tr>
      <w:tr w:rsidR="003777E1" w:rsidRPr="000E12B9" w:rsidTr="004B546E">
        <w:trPr>
          <w:jc w:val="center"/>
        </w:trPr>
        <w:tc>
          <w:tcPr>
            <w:tcW w:w="3883" w:type="dxa"/>
            <w:vAlign w:val="center"/>
          </w:tcPr>
          <w:p w:rsidR="003777E1" w:rsidRPr="004C2556" w:rsidRDefault="003777E1" w:rsidP="004B546E">
            <w:pPr>
              <w:tabs>
                <w:tab w:val="center" w:pos="0"/>
              </w:tabs>
              <w:spacing w:after="0" w:line="600" w:lineRule="auto"/>
              <w:ind w:firstLine="34"/>
              <w:jc w:val="both"/>
              <w:rPr>
                <w:rFonts w:ascii="Times New Roman" w:hAnsi="Times New Roman"/>
              </w:rPr>
            </w:pPr>
            <w:r w:rsidRPr="004C2556">
              <w:rPr>
                <w:rFonts w:ascii="Times New Roman" w:hAnsi="Times New Roman"/>
              </w:rPr>
              <w:t>Рук</w:t>
            </w:r>
            <w:proofErr w:type="gramStart"/>
            <w:r w:rsidRPr="004C2556">
              <w:rPr>
                <w:rFonts w:ascii="Times New Roman" w:hAnsi="Times New Roman"/>
              </w:rPr>
              <w:t>.</w:t>
            </w:r>
            <w:proofErr w:type="gramEnd"/>
            <w:r w:rsidRPr="004C2556">
              <w:rPr>
                <w:rFonts w:ascii="Times New Roman" w:hAnsi="Times New Roman"/>
              </w:rPr>
              <w:t xml:space="preserve"> </w:t>
            </w:r>
            <w:proofErr w:type="gramStart"/>
            <w:r w:rsidRPr="004C2556">
              <w:rPr>
                <w:rFonts w:ascii="Times New Roman" w:hAnsi="Times New Roman"/>
              </w:rPr>
              <w:t>п</w:t>
            </w:r>
            <w:proofErr w:type="gramEnd"/>
            <w:r w:rsidRPr="004C2556">
              <w:rPr>
                <w:rFonts w:ascii="Times New Roman" w:hAnsi="Times New Roman"/>
              </w:rPr>
              <w:t>роекта:</w:t>
            </w:r>
          </w:p>
        </w:tc>
        <w:tc>
          <w:tcPr>
            <w:tcW w:w="3560" w:type="dxa"/>
            <w:shd w:val="clear" w:color="auto" w:fill="auto"/>
            <w:vAlign w:val="center"/>
          </w:tcPr>
          <w:p w:rsidR="003777E1" w:rsidRPr="004C2556" w:rsidRDefault="003777E1" w:rsidP="004B546E">
            <w:pPr>
              <w:spacing w:after="0" w:line="600" w:lineRule="auto"/>
              <w:ind w:firstLine="34"/>
              <w:jc w:val="right"/>
              <w:rPr>
                <w:rFonts w:ascii="Times New Roman" w:hAnsi="Times New Roman"/>
              </w:rPr>
            </w:pPr>
            <w:r>
              <w:rPr>
                <w:rFonts w:ascii="Times New Roman" w:hAnsi="Times New Roman"/>
              </w:rPr>
              <w:t>Нестерова Е. В.</w:t>
            </w:r>
          </w:p>
        </w:tc>
        <w:tc>
          <w:tcPr>
            <w:tcW w:w="2339" w:type="dxa"/>
            <w:shd w:val="clear" w:color="auto" w:fill="auto"/>
            <w:vAlign w:val="center"/>
          </w:tcPr>
          <w:p w:rsidR="003777E1" w:rsidRPr="004C2556" w:rsidRDefault="003777E1" w:rsidP="004B546E">
            <w:pPr>
              <w:spacing w:after="0" w:line="600" w:lineRule="auto"/>
              <w:ind w:firstLine="34"/>
              <w:jc w:val="both"/>
              <w:rPr>
                <w:rFonts w:ascii="Times New Roman" w:hAnsi="Times New Roman"/>
              </w:rPr>
            </w:pPr>
            <w:r w:rsidRPr="004C2556">
              <w:rPr>
                <w:rFonts w:ascii="Times New Roman" w:hAnsi="Times New Roman"/>
              </w:rPr>
              <w:t>(</w:t>
            </w:r>
            <w:r w:rsidRPr="00303F4D">
              <w:rPr>
                <w:rFonts w:ascii="Times New Roman" w:hAnsi="Times New Roman"/>
              </w:rPr>
              <w:t>________________</w:t>
            </w:r>
            <w:r w:rsidRPr="004C2556">
              <w:rPr>
                <w:rFonts w:ascii="Times New Roman" w:hAnsi="Times New Roman"/>
              </w:rPr>
              <w:t>)</w:t>
            </w:r>
          </w:p>
        </w:tc>
      </w:tr>
    </w:tbl>
    <w:p w:rsidR="00573165" w:rsidRPr="003777E1" w:rsidRDefault="00573165" w:rsidP="003777E1">
      <w:pPr>
        <w:spacing w:after="0" w:line="240" w:lineRule="auto"/>
        <w:ind w:right="142"/>
        <w:jc w:val="both"/>
        <w:rPr>
          <w:rFonts w:ascii="Times New Roman" w:hAnsi="Times New Roman"/>
          <w:sz w:val="28"/>
          <w:szCs w:val="28"/>
        </w:rPr>
      </w:pPr>
    </w:p>
    <w:p w:rsidR="00573165" w:rsidRPr="000E12B9" w:rsidRDefault="00573165" w:rsidP="00573165">
      <w:pPr>
        <w:spacing w:after="0" w:line="240" w:lineRule="auto"/>
        <w:ind w:right="142"/>
        <w:jc w:val="both"/>
        <w:rPr>
          <w:rFonts w:ascii="Times New Roman" w:hAnsi="Times New Roman"/>
          <w:sz w:val="28"/>
          <w:szCs w:val="28"/>
        </w:rPr>
      </w:pPr>
    </w:p>
    <w:p w:rsidR="00573165" w:rsidRPr="000E12B9" w:rsidRDefault="00573165" w:rsidP="00573165">
      <w:pPr>
        <w:spacing w:after="0" w:line="240" w:lineRule="auto"/>
        <w:ind w:right="142" w:firstLine="709"/>
        <w:jc w:val="both"/>
        <w:rPr>
          <w:rFonts w:ascii="Times New Roman" w:hAnsi="Times New Roman"/>
          <w:sz w:val="24"/>
        </w:rPr>
      </w:pPr>
      <w:r w:rsidRPr="00342095">
        <w:rPr>
          <w:rFonts w:ascii="Times New Roman" w:hAnsi="Times New Roman"/>
          <w:sz w:val="28"/>
          <w:szCs w:val="28"/>
        </w:rPr>
        <w:t xml:space="preserve"> </w:t>
      </w:r>
      <w:r w:rsidRPr="000E12B9">
        <w:rPr>
          <w:rFonts w:ascii="Times New Roman" w:hAnsi="Times New Roman"/>
          <w:sz w:val="24"/>
        </w:rPr>
        <w:t>(М.П._____________</w:t>
      </w:r>
      <w:r w:rsidRPr="00342095">
        <w:rPr>
          <w:rFonts w:ascii="Times New Roman" w:hAnsi="Times New Roman"/>
          <w:sz w:val="24"/>
        </w:rPr>
        <w:t>___</w:t>
      </w:r>
      <w:r w:rsidRPr="000E12B9">
        <w:rPr>
          <w:rFonts w:ascii="Times New Roman" w:hAnsi="Times New Roman"/>
          <w:sz w:val="24"/>
        </w:rPr>
        <w:t>)</w:t>
      </w:r>
    </w:p>
    <w:p w:rsidR="00573165" w:rsidRPr="000E12B9" w:rsidRDefault="00573165" w:rsidP="00573165">
      <w:pPr>
        <w:spacing w:after="0" w:line="240" w:lineRule="auto"/>
        <w:ind w:right="142" w:firstLine="709"/>
        <w:jc w:val="both"/>
        <w:rPr>
          <w:rFonts w:ascii="Times New Roman" w:hAnsi="Times New Roman"/>
          <w:sz w:val="32"/>
          <w:szCs w:val="32"/>
        </w:rPr>
      </w:pPr>
    </w:p>
    <w:p w:rsidR="00573165" w:rsidRPr="000E12B9" w:rsidRDefault="00573165" w:rsidP="00573165">
      <w:pPr>
        <w:spacing w:after="0" w:line="240" w:lineRule="auto"/>
        <w:ind w:right="142"/>
        <w:rPr>
          <w:rFonts w:ascii="Times New Roman" w:hAnsi="Times New Roman"/>
          <w:sz w:val="24"/>
        </w:rPr>
      </w:pPr>
    </w:p>
    <w:p w:rsidR="00573165" w:rsidRPr="000E12B9" w:rsidRDefault="00573165" w:rsidP="00573165">
      <w:pPr>
        <w:spacing w:after="0" w:line="240" w:lineRule="auto"/>
        <w:ind w:right="142"/>
        <w:jc w:val="center"/>
        <w:rPr>
          <w:rFonts w:ascii="Times New Roman" w:hAnsi="Times New Roman"/>
          <w:sz w:val="24"/>
        </w:rPr>
      </w:pPr>
      <w:r w:rsidRPr="000E12B9">
        <w:rPr>
          <w:rFonts w:ascii="Times New Roman" w:hAnsi="Times New Roman"/>
          <w:sz w:val="24"/>
        </w:rPr>
        <w:t>Москва</w:t>
      </w:r>
    </w:p>
    <w:p w:rsidR="00573165" w:rsidRPr="000E12B9" w:rsidRDefault="00573165" w:rsidP="00573165">
      <w:pPr>
        <w:spacing w:after="0" w:line="240" w:lineRule="auto"/>
        <w:ind w:right="142"/>
        <w:jc w:val="center"/>
        <w:rPr>
          <w:rFonts w:ascii="Times New Roman" w:hAnsi="Times New Roman"/>
          <w:sz w:val="24"/>
        </w:rPr>
      </w:pPr>
      <w:r w:rsidRPr="000E12B9">
        <w:rPr>
          <w:rFonts w:ascii="Times New Roman" w:hAnsi="Times New Roman"/>
          <w:sz w:val="24"/>
        </w:rPr>
        <w:t xml:space="preserve"> 201</w:t>
      </w:r>
      <w:r w:rsidRPr="00342095">
        <w:rPr>
          <w:rFonts w:ascii="Times New Roman" w:hAnsi="Times New Roman"/>
          <w:sz w:val="24"/>
        </w:rPr>
        <w:t>2</w:t>
      </w:r>
      <w:r w:rsidRPr="000E12B9">
        <w:rPr>
          <w:rFonts w:ascii="Times New Roman" w:hAnsi="Times New Roman"/>
          <w:sz w:val="24"/>
        </w:rPr>
        <w:t xml:space="preserve"> г.</w:t>
      </w:r>
    </w:p>
    <w:p w:rsidR="007556E2" w:rsidRDefault="007556E2" w:rsidP="00573165">
      <w:pPr>
        <w:spacing w:after="0"/>
        <w:ind w:firstLine="709"/>
        <w:jc w:val="center"/>
        <w:rPr>
          <w:rFonts w:ascii="Times New Roman" w:hAnsi="Times New Roman"/>
          <w:b/>
          <w:sz w:val="28"/>
          <w:szCs w:val="28"/>
        </w:rPr>
      </w:pPr>
    </w:p>
    <w:p w:rsidR="00573165" w:rsidRPr="000E12B9" w:rsidRDefault="00573165" w:rsidP="00573165">
      <w:pPr>
        <w:spacing w:after="0"/>
        <w:ind w:firstLine="709"/>
        <w:jc w:val="center"/>
        <w:rPr>
          <w:rFonts w:ascii="Times New Roman" w:hAnsi="Times New Roman"/>
          <w:b/>
          <w:sz w:val="28"/>
          <w:szCs w:val="28"/>
        </w:rPr>
      </w:pPr>
      <w:r w:rsidRPr="000E12B9">
        <w:rPr>
          <w:rFonts w:ascii="Times New Roman" w:hAnsi="Times New Roman"/>
          <w:b/>
          <w:sz w:val="28"/>
          <w:szCs w:val="28"/>
        </w:rPr>
        <w:lastRenderedPageBreak/>
        <w:t>СОСТАВ ПРОЕКТА:</w:t>
      </w:r>
    </w:p>
    <w:p w:rsidR="00DD57EC" w:rsidRPr="000E12B9" w:rsidRDefault="00DD57EC" w:rsidP="00573165">
      <w:pPr>
        <w:spacing w:after="0"/>
        <w:ind w:firstLine="709"/>
        <w:jc w:val="center"/>
        <w:rPr>
          <w:rFonts w:ascii="Times New Roman" w:hAnsi="Times New Roman"/>
          <w:b/>
          <w:sz w:val="28"/>
          <w:szCs w:val="28"/>
        </w:rPr>
      </w:pPr>
    </w:p>
    <w:tbl>
      <w:tblPr>
        <w:tblStyle w:val="af5"/>
        <w:tblW w:w="9464" w:type="dxa"/>
        <w:tblInd w:w="250" w:type="dxa"/>
        <w:tblLayout w:type="fixed"/>
        <w:tblLook w:val="04A0" w:firstRow="1" w:lastRow="0" w:firstColumn="1" w:lastColumn="0" w:noHBand="0" w:noVBand="1"/>
      </w:tblPr>
      <w:tblGrid>
        <w:gridCol w:w="534"/>
        <w:gridCol w:w="7654"/>
        <w:gridCol w:w="1276"/>
      </w:tblGrid>
      <w:tr w:rsidR="00DD57EC" w:rsidRPr="000E12B9" w:rsidTr="000E12B9">
        <w:tc>
          <w:tcPr>
            <w:tcW w:w="9464" w:type="dxa"/>
            <w:gridSpan w:val="3"/>
            <w:shd w:val="clear" w:color="auto" w:fill="auto"/>
            <w:vAlign w:val="center"/>
          </w:tcPr>
          <w:p w:rsidR="00DD57EC" w:rsidRPr="000E12B9" w:rsidRDefault="00DD57EC" w:rsidP="004B546E">
            <w:pPr>
              <w:spacing w:after="0"/>
              <w:jc w:val="center"/>
              <w:rPr>
                <w:rFonts w:ascii="Times New Roman" w:hAnsi="Times New Roman" w:cs="Times New Roman"/>
                <w:b/>
                <w:color w:val="000000"/>
                <w:sz w:val="24"/>
                <w:szCs w:val="24"/>
              </w:rPr>
            </w:pPr>
            <w:proofErr w:type="spellStart"/>
            <w:r w:rsidRPr="000E12B9">
              <w:rPr>
                <w:rFonts w:ascii="Times New Roman" w:hAnsi="Times New Roman" w:cs="Times New Roman"/>
                <w:b/>
                <w:color w:val="000000"/>
                <w:sz w:val="24"/>
                <w:szCs w:val="24"/>
              </w:rPr>
              <w:t>Колыбельское</w:t>
            </w:r>
            <w:proofErr w:type="spellEnd"/>
            <w:r w:rsidRPr="000E12B9">
              <w:rPr>
                <w:rFonts w:ascii="Times New Roman" w:hAnsi="Times New Roman" w:cs="Times New Roman"/>
                <w:b/>
                <w:color w:val="000000"/>
                <w:sz w:val="24"/>
                <w:szCs w:val="24"/>
              </w:rPr>
              <w:t xml:space="preserve"> сельское поселение </w:t>
            </w:r>
          </w:p>
          <w:p w:rsidR="00DD57EC" w:rsidRPr="000E12B9" w:rsidRDefault="00DD57EC" w:rsidP="00F317CF">
            <w:pPr>
              <w:spacing w:after="0"/>
              <w:jc w:val="center"/>
              <w:rPr>
                <w:rFonts w:ascii="Times New Roman" w:hAnsi="Times New Roman" w:cs="Times New Roman"/>
                <w:b/>
                <w:color w:val="000000"/>
                <w:sz w:val="24"/>
                <w:szCs w:val="24"/>
              </w:rPr>
            </w:pPr>
            <w:r w:rsidRPr="000E12B9">
              <w:rPr>
                <w:rFonts w:ascii="Times New Roman" w:hAnsi="Times New Roman" w:cs="Times New Roman"/>
                <w:b/>
                <w:color w:val="000000"/>
                <w:sz w:val="24"/>
                <w:szCs w:val="24"/>
              </w:rPr>
              <w:t>Краснозерского района Новосибирской области</w:t>
            </w:r>
          </w:p>
        </w:tc>
      </w:tr>
      <w:tr w:rsidR="00DD57EC" w:rsidRPr="000E12B9" w:rsidTr="000E12B9">
        <w:tc>
          <w:tcPr>
            <w:tcW w:w="534" w:type="dxa"/>
            <w:shd w:val="clear" w:color="auto" w:fill="auto"/>
            <w:vAlign w:val="center"/>
          </w:tcPr>
          <w:p w:rsidR="00DD57EC" w:rsidRPr="000E12B9" w:rsidRDefault="00DD57EC" w:rsidP="004B546E">
            <w:pPr>
              <w:spacing w:after="0"/>
              <w:jc w:val="center"/>
              <w:rPr>
                <w:rFonts w:ascii="Times New Roman" w:hAnsi="Times New Roman" w:cs="Times New Roman"/>
                <w:b/>
                <w:sz w:val="24"/>
                <w:szCs w:val="24"/>
              </w:rPr>
            </w:pPr>
            <w:r w:rsidRPr="000E12B9">
              <w:rPr>
                <w:rFonts w:ascii="Times New Roman" w:hAnsi="Times New Roman" w:cs="Times New Roman"/>
                <w:b/>
                <w:sz w:val="24"/>
                <w:szCs w:val="24"/>
              </w:rPr>
              <w:t>№</w:t>
            </w:r>
          </w:p>
        </w:tc>
        <w:tc>
          <w:tcPr>
            <w:tcW w:w="7654" w:type="dxa"/>
            <w:tcBorders>
              <w:bottom w:val="single" w:sz="4" w:space="0" w:color="auto"/>
            </w:tcBorders>
            <w:shd w:val="clear" w:color="auto" w:fill="auto"/>
            <w:vAlign w:val="center"/>
          </w:tcPr>
          <w:p w:rsidR="00DD57EC" w:rsidRPr="000E12B9" w:rsidRDefault="00DD57EC" w:rsidP="004B546E">
            <w:pPr>
              <w:spacing w:after="0" w:line="240" w:lineRule="auto"/>
              <w:jc w:val="center"/>
              <w:rPr>
                <w:rFonts w:ascii="Times New Roman" w:hAnsi="Times New Roman" w:cs="Times New Roman"/>
                <w:b/>
                <w:sz w:val="24"/>
                <w:szCs w:val="24"/>
              </w:rPr>
            </w:pPr>
          </w:p>
          <w:p w:rsidR="00DD57EC" w:rsidRPr="000E12B9" w:rsidRDefault="00DD57EC" w:rsidP="004B546E">
            <w:pPr>
              <w:spacing w:after="0" w:line="240" w:lineRule="auto"/>
              <w:jc w:val="center"/>
              <w:rPr>
                <w:rFonts w:ascii="Times New Roman" w:hAnsi="Times New Roman" w:cs="Times New Roman"/>
                <w:b/>
                <w:sz w:val="24"/>
                <w:szCs w:val="24"/>
              </w:rPr>
            </w:pPr>
            <w:r w:rsidRPr="000E12B9">
              <w:rPr>
                <w:rFonts w:ascii="Times New Roman" w:hAnsi="Times New Roman" w:cs="Times New Roman"/>
                <w:b/>
                <w:sz w:val="24"/>
                <w:szCs w:val="24"/>
              </w:rPr>
              <w:t>Название чертежей</w:t>
            </w:r>
          </w:p>
          <w:p w:rsidR="00DD57EC" w:rsidRPr="000E12B9" w:rsidRDefault="00DD57EC" w:rsidP="004B546E">
            <w:pPr>
              <w:spacing w:after="0" w:line="240" w:lineRule="auto"/>
              <w:jc w:val="center"/>
              <w:rPr>
                <w:rFonts w:ascii="Times New Roman" w:hAnsi="Times New Roman" w:cs="Times New Roman"/>
                <w:b/>
                <w:sz w:val="24"/>
                <w:szCs w:val="24"/>
              </w:rPr>
            </w:pPr>
          </w:p>
        </w:tc>
        <w:tc>
          <w:tcPr>
            <w:tcW w:w="1276" w:type="dxa"/>
            <w:shd w:val="clear" w:color="auto" w:fill="auto"/>
            <w:vAlign w:val="center"/>
          </w:tcPr>
          <w:p w:rsidR="00DD57EC" w:rsidRPr="000E12B9" w:rsidRDefault="00DD57EC" w:rsidP="004B546E">
            <w:pPr>
              <w:spacing w:after="0"/>
              <w:jc w:val="center"/>
              <w:rPr>
                <w:rFonts w:ascii="Times New Roman" w:hAnsi="Times New Roman" w:cs="Times New Roman"/>
                <w:b/>
                <w:sz w:val="24"/>
                <w:szCs w:val="24"/>
              </w:rPr>
            </w:pPr>
          </w:p>
        </w:tc>
      </w:tr>
      <w:tr w:rsidR="00DD57EC" w:rsidRPr="000E12B9" w:rsidTr="000E12B9">
        <w:tc>
          <w:tcPr>
            <w:tcW w:w="534" w:type="dxa"/>
            <w:tcBorders>
              <w:right w:val="nil"/>
            </w:tcBorders>
            <w:shd w:val="clear" w:color="auto" w:fill="auto"/>
            <w:vAlign w:val="center"/>
          </w:tcPr>
          <w:p w:rsidR="00DD57EC" w:rsidRPr="000E12B9" w:rsidRDefault="00DD57EC" w:rsidP="004B546E">
            <w:pPr>
              <w:spacing w:after="0"/>
              <w:jc w:val="center"/>
              <w:rPr>
                <w:rFonts w:ascii="Times New Roman" w:hAnsi="Times New Roman"/>
                <w:b/>
                <w:sz w:val="24"/>
                <w:szCs w:val="24"/>
              </w:rPr>
            </w:pPr>
          </w:p>
        </w:tc>
        <w:tc>
          <w:tcPr>
            <w:tcW w:w="7654" w:type="dxa"/>
            <w:tcBorders>
              <w:left w:val="nil"/>
              <w:right w:val="nil"/>
            </w:tcBorders>
            <w:shd w:val="clear" w:color="auto" w:fill="auto"/>
            <w:vAlign w:val="center"/>
          </w:tcPr>
          <w:p w:rsidR="00DD57EC" w:rsidRPr="000E12B9" w:rsidRDefault="00DD57EC" w:rsidP="004B546E">
            <w:pPr>
              <w:spacing w:after="0" w:line="240" w:lineRule="auto"/>
              <w:jc w:val="center"/>
              <w:rPr>
                <w:rFonts w:ascii="Times New Roman" w:hAnsi="Times New Roman" w:cs="Times New Roman"/>
                <w:b/>
                <w:sz w:val="24"/>
                <w:szCs w:val="24"/>
              </w:rPr>
            </w:pPr>
          </w:p>
          <w:p w:rsidR="00DD57EC" w:rsidRPr="000E12B9" w:rsidRDefault="00DD57EC" w:rsidP="004B546E">
            <w:pPr>
              <w:spacing w:after="0" w:line="240" w:lineRule="auto"/>
              <w:jc w:val="center"/>
              <w:rPr>
                <w:rFonts w:ascii="Times New Roman" w:hAnsi="Times New Roman" w:cs="Times New Roman"/>
                <w:b/>
                <w:sz w:val="24"/>
                <w:szCs w:val="24"/>
              </w:rPr>
            </w:pPr>
            <w:r w:rsidRPr="000E12B9">
              <w:rPr>
                <w:rFonts w:ascii="Times New Roman" w:hAnsi="Times New Roman" w:cs="Times New Roman"/>
                <w:b/>
                <w:sz w:val="24"/>
                <w:szCs w:val="24"/>
              </w:rPr>
              <w:t>Утверждаемая часть</w:t>
            </w:r>
          </w:p>
          <w:p w:rsidR="00DD57EC" w:rsidRPr="000E12B9" w:rsidRDefault="00DD57EC" w:rsidP="004B546E">
            <w:pPr>
              <w:spacing w:after="0" w:line="240" w:lineRule="auto"/>
              <w:jc w:val="center"/>
              <w:rPr>
                <w:rFonts w:ascii="Times New Roman" w:hAnsi="Times New Roman"/>
                <w:b/>
                <w:sz w:val="24"/>
                <w:szCs w:val="24"/>
              </w:rPr>
            </w:pPr>
          </w:p>
        </w:tc>
        <w:tc>
          <w:tcPr>
            <w:tcW w:w="1276" w:type="dxa"/>
            <w:tcBorders>
              <w:left w:val="nil"/>
            </w:tcBorders>
            <w:shd w:val="clear" w:color="auto" w:fill="auto"/>
            <w:vAlign w:val="center"/>
          </w:tcPr>
          <w:p w:rsidR="00DD57EC" w:rsidRPr="000E12B9" w:rsidRDefault="00DD57EC" w:rsidP="004B546E">
            <w:pPr>
              <w:spacing w:after="0"/>
              <w:jc w:val="center"/>
              <w:rPr>
                <w:rFonts w:ascii="Times New Roman" w:hAnsi="Times New Roman"/>
                <w:b/>
                <w:sz w:val="24"/>
                <w:szCs w:val="24"/>
              </w:rPr>
            </w:pPr>
          </w:p>
        </w:tc>
      </w:tr>
      <w:tr w:rsidR="00DD57EC" w:rsidRPr="000E12B9" w:rsidTr="000E12B9">
        <w:tc>
          <w:tcPr>
            <w:tcW w:w="534" w:type="dxa"/>
            <w:tcBorders>
              <w:right w:val="nil"/>
            </w:tcBorders>
            <w:shd w:val="clear" w:color="auto" w:fill="auto"/>
            <w:vAlign w:val="center"/>
          </w:tcPr>
          <w:p w:rsidR="00DD57EC" w:rsidRPr="000E12B9" w:rsidRDefault="00DD57EC" w:rsidP="004B546E">
            <w:pPr>
              <w:spacing w:after="0"/>
              <w:jc w:val="center"/>
              <w:rPr>
                <w:rFonts w:ascii="Times New Roman" w:hAnsi="Times New Roman"/>
                <w:b/>
                <w:sz w:val="24"/>
                <w:szCs w:val="24"/>
              </w:rPr>
            </w:pPr>
          </w:p>
        </w:tc>
        <w:tc>
          <w:tcPr>
            <w:tcW w:w="7654" w:type="dxa"/>
            <w:tcBorders>
              <w:left w:val="nil"/>
              <w:right w:val="nil"/>
            </w:tcBorders>
            <w:shd w:val="clear" w:color="auto" w:fill="auto"/>
            <w:vAlign w:val="center"/>
          </w:tcPr>
          <w:p w:rsidR="00DD57EC" w:rsidRPr="000E12B9" w:rsidRDefault="00DD57EC" w:rsidP="004B546E">
            <w:pPr>
              <w:spacing w:after="0"/>
              <w:jc w:val="center"/>
              <w:rPr>
                <w:rFonts w:ascii="Times New Roman" w:hAnsi="Times New Roman"/>
                <w:b/>
                <w:sz w:val="24"/>
                <w:szCs w:val="24"/>
              </w:rPr>
            </w:pPr>
            <w:r w:rsidRPr="000E12B9">
              <w:rPr>
                <w:rFonts w:ascii="Times New Roman" w:hAnsi="Times New Roman" w:cs="Times New Roman"/>
                <w:b/>
                <w:i/>
                <w:sz w:val="24"/>
                <w:szCs w:val="24"/>
              </w:rPr>
              <w:t>Текстовые материалы</w:t>
            </w:r>
          </w:p>
        </w:tc>
        <w:tc>
          <w:tcPr>
            <w:tcW w:w="1276" w:type="dxa"/>
            <w:tcBorders>
              <w:left w:val="nil"/>
            </w:tcBorders>
            <w:shd w:val="clear" w:color="auto" w:fill="auto"/>
            <w:vAlign w:val="center"/>
          </w:tcPr>
          <w:p w:rsidR="00DD57EC" w:rsidRPr="000E12B9" w:rsidRDefault="00DD57EC" w:rsidP="004B546E">
            <w:pPr>
              <w:spacing w:after="0"/>
              <w:jc w:val="center"/>
              <w:rPr>
                <w:rFonts w:ascii="Times New Roman" w:hAnsi="Times New Roman"/>
                <w:b/>
                <w:sz w:val="24"/>
                <w:szCs w:val="24"/>
              </w:rPr>
            </w:pPr>
          </w:p>
        </w:tc>
      </w:tr>
      <w:tr w:rsidR="00DD57EC" w:rsidRPr="000E12B9" w:rsidTr="000E12B9">
        <w:tc>
          <w:tcPr>
            <w:tcW w:w="534" w:type="dxa"/>
            <w:vAlign w:val="center"/>
          </w:tcPr>
          <w:p w:rsidR="00DD57EC" w:rsidRPr="000E12B9" w:rsidRDefault="00DD57EC" w:rsidP="004B546E">
            <w:pPr>
              <w:spacing w:after="0"/>
              <w:jc w:val="center"/>
              <w:rPr>
                <w:rFonts w:ascii="Times New Roman" w:hAnsi="Times New Roman" w:cs="Times New Roman"/>
                <w:color w:val="000000" w:themeColor="text1"/>
                <w:sz w:val="24"/>
                <w:szCs w:val="24"/>
              </w:rPr>
            </w:pPr>
            <w:r w:rsidRPr="000E12B9">
              <w:rPr>
                <w:rFonts w:ascii="Times New Roman" w:hAnsi="Times New Roman" w:cs="Times New Roman"/>
                <w:color w:val="000000" w:themeColor="text1"/>
                <w:sz w:val="24"/>
                <w:szCs w:val="24"/>
              </w:rPr>
              <w:t>1</w:t>
            </w:r>
          </w:p>
        </w:tc>
        <w:tc>
          <w:tcPr>
            <w:tcW w:w="7654" w:type="dxa"/>
            <w:tcBorders>
              <w:bottom w:val="single" w:sz="4" w:space="0" w:color="auto"/>
            </w:tcBorders>
            <w:vAlign w:val="center"/>
          </w:tcPr>
          <w:p w:rsidR="00DD57EC" w:rsidRPr="000E12B9" w:rsidRDefault="00DD57EC" w:rsidP="004B546E">
            <w:pPr>
              <w:spacing w:after="0"/>
              <w:jc w:val="both"/>
              <w:rPr>
                <w:rFonts w:ascii="Times New Roman" w:hAnsi="Times New Roman" w:cs="Times New Roman"/>
                <w:sz w:val="24"/>
                <w:szCs w:val="24"/>
              </w:rPr>
            </w:pPr>
            <w:r w:rsidRPr="000E12B9">
              <w:rPr>
                <w:rFonts w:ascii="Times New Roman" w:hAnsi="Times New Roman" w:cs="Times New Roman"/>
                <w:sz w:val="24"/>
                <w:szCs w:val="24"/>
              </w:rPr>
              <w:t>Положение о территориальном планировании</w:t>
            </w:r>
          </w:p>
        </w:tc>
        <w:tc>
          <w:tcPr>
            <w:tcW w:w="1276" w:type="dxa"/>
            <w:vAlign w:val="center"/>
          </w:tcPr>
          <w:p w:rsidR="00DD57EC" w:rsidRPr="000E12B9" w:rsidRDefault="00DD57EC" w:rsidP="004B546E">
            <w:pPr>
              <w:spacing w:after="0"/>
              <w:jc w:val="center"/>
              <w:rPr>
                <w:rFonts w:ascii="Times New Roman" w:hAnsi="Times New Roman" w:cs="Times New Roman"/>
                <w:sz w:val="24"/>
              </w:rPr>
            </w:pPr>
            <w:r w:rsidRPr="000E12B9">
              <w:rPr>
                <w:rFonts w:ascii="Times New Roman" w:hAnsi="Times New Roman" w:cs="Times New Roman"/>
                <w:sz w:val="24"/>
              </w:rPr>
              <w:t>Том 1</w:t>
            </w:r>
          </w:p>
        </w:tc>
      </w:tr>
      <w:tr w:rsidR="00DD57EC" w:rsidRPr="000E12B9" w:rsidTr="000E12B9">
        <w:tc>
          <w:tcPr>
            <w:tcW w:w="534" w:type="dxa"/>
            <w:tcBorders>
              <w:right w:val="nil"/>
            </w:tcBorders>
            <w:vAlign w:val="center"/>
          </w:tcPr>
          <w:p w:rsidR="00DD57EC" w:rsidRPr="000E12B9" w:rsidRDefault="00DD57EC" w:rsidP="004B546E">
            <w:pPr>
              <w:spacing w:after="0"/>
              <w:jc w:val="center"/>
              <w:rPr>
                <w:rFonts w:ascii="Times New Roman" w:hAnsi="Times New Roman"/>
                <w:color w:val="000000" w:themeColor="text1"/>
                <w:sz w:val="24"/>
                <w:szCs w:val="24"/>
              </w:rPr>
            </w:pPr>
          </w:p>
        </w:tc>
        <w:tc>
          <w:tcPr>
            <w:tcW w:w="7654" w:type="dxa"/>
            <w:tcBorders>
              <w:left w:val="nil"/>
              <w:right w:val="nil"/>
            </w:tcBorders>
            <w:vAlign w:val="center"/>
          </w:tcPr>
          <w:p w:rsidR="00DD57EC" w:rsidRPr="000E12B9" w:rsidRDefault="00DD57EC" w:rsidP="004B546E">
            <w:pPr>
              <w:spacing w:after="0"/>
              <w:jc w:val="center"/>
              <w:rPr>
                <w:rFonts w:ascii="Times New Roman" w:hAnsi="Times New Roman"/>
                <w:b/>
                <w:sz w:val="24"/>
                <w:szCs w:val="24"/>
              </w:rPr>
            </w:pPr>
            <w:r w:rsidRPr="000E12B9">
              <w:rPr>
                <w:rFonts w:ascii="Times New Roman" w:hAnsi="Times New Roman" w:cs="Times New Roman"/>
                <w:b/>
                <w:i/>
                <w:sz w:val="24"/>
              </w:rPr>
              <w:t>Графические материалы</w:t>
            </w:r>
          </w:p>
        </w:tc>
        <w:tc>
          <w:tcPr>
            <w:tcW w:w="1276" w:type="dxa"/>
            <w:tcBorders>
              <w:left w:val="nil"/>
            </w:tcBorders>
            <w:vAlign w:val="center"/>
          </w:tcPr>
          <w:p w:rsidR="00DD57EC" w:rsidRPr="000E12B9" w:rsidRDefault="00DD57EC" w:rsidP="004B546E">
            <w:pPr>
              <w:spacing w:after="0"/>
              <w:jc w:val="center"/>
              <w:rPr>
                <w:rFonts w:ascii="Times New Roman" w:hAnsi="Times New Roman"/>
                <w:sz w:val="20"/>
                <w:szCs w:val="20"/>
              </w:rPr>
            </w:pPr>
            <w:r w:rsidRPr="000E12B9">
              <w:rPr>
                <w:rFonts w:ascii="Times New Roman" w:hAnsi="Times New Roman" w:cs="Times New Roman"/>
                <w:b/>
                <w:sz w:val="20"/>
                <w:szCs w:val="20"/>
              </w:rPr>
              <w:t>Масштаб</w:t>
            </w:r>
          </w:p>
        </w:tc>
      </w:tr>
      <w:tr w:rsidR="00DD57EC" w:rsidRPr="000E12B9" w:rsidTr="000E12B9">
        <w:tc>
          <w:tcPr>
            <w:tcW w:w="9464" w:type="dxa"/>
            <w:gridSpan w:val="3"/>
            <w:vAlign w:val="center"/>
          </w:tcPr>
          <w:p w:rsidR="00DD57EC" w:rsidRPr="000E12B9" w:rsidRDefault="00DD57EC" w:rsidP="004B546E">
            <w:pPr>
              <w:spacing w:after="0"/>
              <w:jc w:val="center"/>
              <w:rPr>
                <w:rFonts w:ascii="Times New Roman" w:hAnsi="Times New Roman" w:cs="Times New Roman"/>
                <w:i/>
                <w:sz w:val="24"/>
              </w:rPr>
            </w:pPr>
          </w:p>
        </w:tc>
      </w:tr>
      <w:tr w:rsidR="00DD57EC" w:rsidRPr="000E12B9" w:rsidTr="000E12B9">
        <w:tc>
          <w:tcPr>
            <w:tcW w:w="534" w:type="dxa"/>
            <w:vAlign w:val="center"/>
          </w:tcPr>
          <w:p w:rsidR="00DD57EC" w:rsidRPr="000E12B9" w:rsidRDefault="00DD57EC" w:rsidP="004B546E">
            <w:pPr>
              <w:spacing w:after="0"/>
              <w:jc w:val="center"/>
              <w:rPr>
                <w:rFonts w:ascii="Times New Roman" w:hAnsi="Times New Roman" w:cs="Times New Roman"/>
                <w:color w:val="000000" w:themeColor="text1"/>
                <w:sz w:val="24"/>
                <w:szCs w:val="24"/>
              </w:rPr>
            </w:pPr>
            <w:r w:rsidRPr="000E12B9">
              <w:rPr>
                <w:rFonts w:ascii="Times New Roman" w:hAnsi="Times New Roman" w:cs="Times New Roman"/>
                <w:color w:val="000000" w:themeColor="text1"/>
                <w:sz w:val="24"/>
                <w:szCs w:val="24"/>
              </w:rPr>
              <w:t>2</w:t>
            </w:r>
          </w:p>
        </w:tc>
        <w:tc>
          <w:tcPr>
            <w:tcW w:w="7654" w:type="dxa"/>
            <w:vAlign w:val="center"/>
          </w:tcPr>
          <w:p w:rsidR="00DD57EC" w:rsidRPr="000E12B9" w:rsidRDefault="00DD57EC" w:rsidP="004B546E">
            <w:pPr>
              <w:spacing w:after="0"/>
              <w:jc w:val="both"/>
              <w:rPr>
                <w:rFonts w:ascii="Times New Roman" w:hAnsi="Times New Roman" w:cs="Times New Roman"/>
                <w:color w:val="000000" w:themeColor="text1"/>
                <w:sz w:val="24"/>
                <w:szCs w:val="24"/>
              </w:rPr>
            </w:pPr>
            <w:r w:rsidRPr="000E12B9">
              <w:rPr>
                <w:rFonts w:ascii="Times New Roman" w:hAnsi="Times New Roman" w:cs="Times New Roman"/>
                <w:sz w:val="24"/>
                <w:szCs w:val="24"/>
              </w:rPr>
              <w:t xml:space="preserve">Карта планируемого размещения объектов местного значения </w:t>
            </w:r>
          </w:p>
        </w:tc>
        <w:tc>
          <w:tcPr>
            <w:tcW w:w="1276" w:type="dxa"/>
            <w:vAlign w:val="center"/>
          </w:tcPr>
          <w:p w:rsidR="00DD57EC" w:rsidRPr="000E12B9" w:rsidRDefault="00DD57EC" w:rsidP="004B546E">
            <w:pPr>
              <w:spacing w:after="0"/>
              <w:jc w:val="center"/>
              <w:rPr>
                <w:rFonts w:ascii="Times New Roman" w:hAnsi="Times New Roman" w:cs="Times New Roman"/>
                <w:sz w:val="24"/>
              </w:rPr>
            </w:pPr>
            <w:r w:rsidRPr="000E12B9">
              <w:rPr>
                <w:rFonts w:ascii="Times New Roman" w:hAnsi="Times New Roman" w:cs="Times New Roman"/>
                <w:sz w:val="24"/>
              </w:rPr>
              <w:t>1:25 000</w:t>
            </w:r>
          </w:p>
          <w:p w:rsidR="00DD57EC" w:rsidRPr="000E12B9" w:rsidRDefault="00DD57EC" w:rsidP="004B546E">
            <w:pPr>
              <w:spacing w:after="0"/>
              <w:jc w:val="center"/>
            </w:pPr>
          </w:p>
        </w:tc>
      </w:tr>
      <w:tr w:rsidR="00DD57EC" w:rsidRPr="000E12B9" w:rsidTr="000E12B9">
        <w:tc>
          <w:tcPr>
            <w:tcW w:w="534" w:type="dxa"/>
            <w:vAlign w:val="center"/>
          </w:tcPr>
          <w:p w:rsidR="00DD57EC" w:rsidRPr="000E12B9" w:rsidRDefault="00DD57EC" w:rsidP="004B546E">
            <w:pPr>
              <w:spacing w:after="0"/>
              <w:jc w:val="center"/>
              <w:rPr>
                <w:rFonts w:ascii="Times New Roman" w:hAnsi="Times New Roman" w:cs="Times New Roman"/>
                <w:sz w:val="24"/>
                <w:szCs w:val="24"/>
              </w:rPr>
            </w:pPr>
            <w:r w:rsidRPr="000E12B9">
              <w:rPr>
                <w:rFonts w:ascii="Times New Roman" w:hAnsi="Times New Roman" w:cs="Times New Roman"/>
                <w:sz w:val="24"/>
                <w:szCs w:val="24"/>
              </w:rPr>
              <w:t>3</w:t>
            </w:r>
          </w:p>
        </w:tc>
        <w:tc>
          <w:tcPr>
            <w:tcW w:w="7654" w:type="dxa"/>
            <w:vAlign w:val="center"/>
          </w:tcPr>
          <w:p w:rsidR="00DD57EC" w:rsidRPr="000E12B9" w:rsidRDefault="00DD57EC" w:rsidP="004B546E">
            <w:pPr>
              <w:spacing w:after="0"/>
              <w:jc w:val="both"/>
              <w:rPr>
                <w:rFonts w:ascii="Times New Roman" w:hAnsi="Times New Roman" w:cs="Times New Roman"/>
                <w:sz w:val="24"/>
                <w:szCs w:val="24"/>
              </w:rPr>
            </w:pPr>
            <w:r w:rsidRPr="000E12B9">
              <w:rPr>
                <w:rFonts w:ascii="Times New Roman" w:hAnsi="Times New Roman" w:cs="Times New Roman"/>
                <w:sz w:val="24"/>
                <w:szCs w:val="24"/>
              </w:rPr>
              <w:t xml:space="preserve">Карта границ поселения и входящих в его состав населенных пунктов </w:t>
            </w:r>
          </w:p>
        </w:tc>
        <w:tc>
          <w:tcPr>
            <w:tcW w:w="1276" w:type="dxa"/>
            <w:vAlign w:val="center"/>
          </w:tcPr>
          <w:p w:rsidR="00DD57EC" w:rsidRPr="000E12B9" w:rsidRDefault="00DD57EC" w:rsidP="004B546E">
            <w:pPr>
              <w:spacing w:after="0"/>
              <w:jc w:val="center"/>
              <w:rPr>
                <w:rFonts w:ascii="Times New Roman" w:hAnsi="Times New Roman" w:cs="Times New Roman"/>
                <w:sz w:val="24"/>
                <w:szCs w:val="24"/>
              </w:rPr>
            </w:pPr>
            <w:r w:rsidRPr="000E12B9">
              <w:rPr>
                <w:rFonts w:ascii="Times New Roman" w:hAnsi="Times New Roman" w:cs="Times New Roman"/>
                <w:sz w:val="24"/>
                <w:szCs w:val="24"/>
              </w:rPr>
              <w:t>1:25 000</w:t>
            </w:r>
          </w:p>
          <w:p w:rsidR="00DD57EC" w:rsidRPr="000E12B9" w:rsidRDefault="00DD57EC" w:rsidP="004B546E">
            <w:pPr>
              <w:spacing w:after="0"/>
              <w:jc w:val="center"/>
              <w:rPr>
                <w:rFonts w:ascii="Times New Roman" w:hAnsi="Times New Roman" w:cs="Times New Roman"/>
                <w:b/>
                <w:sz w:val="24"/>
                <w:szCs w:val="24"/>
              </w:rPr>
            </w:pPr>
          </w:p>
        </w:tc>
      </w:tr>
      <w:tr w:rsidR="00DD57EC" w:rsidRPr="000E12B9" w:rsidTr="000E12B9">
        <w:tc>
          <w:tcPr>
            <w:tcW w:w="534" w:type="dxa"/>
            <w:vAlign w:val="center"/>
          </w:tcPr>
          <w:p w:rsidR="00DD57EC" w:rsidRPr="000E12B9" w:rsidRDefault="00DD57EC" w:rsidP="004B546E">
            <w:pPr>
              <w:spacing w:after="0"/>
              <w:jc w:val="center"/>
              <w:rPr>
                <w:rFonts w:ascii="Times New Roman" w:hAnsi="Times New Roman" w:cs="Times New Roman"/>
                <w:color w:val="000000" w:themeColor="text1"/>
                <w:sz w:val="24"/>
                <w:szCs w:val="24"/>
              </w:rPr>
            </w:pPr>
            <w:r w:rsidRPr="000E12B9">
              <w:rPr>
                <w:rFonts w:ascii="Times New Roman" w:hAnsi="Times New Roman" w:cs="Times New Roman"/>
                <w:color w:val="000000" w:themeColor="text1"/>
                <w:sz w:val="24"/>
                <w:szCs w:val="24"/>
              </w:rPr>
              <w:t>4</w:t>
            </w:r>
          </w:p>
        </w:tc>
        <w:tc>
          <w:tcPr>
            <w:tcW w:w="7654" w:type="dxa"/>
            <w:vAlign w:val="center"/>
          </w:tcPr>
          <w:p w:rsidR="00DD57EC" w:rsidRPr="000E12B9" w:rsidRDefault="00DD57EC" w:rsidP="004B546E">
            <w:pPr>
              <w:spacing w:after="0"/>
              <w:jc w:val="both"/>
              <w:rPr>
                <w:rFonts w:ascii="Times New Roman" w:hAnsi="Times New Roman" w:cs="Times New Roman"/>
                <w:color w:val="000000" w:themeColor="text1"/>
                <w:sz w:val="24"/>
                <w:szCs w:val="24"/>
              </w:rPr>
            </w:pPr>
            <w:r w:rsidRPr="000E12B9">
              <w:rPr>
                <w:rFonts w:ascii="Times New Roman" w:hAnsi="Times New Roman" w:cs="Times New Roman"/>
                <w:color w:val="000000" w:themeColor="text1"/>
                <w:sz w:val="24"/>
                <w:szCs w:val="24"/>
              </w:rPr>
              <w:t>Карта функциональных зон</w:t>
            </w:r>
            <w:r w:rsidRPr="000E12B9">
              <w:rPr>
                <w:rFonts w:ascii="Times New Roman" w:hAnsi="Times New Roman" w:cs="Times New Roman"/>
                <w:sz w:val="24"/>
                <w:szCs w:val="24"/>
              </w:rPr>
              <w:t xml:space="preserve"> поселения и входящих в его состав населенных пунктов</w:t>
            </w:r>
          </w:p>
        </w:tc>
        <w:tc>
          <w:tcPr>
            <w:tcW w:w="1276" w:type="dxa"/>
            <w:vAlign w:val="center"/>
          </w:tcPr>
          <w:p w:rsidR="00DD57EC" w:rsidRPr="000E12B9" w:rsidRDefault="00DD57EC" w:rsidP="004B546E">
            <w:pPr>
              <w:spacing w:after="0"/>
              <w:jc w:val="center"/>
              <w:rPr>
                <w:rFonts w:ascii="Times New Roman" w:hAnsi="Times New Roman" w:cs="Times New Roman"/>
                <w:sz w:val="24"/>
                <w:szCs w:val="24"/>
              </w:rPr>
            </w:pPr>
            <w:r w:rsidRPr="000E12B9">
              <w:rPr>
                <w:rFonts w:ascii="Times New Roman" w:hAnsi="Times New Roman" w:cs="Times New Roman"/>
                <w:sz w:val="24"/>
                <w:szCs w:val="24"/>
              </w:rPr>
              <w:t>1:25 000</w:t>
            </w:r>
          </w:p>
          <w:p w:rsidR="00DD57EC" w:rsidRPr="000E12B9" w:rsidRDefault="00DD57EC" w:rsidP="004B546E">
            <w:pPr>
              <w:spacing w:after="0"/>
              <w:jc w:val="center"/>
              <w:rPr>
                <w:rFonts w:ascii="Times New Roman" w:hAnsi="Times New Roman" w:cs="Times New Roman"/>
                <w:color w:val="000000" w:themeColor="text1"/>
                <w:sz w:val="24"/>
                <w:szCs w:val="24"/>
              </w:rPr>
            </w:pPr>
          </w:p>
        </w:tc>
      </w:tr>
    </w:tbl>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DD57EC" w:rsidRPr="000E12B9" w:rsidRDefault="00DD57EC"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ind w:firstLine="709"/>
        <w:jc w:val="center"/>
        <w:rPr>
          <w:rFonts w:ascii="Times New Roman" w:eastAsia="Times New Roman" w:hAnsi="Times New Roman"/>
          <w:sz w:val="24"/>
          <w:szCs w:val="24"/>
          <w:lang w:eastAsia="ru-RU"/>
        </w:rPr>
      </w:pPr>
    </w:p>
    <w:p w:rsidR="00573165" w:rsidRPr="000E12B9" w:rsidRDefault="00573165" w:rsidP="00573165">
      <w:pPr>
        <w:spacing w:after="0" w:line="300" w:lineRule="auto"/>
        <w:jc w:val="center"/>
        <w:rPr>
          <w:rFonts w:ascii="Times New Roman" w:eastAsia="Times New Roman" w:hAnsi="Times New Roman"/>
          <w:b/>
          <w:sz w:val="24"/>
          <w:szCs w:val="24"/>
          <w:lang w:eastAsia="ru-RU"/>
        </w:rPr>
      </w:pPr>
      <w:r w:rsidRPr="000E12B9">
        <w:rPr>
          <w:rFonts w:ascii="Times New Roman" w:eastAsia="Times New Roman" w:hAnsi="Times New Roman"/>
          <w:b/>
          <w:sz w:val="24"/>
          <w:szCs w:val="24"/>
          <w:lang w:eastAsia="ru-RU"/>
        </w:rPr>
        <w:lastRenderedPageBreak/>
        <w:t>АВТОРСКИЙ КОЛЛЕКТИВ</w:t>
      </w:r>
    </w:p>
    <w:p w:rsidR="00573165" w:rsidRPr="000E12B9" w:rsidRDefault="00573165" w:rsidP="00573165">
      <w:pPr>
        <w:spacing w:after="0" w:line="300" w:lineRule="auto"/>
        <w:ind w:firstLine="709"/>
        <w:jc w:val="center"/>
        <w:rPr>
          <w:rFonts w:ascii="Times New Roman" w:eastAsia="Times New Roman" w:hAnsi="Times New Roman"/>
          <w:b/>
          <w:sz w:val="24"/>
          <w:szCs w:val="24"/>
          <w:lang w:eastAsia="ru-RU"/>
        </w:rPr>
      </w:pPr>
    </w:p>
    <w:tbl>
      <w:tblPr>
        <w:tblStyle w:val="af5"/>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556E2" w:rsidRPr="00A37E60" w:rsidTr="004B546E">
        <w:trPr>
          <w:trHeight w:val="567"/>
        </w:trPr>
        <w:tc>
          <w:tcPr>
            <w:tcW w:w="4785" w:type="dxa"/>
            <w:vAlign w:val="center"/>
            <w:hideMark/>
          </w:tcPr>
          <w:p w:rsidR="007556E2" w:rsidRPr="00A37E60" w:rsidRDefault="007556E2" w:rsidP="004B546E">
            <w:pPr>
              <w:pStyle w:val="afb"/>
              <w:rPr>
                <w:rFonts w:ascii="Times New Roman" w:hAnsi="Times New Roman"/>
                <w:sz w:val="24"/>
                <w:szCs w:val="24"/>
              </w:rPr>
            </w:pPr>
            <w:r w:rsidRPr="00A37E60">
              <w:rPr>
                <w:rFonts w:ascii="Times New Roman" w:hAnsi="Times New Roman"/>
                <w:sz w:val="24"/>
                <w:szCs w:val="24"/>
              </w:rPr>
              <w:t xml:space="preserve">Главный архитектор проекта - руководитель отдела  градостроительства  </w:t>
            </w:r>
          </w:p>
        </w:tc>
        <w:tc>
          <w:tcPr>
            <w:tcW w:w="4786" w:type="dxa"/>
            <w:vAlign w:val="center"/>
            <w:hideMark/>
          </w:tcPr>
          <w:p w:rsidR="007556E2" w:rsidRPr="00A37E60" w:rsidRDefault="007556E2" w:rsidP="004B546E">
            <w:pPr>
              <w:pStyle w:val="afb"/>
              <w:ind w:left="1594"/>
              <w:jc w:val="right"/>
              <w:rPr>
                <w:rFonts w:ascii="Times New Roman" w:hAnsi="Times New Roman"/>
                <w:sz w:val="24"/>
                <w:szCs w:val="24"/>
              </w:rPr>
            </w:pPr>
            <w:r w:rsidRPr="00A37E60">
              <w:rPr>
                <w:rFonts w:ascii="Times New Roman" w:hAnsi="Times New Roman"/>
                <w:sz w:val="24"/>
                <w:szCs w:val="24"/>
              </w:rPr>
              <w:t>Е. С. Шахпендерян</w:t>
            </w:r>
          </w:p>
        </w:tc>
      </w:tr>
      <w:tr w:rsidR="007556E2" w:rsidRPr="00A37E60" w:rsidTr="004B546E">
        <w:trPr>
          <w:trHeight w:val="567"/>
        </w:trPr>
        <w:tc>
          <w:tcPr>
            <w:tcW w:w="4785" w:type="dxa"/>
            <w:vAlign w:val="center"/>
            <w:hideMark/>
          </w:tcPr>
          <w:p w:rsidR="007556E2" w:rsidRPr="00A37E60" w:rsidRDefault="007556E2" w:rsidP="004B546E">
            <w:pPr>
              <w:pStyle w:val="afb"/>
              <w:rPr>
                <w:rFonts w:ascii="Times New Roman" w:hAnsi="Times New Roman"/>
                <w:sz w:val="24"/>
                <w:szCs w:val="24"/>
              </w:rPr>
            </w:pPr>
            <w:r w:rsidRPr="00A37E60">
              <w:rPr>
                <w:rFonts w:ascii="Times New Roman" w:hAnsi="Times New Roman"/>
                <w:sz w:val="24"/>
                <w:szCs w:val="24"/>
              </w:rPr>
              <w:t>Руководитель  проекта</w:t>
            </w:r>
          </w:p>
        </w:tc>
        <w:tc>
          <w:tcPr>
            <w:tcW w:w="4786" w:type="dxa"/>
            <w:vAlign w:val="center"/>
            <w:hideMark/>
          </w:tcPr>
          <w:p w:rsidR="007556E2" w:rsidRPr="00A37E60" w:rsidRDefault="007556E2" w:rsidP="004B546E">
            <w:pPr>
              <w:spacing w:after="0" w:line="240" w:lineRule="auto"/>
              <w:ind w:left="1594"/>
              <w:jc w:val="right"/>
              <w:rPr>
                <w:rFonts w:ascii="Times New Roman" w:hAnsi="Times New Roman" w:cs="Times New Roman"/>
                <w:sz w:val="24"/>
                <w:szCs w:val="24"/>
              </w:rPr>
            </w:pPr>
          </w:p>
          <w:p w:rsidR="007556E2" w:rsidRPr="00A37E60" w:rsidRDefault="007556E2" w:rsidP="004B546E">
            <w:pPr>
              <w:spacing w:after="0" w:line="240" w:lineRule="auto"/>
              <w:ind w:left="1594"/>
              <w:jc w:val="right"/>
              <w:rPr>
                <w:rFonts w:ascii="Times New Roman" w:hAnsi="Times New Roman" w:cs="Times New Roman"/>
                <w:sz w:val="24"/>
                <w:szCs w:val="24"/>
              </w:rPr>
            </w:pPr>
            <w:r w:rsidRPr="00A37E60">
              <w:rPr>
                <w:rFonts w:ascii="Times New Roman" w:hAnsi="Times New Roman" w:cs="Times New Roman"/>
                <w:sz w:val="24"/>
                <w:szCs w:val="24"/>
              </w:rPr>
              <w:t>Е. В.</w:t>
            </w:r>
            <w:r w:rsidRPr="00A37E60">
              <w:rPr>
                <w:rFonts w:ascii="Times New Roman" w:hAnsi="Times New Roman" w:cs="Times New Roman"/>
                <w:sz w:val="24"/>
                <w:szCs w:val="24"/>
                <w:lang w:val="en-US"/>
              </w:rPr>
              <w:t xml:space="preserve"> </w:t>
            </w:r>
            <w:r w:rsidRPr="00A37E60">
              <w:rPr>
                <w:rFonts w:ascii="Times New Roman" w:hAnsi="Times New Roman" w:cs="Times New Roman"/>
                <w:sz w:val="24"/>
                <w:szCs w:val="24"/>
              </w:rPr>
              <w:t>Нестерова</w:t>
            </w:r>
          </w:p>
          <w:p w:rsidR="007556E2" w:rsidRPr="00A37E60" w:rsidRDefault="007556E2" w:rsidP="004B546E">
            <w:pPr>
              <w:spacing w:after="0" w:line="240" w:lineRule="auto"/>
              <w:ind w:left="1594"/>
              <w:jc w:val="right"/>
              <w:rPr>
                <w:rFonts w:ascii="Times New Roman" w:hAnsi="Times New Roman" w:cs="Times New Roman"/>
                <w:sz w:val="24"/>
                <w:szCs w:val="24"/>
              </w:rPr>
            </w:pPr>
          </w:p>
        </w:tc>
      </w:tr>
      <w:tr w:rsidR="007556E2" w:rsidRPr="00A37E60" w:rsidTr="004B546E">
        <w:trPr>
          <w:trHeight w:val="567"/>
        </w:trPr>
        <w:tc>
          <w:tcPr>
            <w:tcW w:w="4785" w:type="dxa"/>
            <w:vAlign w:val="center"/>
          </w:tcPr>
          <w:p w:rsidR="007556E2" w:rsidRPr="00A37E60" w:rsidRDefault="007556E2" w:rsidP="004B546E">
            <w:pPr>
              <w:pStyle w:val="afb"/>
              <w:rPr>
                <w:rFonts w:ascii="Times New Roman" w:hAnsi="Times New Roman"/>
                <w:sz w:val="24"/>
                <w:szCs w:val="24"/>
              </w:rPr>
            </w:pPr>
            <w:r>
              <w:rPr>
                <w:rFonts w:ascii="Times New Roman" w:hAnsi="Times New Roman"/>
                <w:sz w:val="24"/>
                <w:szCs w:val="24"/>
              </w:rPr>
              <w:t>Главный инженер проекта</w:t>
            </w:r>
          </w:p>
        </w:tc>
        <w:tc>
          <w:tcPr>
            <w:tcW w:w="4786" w:type="dxa"/>
            <w:vAlign w:val="center"/>
          </w:tcPr>
          <w:p w:rsidR="007556E2" w:rsidRPr="00A37E60" w:rsidRDefault="007556E2" w:rsidP="004B546E">
            <w:pPr>
              <w:pStyle w:val="afb"/>
              <w:ind w:left="1594"/>
              <w:jc w:val="right"/>
              <w:rPr>
                <w:rFonts w:ascii="Times New Roman" w:hAnsi="Times New Roman"/>
                <w:sz w:val="24"/>
                <w:szCs w:val="24"/>
              </w:rPr>
            </w:pPr>
            <w:proofErr w:type="spellStart"/>
            <w:r>
              <w:rPr>
                <w:rFonts w:ascii="Times New Roman" w:hAnsi="Times New Roman"/>
                <w:sz w:val="24"/>
                <w:szCs w:val="24"/>
              </w:rPr>
              <w:t>Е.В.Голубчик</w:t>
            </w:r>
            <w:proofErr w:type="spellEnd"/>
          </w:p>
        </w:tc>
      </w:tr>
      <w:tr w:rsidR="007556E2" w:rsidRPr="00A37E60" w:rsidTr="004B546E">
        <w:trPr>
          <w:trHeight w:val="567"/>
        </w:trPr>
        <w:tc>
          <w:tcPr>
            <w:tcW w:w="4785" w:type="dxa"/>
            <w:vAlign w:val="center"/>
            <w:hideMark/>
          </w:tcPr>
          <w:p w:rsidR="007556E2" w:rsidRPr="00A37E60" w:rsidRDefault="007556E2" w:rsidP="004B546E">
            <w:pPr>
              <w:pStyle w:val="afb"/>
              <w:rPr>
                <w:rFonts w:ascii="Times New Roman" w:hAnsi="Times New Roman"/>
                <w:sz w:val="24"/>
                <w:szCs w:val="24"/>
              </w:rPr>
            </w:pPr>
            <w:r w:rsidRPr="00A37E60">
              <w:rPr>
                <w:rFonts w:ascii="Times New Roman" w:hAnsi="Times New Roman"/>
                <w:sz w:val="24"/>
                <w:szCs w:val="24"/>
              </w:rPr>
              <w:t>Вед</w:t>
            </w:r>
            <w:proofErr w:type="gramStart"/>
            <w:r w:rsidRPr="00A37E60">
              <w:rPr>
                <w:rFonts w:ascii="Times New Roman" w:hAnsi="Times New Roman"/>
                <w:sz w:val="24"/>
                <w:szCs w:val="24"/>
              </w:rPr>
              <w:t>.</w:t>
            </w:r>
            <w:proofErr w:type="gramEnd"/>
            <w:r w:rsidRPr="00A37E60">
              <w:rPr>
                <w:rFonts w:ascii="Times New Roman" w:hAnsi="Times New Roman"/>
                <w:sz w:val="24"/>
                <w:szCs w:val="24"/>
              </w:rPr>
              <w:t xml:space="preserve"> </w:t>
            </w:r>
            <w:proofErr w:type="gramStart"/>
            <w:r w:rsidRPr="00A37E60">
              <w:rPr>
                <w:rFonts w:ascii="Times New Roman" w:hAnsi="Times New Roman"/>
                <w:sz w:val="24"/>
                <w:szCs w:val="24"/>
              </w:rPr>
              <w:t>а</w:t>
            </w:r>
            <w:proofErr w:type="gramEnd"/>
            <w:r w:rsidRPr="00A37E60">
              <w:rPr>
                <w:rFonts w:ascii="Times New Roman" w:hAnsi="Times New Roman"/>
                <w:sz w:val="24"/>
                <w:szCs w:val="24"/>
              </w:rPr>
              <w:t>рхитекторы</w:t>
            </w:r>
          </w:p>
        </w:tc>
        <w:tc>
          <w:tcPr>
            <w:tcW w:w="4786" w:type="dxa"/>
            <w:vAlign w:val="center"/>
          </w:tcPr>
          <w:p w:rsidR="007556E2" w:rsidRPr="00A37E60" w:rsidRDefault="007556E2" w:rsidP="004B546E">
            <w:pPr>
              <w:pStyle w:val="afb"/>
              <w:ind w:left="1594"/>
              <w:jc w:val="right"/>
              <w:rPr>
                <w:rFonts w:ascii="Times New Roman" w:hAnsi="Times New Roman"/>
                <w:sz w:val="24"/>
                <w:szCs w:val="24"/>
              </w:rPr>
            </w:pPr>
            <w:r w:rsidRPr="00A37E60">
              <w:rPr>
                <w:rFonts w:ascii="Times New Roman" w:hAnsi="Times New Roman"/>
                <w:sz w:val="24"/>
                <w:szCs w:val="24"/>
              </w:rPr>
              <w:t xml:space="preserve">Д. Н. Сухова </w:t>
            </w:r>
          </w:p>
          <w:p w:rsidR="007556E2" w:rsidRPr="00A37E60" w:rsidRDefault="007556E2" w:rsidP="004B546E">
            <w:pPr>
              <w:pStyle w:val="afb"/>
              <w:ind w:left="1594"/>
              <w:jc w:val="right"/>
              <w:rPr>
                <w:rFonts w:ascii="Times New Roman" w:hAnsi="Times New Roman"/>
                <w:sz w:val="24"/>
                <w:szCs w:val="24"/>
              </w:rPr>
            </w:pPr>
            <w:r w:rsidRPr="00A37E60">
              <w:rPr>
                <w:rFonts w:ascii="Times New Roman" w:hAnsi="Times New Roman"/>
                <w:sz w:val="24"/>
                <w:szCs w:val="24"/>
              </w:rPr>
              <w:t>А. Ю. Часовникова</w:t>
            </w:r>
          </w:p>
        </w:tc>
      </w:tr>
      <w:tr w:rsidR="007556E2" w:rsidRPr="00A37E60" w:rsidTr="004B546E">
        <w:trPr>
          <w:trHeight w:val="567"/>
        </w:trPr>
        <w:tc>
          <w:tcPr>
            <w:tcW w:w="4785" w:type="dxa"/>
            <w:vAlign w:val="center"/>
          </w:tcPr>
          <w:p w:rsidR="007556E2" w:rsidRPr="00A37E60" w:rsidRDefault="007556E2" w:rsidP="004B546E">
            <w:pPr>
              <w:pStyle w:val="afb"/>
              <w:rPr>
                <w:rFonts w:ascii="Times New Roman" w:hAnsi="Times New Roman"/>
                <w:sz w:val="24"/>
                <w:szCs w:val="24"/>
              </w:rPr>
            </w:pPr>
            <w:r w:rsidRPr="00A37E60">
              <w:rPr>
                <w:rFonts w:ascii="Times New Roman" w:hAnsi="Times New Roman"/>
                <w:sz w:val="24"/>
                <w:szCs w:val="24"/>
              </w:rPr>
              <w:t xml:space="preserve">Архитектор </w:t>
            </w:r>
          </w:p>
        </w:tc>
        <w:tc>
          <w:tcPr>
            <w:tcW w:w="4786" w:type="dxa"/>
            <w:vAlign w:val="center"/>
          </w:tcPr>
          <w:p w:rsidR="007556E2" w:rsidRPr="00A37E60" w:rsidRDefault="007556E2" w:rsidP="004B546E">
            <w:pPr>
              <w:pStyle w:val="afb"/>
              <w:ind w:left="1594"/>
              <w:jc w:val="right"/>
              <w:rPr>
                <w:rFonts w:ascii="Times New Roman" w:hAnsi="Times New Roman"/>
                <w:sz w:val="24"/>
                <w:szCs w:val="24"/>
              </w:rPr>
            </w:pPr>
            <w:r w:rsidRPr="00A37E60">
              <w:rPr>
                <w:rFonts w:ascii="Times New Roman" w:hAnsi="Times New Roman"/>
                <w:sz w:val="24"/>
                <w:szCs w:val="24"/>
              </w:rPr>
              <w:t>Е. А.  Загоруйко</w:t>
            </w:r>
          </w:p>
        </w:tc>
      </w:tr>
      <w:tr w:rsidR="007556E2" w:rsidRPr="00A37E60" w:rsidTr="004B546E">
        <w:trPr>
          <w:trHeight w:val="567"/>
        </w:trPr>
        <w:tc>
          <w:tcPr>
            <w:tcW w:w="4785" w:type="dxa"/>
            <w:vAlign w:val="center"/>
          </w:tcPr>
          <w:p w:rsidR="007556E2" w:rsidRPr="00A37E60" w:rsidRDefault="007556E2" w:rsidP="004B546E">
            <w:pPr>
              <w:pStyle w:val="afb"/>
              <w:rPr>
                <w:rFonts w:ascii="Times New Roman" w:hAnsi="Times New Roman"/>
                <w:sz w:val="24"/>
                <w:szCs w:val="24"/>
              </w:rPr>
            </w:pPr>
            <w:r w:rsidRPr="00A37E60">
              <w:rPr>
                <w:rFonts w:ascii="Times New Roman" w:hAnsi="Times New Roman"/>
                <w:sz w:val="24"/>
                <w:szCs w:val="24"/>
              </w:rPr>
              <w:t>Инженер-картограф</w:t>
            </w:r>
          </w:p>
        </w:tc>
        <w:tc>
          <w:tcPr>
            <w:tcW w:w="4786" w:type="dxa"/>
            <w:vAlign w:val="center"/>
          </w:tcPr>
          <w:p w:rsidR="007556E2" w:rsidRPr="00A37E60" w:rsidRDefault="007556E2" w:rsidP="004B546E">
            <w:pPr>
              <w:pStyle w:val="afb"/>
              <w:jc w:val="right"/>
              <w:rPr>
                <w:rFonts w:ascii="Times New Roman" w:hAnsi="Times New Roman"/>
                <w:sz w:val="24"/>
                <w:szCs w:val="24"/>
              </w:rPr>
            </w:pPr>
            <w:r w:rsidRPr="00A37E60">
              <w:rPr>
                <w:rFonts w:ascii="Times New Roman" w:hAnsi="Times New Roman"/>
                <w:sz w:val="24"/>
                <w:szCs w:val="24"/>
              </w:rPr>
              <w:t>М.А. Платонова</w:t>
            </w:r>
          </w:p>
        </w:tc>
      </w:tr>
      <w:tr w:rsidR="007556E2" w:rsidRPr="00A37E60" w:rsidTr="004B546E">
        <w:trPr>
          <w:trHeight w:val="567"/>
        </w:trPr>
        <w:tc>
          <w:tcPr>
            <w:tcW w:w="4785" w:type="dxa"/>
            <w:vAlign w:val="center"/>
          </w:tcPr>
          <w:p w:rsidR="007556E2" w:rsidRPr="00A37E60" w:rsidRDefault="007556E2" w:rsidP="004B546E">
            <w:pPr>
              <w:pStyle w:val="afb"/>
              <w:rPr>
                <w:rFonts w:ascii="Times New Roman" w:hAnsi="Times New Roman" w:cs="Times New Roman"/>
                <w:sz w:val="24"/>
                <w:szCs w:val="24"/>
              </w:rPr>
            </w:pPr>
            <w:r w:rsidRPr="00A37E60">
              <w:rPr>
                <w:rFonts w:ascii="Times New Roman" w:hAnsi="Times New Roman" w:cs="Times New Roman"/>
                <w:sz w:val="24"/>
                <w:szCs w:val="24"/>
              </w:rPr>
              <w:t>Ведущий специалист по транспорту</w:t>
            </w:r>
          </w:p>
        </w:tc>
        <w:tc>
          <w:tcPr>
            <w:tcW w:w="4786" w:type="dxa"/>
            <w:vAlign w:val="center"/>
          </w:tcPr>
          <w:p w:rsidR="007556E2" w:rsidRPr="00A37E60" w:rsidRDefault="007556E2" w:rsidP="004B546E">
            <w:pPr>
              <w:pStyle w:val="afb"/>
              <w:jc w:val="right"/>
              <w:rPr>
                <w:rFonts w:ascii="Times New Roman" w:hAnsi="Times New Roman" w:cs="Times New Roman"/>
                <w:sz w:val="24"/>
                <w:szCs w:val="24"/>
              </w:rPr>
            </w:pPr>
            <w:r w:rsidRPr="00A37E60">
              <w:rPr>
                <w:rFonts w:ascii="Times New Roman" w:hAnsi="Times New Roman" w:cs="Times New Roman"/>
                <w:sz w:val="24"/>
                <w:szCs w:val="24"/>
              </w:rPr>
              <w:t xml:space="preserve">                           В. В. Трунин</w:t>
            </w:r>
          </w:p>
        </w:tc>
      </w:tr>
      <w:tr w:rsidR="007556E2" w:rsidRPr="00A37E60" w:rsidTr="004B546E">
        <w:trPr>
          <w:trHeight w:val="567"/>
        </w:trPr>
        <w:tc>
          <w:tcPr>
            <w:tcW w:w="4785" w:type="dxa"/>
            <w:vAlign w:val="center"/>
            <w:hideMark/>
          </w:tcPr>
          <w:p w:rsidR="007556E2" w:rsidRPr="00A37E60" w:rsidRDefault="007556E2" w:rsidP="004B546E">
            <w:pPr>
              <w:spacing w:after="0" w:line="240" w:lineRule="auto"/>
              <w:rPr>
                <w:rFonts w:ascii="Times New Roman" w:hAnsi="Times New Roman" w:cs="Times New Roman"/>
                <w:sz w:val="24"/>
                <w:szCs w:val="24"/>
              </w:rPr>
            </w:pPr>
            <w:r w:rsidRPr="00A37E60">
              <w:rPr>
                <w:rFonts w:ascii="Times New Roman" w:hAnsi="Times New Roman"/>
                <w:sz w:val="24"/>
                <w:szCs w:val="24"/>
              </w:rPr>
              <w:t>Ведущий специалист по экологии</w:t>
            </w:r>
          </w:p>
        </w:tc>
        <w:tc>
          <w:tcPr>
            <w:tcW w:w="4786" w:type="dxa"/>
            <w:vAlign w:val="center"/>
            <w:hideMark/>
          </w:tcPr>
          <w:p w:rsidR="007556E2" w:rsidRPr="00A37E60" w:rsidRDefault="007556E2" w:rsidP="004B546E">
            <w:pPr>
              <w:pStyle w:val="afb"/>
              <w:ind w:left="1594"/>
              <w:jc w:val="right"/>
              <w:rPr>
                <w:rFonts w:ascii="Times New Roman" w:hAnsi="Times New Roman"/>
                <w:sz w:val="24"/>
                <w:szCs w:val="24"/>
              </w:rPr>
            </w:pPr>
            <w:r w:rsidRPr="00A37E60">
              <w:rPr>
                <w:rFonts w:ascii="Times New Roman" w:hAnsi="Times New Roman"/>
                <w:sz w:val="24"/>
                <w:szCs w:val="24"/>
              </w:rPr>
              <w:t>Е. В. Скороходова</w:t>
            </w:r>
          </w:p>
        </w:tc>
      </w:tr>
      <w:tr w:rsidR="007556E2" w:rsidRPr="00A37E60" w:rsidTr="004B546E">
        <w:trPr>
          <w:trHeight w:val="567"/>
        </w:trPr>
        <w:tc>
          <w:tcPr>
            <w:tcW w:w="4785" w:type="dxa"/>
            <w:vAlign w:val="center"/>
            <w:hideMark/>
          </w:tcPr>
          <w:p w:rsidR="007556E2" w:rsidRPr="00A37E60" w:rsidRDefault="007556E2" w:rsidP="004B546E">
            <w:pPr>
              <w:pStyle w:val="afb"/>
              <w:rPr>
                <w:rFonts w:ascii="Times New Roman" w:hAnsi="Times New Roman"/>
                <w:sz w:val="24"/>
                <w:szCs w:val="24"/>
              </w:rPr>
            </w:pPr>
            <w:r w:rsidRPr="00A37E60">
              <w:rPr>
                <w:rFonts w:ascii="Times New Roman" w:hAnsi="Times New Roman"/>
                <w:sz w:val="24"/>
                <w:szCs w:val="24"/>
              </w:rPr>
              <w:t xml:space="preserve">Специалисты по инженерии                                                                       </w:t>
            </w:r>
          </w:p>
        </w:tc>
        <w:tc>
          <w:tcPr>
            <w:tcW w:w="4786" w:type="dxa"/>
            <w:vAlign w:val="center"/>
          </w:tcPr>
          <w:p w:rsidR="007556E2" w:rsidRPr="00A37E60" w:rsidRDefault="007556E2" w:rsidP="004B546E">
            <w:pPr>
              <w:pStyle w:val="afb"/>
              <w:ind w:left="1594"/>
              <w:jc w:val="right"/>
              <w:rPr>
                <w:rFonts w:ascii="Times New Roman" w:hAnsi="Times New Roman"/>
                <w:sz w:val="24"/>
                <w:szCs w:val="24"/>
              </w:rPr>
            </w:pPr>
            <w:r w:rsidRPr="00A37E60">
              <w:rPr>
                <w:rFonts w:ascii="Times New Roman" w:hAnsi="Times New Roman"/>
                <w:sz w:val="24"/>
                <w:szCs w:val="24"/>
              </w:rPr>
              <w:t>Е. В. Голубчик</w:t>
            </w:r>
          </w:p>
          <w:p w:rsidR="007556E2" w:rsidRPr="00A37E60" w:rsidRDefault="007556E2" w:rsidP="004B546E">
            <w:pPr>
              <w:pStyle w:val="afb"/>
              <w:ind w:left="1594"/>
              <w:jc w:val="right"/>
              <w:rPr>
                <w:rFonts w:ascii="Times New Roman" w:hAnsi="Times New Roman"/>
                <w:sz w:val="24"/>
                <w:szCs w:val="24"/>
              </w:rPr>
            </w:pPr>
            <w:r w:rsidRPr="00A37E60">
              <w:rPr>
                <w:rFonts w:ascii="Times New Roman" w:hAnsi="Times New Roman"/>
                <w:sz w:val="24"/>
                <w:szCs w:val="24"/>
              </w:rPr>
              <w:t>А. В. Климович</w:t>
            </w:r>
          </w:p>
        </w:tc>
      </w:tr>
      <w:tr w:rsidR="007556E2" w:rsidRPr="00A37E60" w:rsidTr="004B546E">
        <w:trPr>
          <w:trHeight w:val="567"/>
        </w:trPr>
        <w:tc>
          <w:tcPr>
            <w:tcW w:w="4785" w:type="dxa"/>
            <w:vAlign w:val="center"/>
            <w:hideMark/>
          </w:tcPr>
          <w:p w:rsidR="007556E2" w:rsidRPr="00A37E60" w:rsidRDefault="007556E2" w:rsidP="004B546E">
            <w:pPr>
              <w:pStyle w:val="afb"/>
              <w:rPr>
                <w:rFonts w:ascii="Times New Roman" w:hAnsi="Times New Roman"/>
                <w:sz w:val="24"/>
                <w:szCs w:val="24"/>
              </w:rPr>
            </w:pPr>
            <w:r w:rsidRPr="00A37E60">
              <w:rPr>
                <w:rFonts w:ascii="Times New Roman" w:hAnsi="Times New Roman"/>
                <w:sz w:val="24"/>
                <w:szCs w:val="24"/>
              </w:rPr>
              <w:t>Ведущие специалист по экономике</w:t>
            </w:r>
          </w:p>
        </w:tc>
        <w:tc>
          <w:tcPr>
            <w:tcW w:w="4786" w:type="dxa"/>
            <w:vAlign w:val="center"/>
            <w:hideMark/>
          </w:tcPr>
          <w:p w:rsidR="007556E2" w:rsidRPr="00A37E60" w:rsidRDefault="007556E2" w:rsidP="004B546E">
            <w:pPr>
              <w:pStyle w:val="afb"/>
              <w:jc w:val="right"/>
              <w:rPr>
                <w:rFonts w:ascii="Times New Roman" w:hAnsi="Times New Roman"/>
                <w:sz w:val="24"/>
                <w:szCs w:val="24"/>
              </w:rPr>
            </w:pPr>
            <w:r w:rsidRPr="00A37E60">
              <w:rPr>
                <w:rFonts w:ascii="Times New Roman" w:hAnsi="Times New Roman"/>
                <w:sz w:val="24"/>
                <w:szCs w:val="24"/>
              </w:rPr>
              <w:t xml:space="preserve">                          Л. С. Романкевич</w:t>
            </w:r>
          </w:p>
        </w:tc>
      </w:tr>
    </w:tbl>
    <w:p w:rsidR="002A30B4" w:rsidRPr="000E12B9" w:rsidRDefault="002A30B4" w:rsidP="00573165">
      <w:pPr>
        <w:spacing w:after="0" w:line="360" w:lineRule="auto"/>
        <w:ind w:hanging="5670"/>
        <w:jc w:val="both"/>
        <w:rPr>
          <w:rFonts w:ascii="Times New Roman" w:hAnsi="Times New Roman"/>
        </w:rPr>
      </w:pPr>
    </w:p>
    <w:p w:rsidR="004B018B" w:rsidRPr="000E12B9" w:rsidRDefault="004B018B" w:rsidP="00573165">
      <w:pPr>
        <w:spacing w:after="0" w:line="360" w:lineRule="auto"/>
        <w:ind w:hanging="5670"/>
        <w:jc w:val="both"/>
        <w:rPr>
          <w:rFonts w:ascii="Times New Roman" w:hAnsi="Times New Roman"/>
        </w:rPr>
      </w:pPr>
    </w:p>
    <w:p w:rsidR="0009067A" w:rsidRPr="000E12B9" w:rsidRDefault="0009067A" w:rsidP="00573165">
      <w:pPr>
        <w:spacing w:after="0" w:line="240" w:lineRule="auto"/>
        <w:rPr>
          <w:rFonts w:ascii="Times New Roman" w:hAnsi="Times New Roman"/>
        </w:rPr>
      </w:pPr>
      <w:r w:rsidRPr="000E12B9">
        <w:rPr>
          <w:rFonts w:ascii="Times New Roman" w:hAnsi="Times New Roman"/>
        </w:rPr>
        <w:br w:type="page"/>
      </w:r>
    </w:p>
    <w:bookmarkEnd w:id="0" w:displacedByCustomXml="next"/>
    <w:bookmarkStart w:id="1" w:name="_Toc239521285" w:displacedByCustomXml="next"/>
    <w:bookmarkStart w:id="2" w:name="_Toc269734234" w:displacedByCustomXml="next"/>
    <w:sdt>
      <w:sdtPr>
        <w:rPr>
          <w:rFonts w:ascii="Calibri" w:eastAsia="Calibri" w:hAnsi="Calibri"/>
          <w:sz w:val="22"/>
          <w:szCs w:val="22"/>
          <w:lang w:eastAsia="en-US"/>
        </w:rPr>
        <w:id w:val="1110698704"/>
        <w:docPartObj>
          <w:docPartGallery w:val="Table of Contents"/>
          <w:docPartUnique/>
        </w:docPartObj>
      </w:sdtPr>
      <w:sdtEndPr>
        <w:rPr>
          <w:b/>
          <w:bCs/>
        </w:rPr>
      </w:sdtEndPr>
      <w:sdtContent>
        <w:bookmarkStart w:id="3" w:name="_Toc336003803" w:displacedByCustomXml="prev"/>
        <w:p w:rsidR="003057EC" w:rsidRPr="00C575D4" w:rsidRDefault="003057EC" w:rsidP="003057EC">
          <w:pPr>
            <w:pStyle w:val="ab"/>
            <w:spacing w:before="0" w:beforeAutospacing="0" w:after="0" w:afterAutospacing="0"/>
            <w:jc w:val="center"/>
            <w:rPr>
              <w:b/>
              <w:sz w:val="28"/>
              <w:szCs w:val="28"/>
            </w:rPr>
          </w:pPr>
          <w:r w:rsidRPr="00C575D4">
            <w:rPr>
              <w:b/>
              <w:sz w:val="28"/>
              <w:szCs w:val="28"/>
            </w:rPr>
            <w:t>СОДЕРЖАНИЕ</w:t>
          </w:r>
          <w:bookmarkEnd w:id="3"/>
        </w:p>
        <w:p w:rsidR="00B44418" w:rsidRPr="00AD232F" w:rsidRDefault="003057EC" w:rsidP="00B44418">
          <w:pPr>
            <w:pStyle w:val="16"/>
            <w:spacing w:line="360" w:lineRule="auto"/>
            <w:rPr>
              <w:rFonts w:eastAsiaTheme="minorEastAsia"/>
              <w:bCs w:val="0"/>
              <w:u w:val="none"/>
              <w:lang w:eastAsia="ru-RU"/>
            </w:rPr>
          </w:pPr>
          <w:r w:rsidRPr="00C575D4">
            <w:rPr>
              <w:u w:val="none"/>
            </w:rPr>
            <w:fldChar w:fldCharType="begin"/>
          </w:r>
          <w:r w:rsidRPr="00C575D4">
            <w:rPr>
              <w:u w:val="none"/>
            </w:rPr>
            <w:instrText xml:space="preserve"> TOC \o "1-3" \h \z \u </w:instrText>
          </w:r>
          <w:r w:rsidRPr="00C575D4">
            <w:rPr>
              <w:u w:val="none"/>
            </w:rPr>
            <w:fldChar w:fldCharType="separate"/>
          </w:r>
          <w:hyperlink w:anchor="_Toc341370322" w:history="1">
            <w:r w:rsidR="00B44418" w:rsidRPr="00AD232F">
              <w:rPr>
                <w:rStyle w:val="a9"/>
                <w:u w:val="none"/>
              </w:rPr>
              <w:t>ВВЕДЕНИЕ</w:t>
            </w:r>
            <w:r w:rsidR="00B44418" w:rsidRPr="00AD232F">
              <w:rPr>
                <w:webHidden/>
                <w:u w:val="none"/>
              </w:rPr>
              <w:tab/>
            </w:r>
            <w:r w:rsidR="00B44418" w:rsidRPr="00AD232F">
              <w:rPr>
                <w:webHidden/>
                <w:u w:val="none"/>
              </w:rPr>
              <w:fldChar w:fldCharType="begin"/>
            </w:r>
            <w:r w:rsidR="00B44418" w:rsidRPr="00AD232F">
              <w:rPr>
                <w:webHidden/>
                <w:u w:val="none"/>
              </w:rPr>
              <w:instrText xml:space="preserve"> PAGEREF _Toc341370322 \h </w:instrText>
            </w:r>
            <w:r w:rsidR="00B44418" w:rsidRPr="00AD232F">
              <w:rPr>
                <w:webHidden/>
                <w:u w:val="none"/>
              </w:rPr>
            </w:r>
            <w:r w:rsidR="00B44418" w:rsidRPr="00AD232F">
              <w:rPr>
                <w:webHidden/>
                <w:u w:val="none"/>
              </w:rPr>
              <w:fldChar w:fldCharType="separate"/>
            </w:r>
            <w:r w:rsidR="004327B4">
              <w:rPr>
                <w:webHidden/>
                <w:u w:val="none"/>
              </w:rPr>
              <w:t>6</w:t>
            </w:r>
            <w:r w:rsidR="00B44418" w:rsidRPr="00AD232F">
              <w:rPr>
                <w:webHidden/>
                <w:u w:val="none"/>
              </w:rPr>
              <w:fldChar w:fldCharType="end"/>
            </w:r>
          </w:hyperlink>
        </w:p>
        <w:p w:rsidR="00B44418" w:rsidRPr="00AD232F" w:rsidRDefault="004327B4" w:rsidP="00B44418">
          <w:pPr>
            <w:pStyle w:val="16"/>
            <w:spacing w:line="360" w:lineRule="auto"/>
            <w:rPr>
              <w:rFonts w:eastAsiaTheme="minorEastAsia"/>
              <w:bCs w:val="0"/>
              <w:u w:val="none"/>
              <w:lang w:eastAsia="ru-RU"/>
            </w:rPr>
          </w:pPr>
          <w:hyperlink w:anchor="_Toc341370323" w:history="1">
            <w:r w:rsidR="00B44418" w:rsidRPr="00AD232F">
              <w:rPr>
                <w:rStyle w:val="a9"/>
                <w:u w:val="none"/>
              </w:rPr>
              <w:t>1. ЦЕЛИ И ЗАДАЧИ</w:t>
            </w:r>
            <w:r w:rsidR="00B44418" w:rsidRPr="00AD232F">
              <w:rPr>
                <w:webHidden/>
                <w:u w:val="none"/>
              </w:rPr>
              <w:tab/>
            </w:r>
            <w:r w:rsidR="00B44418" w:rsidRPr="00AD232F">
              <w:rPr>
                <w:webHidden/>
                <w:u w:val="none"/>
              </w:rPr>
              <w:fldChar w:fldCharType="begin"/>
            </w:r>
            <w:r w:rsidR="00B44418" w:rsidRPr="00AD232F">
              <w:rPr>
                <w:webHidden/>
                <w:u w:val="none"/>
              </w:rPr>
              <w:instrText xml:space="preserve"> PAGEREF _Toc341370323 \h </w:instrText>
            </w:r>
            <w:r w:rsidR="00B44418" w:rsidRPr="00AD232F">
              <w:rPr>
                <w:webHidden/>
                <w:u w:val="none"/>
              </w:rPr>
            </w:r>
            <w:r w:rsidR="00B44418" w:rsidRPr="00AD232F">
              <w:rPr>
                <w:webHidden/>
                <w:u w:val="none"/>
              </w:rPr>
              <w:fldChar w:fldCharType="separate"/>
            </w:r>
            <w:r>
              <w:rPr>
                <w:webHidden/>
                <w:u w:val="none"/>
              </w:rPr>
              <w:t>9</w:t>
            </w:r>
            <w:r w:rsidR="00B44418" w:rsidRPr="00AD232F">
              <w:rPr>
                <w:webHidden/>
                <w:u w:val="none"/>
              </w:rPr>
              <w:fldChar w:fldCharType="end"/>
            </w:r>
          </w:hyperlink>
        </w:p>
        <w:p w:rsidR="00B44418" w:rsidRPr="00AD232F" w:rsidRDefault="004327B4" w:rsidP="00B44418">
          <w:pPr>
            <w:pStyle w:val="25"/>
            <w:spacing w:line="360" w:lineRule="auto"/>
            <w:rPr>
              <w:rFonts w:ascii="Times New Roman" w:eastAsiaTheme="minorEastAsia" w:hAnsi="Times New Roman"/>
              <w:noProof/>
              <w:sz w:val="24"/>
              <w:szCs w:val="24"/>
              <w:lang w:eastAsia="ru-RU"/>
            </w:rPr>
          </w:pPr>
          <w:hyperlink w:anchor="_Toc341370324" w:history="1">
            <w:r w:rsidR="00B44418" w:rsidRPr="00AD232F">
              <w:rPr>
                <w:rStyle w:val="a9"/>
                <w:rFonts w:ascii="Times New Roman" w:eastAsiaTheme="majorEastAsia" w:hAnsi="Times New Roman"/>
                <w:bCs/>
                <w:noProof/>
                <w:sz w:val="24"/>
                <w:szCs w:val="24"/>
                <w:u w:val="none"/>
              </w:rPr>
              <w:t>1.1. Место генерального плана Колыбельского сельского поселения в системе документов территориального планирования</w:t>
            </w:r>
            <w:r w:rsidR="00B44418" w:rsidRPr="00AD232F">
              <w:rPr>
                <w:rFonts w:ascii="Times New Roman" w:hAnsi="Times New Roman"/>
                <w:noProof/>
                <w:webHidden/>
                <w:sz w:val="24"/>
                <w:szCs w:val="24"/>
              </w:rPr>
              <w:tab/>
            </w:r>
            <w:r w:rsidR="00B44418" w:rsidRPr="00AD232F">
              <w:rPr>
                <w:rFonts w:ascii="Times New Roman" w:hAnsi="Times New Roman"/>
                <w:noProof/>
                <w:webHidden/>
                <w:sz w:val="24"/>
                <w:szCs w:val="24"/>
              </w:rPr>
              <w:fldChar w:fldCharType="begin"/>
            </w:r>
            <w:r w:rsidR="00B44418" w:rsidRPr="00AD232F">
              <w:rPr>
                <w:rFonts w:ascii="Times New Roman" w:hAnsi="Times New Roman"/>
                <w:noProof/>
                <w:webHidden/>
                <w:sz w:val="24"/>
                <w:szCs w:val="24"/>
              </w:rPr>
              <w:instrText xml:space="preserve"> PAGEREF _Toc341370324 \h </w:instrText>
            </w:r>
            <w:r w:rsidR="00B44418" w:rsidRPr="00AD232F">
              <w:rPr>
                <w:rFonts w:ascii="Times New Roman" w:hAnsi="Times New Roman"/>
                <w:noProof/>
                <w:webHidden/>
                <w:sz w:val="24"/>
                <w:szCs w:val="24"/>
              </w:rPr>
            </w:r>
            <w:r w:rsidR="00B44418" w:rsidRPr="00AD232F">
              <w:rPr>
                <w:rFonts w:ascii="Times New Roman" w:hAnsi="Times New Roman"/>
                <w:noProof/>
                <w:webHidden/>
                <w:sz w:val="24"/>
                <w:szCs w:val="24"/>
              </w:rPr>
              <w:fldChar w:fldCharType="separate"/>
            </w:r>
            <w:r>
              <w:rPr>
                <w:rFonts w:ascii="Times New Roman" w:hAnsi="Times New Roman"/>
                <w:noProof/>
                <w:webHidden/>
                <w:sz w:val="24"/>
                <w:szCs w:val="24"/>
              </w:rPr>
              <w:t>9</w:t>
            </w:r>
            <w:r w:rsidR="00B44418" w:rsidRPr="00AD232F">
              <w:rPr>
                <w:rFonts w:ascii="Times New Roman" w:hAnsi="Times New Roman"/>
                <w:noProof/>
                <w:webHidden/>
                <w:sz w:val="24"/>
                <w:szCs w:val="24"/>
              </w:rPr>
              <w:fldChar w:fldCharType="end"/>
            </w:r>
          </w:hyperlink>
        </w:p>
        <w:p w:rsidR="00B44418" w:rsidRPr="00AD232F" w:rsidRDefault="004327B4" w:rsidP="00B44418">
          <w:pPr>
            <w:pStyle w:val="25"/>
            <w:spacing w:line="360" w:lineRule="auto"/>
            <w:rPr>
              <w:rFonts w:ascii="Times New Roman" w:eastAsiaTheme="minorEastAsia" w:hAnsi="Times New Roman"/>
              <w:noProof/>
              <w:sz w:val="24"/>
              <w:szCs w:val="24"/>
              <w:lang w:eastAsia="ru-RU"/>
            </w:rPr>
          </w:pPr>
          <w:hyperlink w:anchor="_Toc341370325" w:history="1">
            <w:r w:rsidR="00B44418" w:rsidRPr="00AD232F">
              <w:rPr>
                <w:rStyle w:val="a9"/>
                <w:rFonts w:ascii="Times New Roman" w:eastAsiaTheme="majorEastAsia" w:hAnsi="Times New Roman"/>
                <w:bCs/>
                <w:noProof/>
                <w:sz w:val="24"/>
                <w:szCs w:val="24"/>
                <w:u w:val="none"/>
              </w:rPr>
              <w:t>1.2. Цели и задачи подготовки проекта генерального плана Колыбельского сельского поселения</w:t>
            </w:r>
            <w:r w:rsidR="00B44418" w:rsidRPr="00AD232F">
              <w:rPr>
                <w:rFonts w:ascii="Times New Roman" w:hAnsi="Times New Roman"/>
                <w:noProof/>
                <w:webHidden/>
                <w:sz w:val="24"/>
                <w:szCs w:val="24"/>
              </w:rPr>
              <w:tab/>
            </w:r>
            <w:r w:rsidR="00B44418" w:rsidRPr="00AD232F">
              <w:rPr>
                <w:rFonts w:ascii="Times New Roman" w:hAnsi="Times New Roman"/>
                <w:noProof/>
                <w:webHidden/>
                <w:sz w:val="24"/>
                <w:szCs w:val="24"/>
              </w:rPr>
              <w:fldChar w:fldCharType="begin"/>
            </w:r>
            <w:r w:rsidR="00B44418" w:rsidRPr="00AD232F">
              <w:rPr>
                <w:rFonts w:ascii="Times New Roman" w:hAnsi="Times New Roman"/>
                <w:noProof/>
                <w:webHidden/>
                <w:sz w:val="24"/>
                <w:szCs w:val="24"/>
              </w:rPr>
              <w:instrText xml:space="preserve"> PAGEREF _Toc341370325 \h </w:instrText>
            </w:r>
            <w:r w:rsidR="00B44418" w:rsidRPr="00AD232F">
              <w:rPr>
                <w:rFonts w:ascii="Times New Roman" w:hAnsi="Times New Roman"/>
                <w:noProof/>
                <w:webHidden/>
                <w:sz w:val="24"/>
                <w:szCs w:val="24"/>
              </w:rPr>
            </w:r>
            <w:r w:rsidR="00B44418" w:rsidRPr="00AD232F">
              <w:rPr>
                <w:rFonts w:ascii="Times New Roman" w:hAnsi="Times New Roman"/>
                <w:noProof/>
                <w:webHidden/>
                <w:sz w:val="24"/>
                <w:szCs w:val="24"/>
              </w:rPr>
              <w:fldChar w:fldCharType="separate"/>
            </w:r>
            <w:r>
              <w:rPr>
                <w:rFonts w:ascii="Times New Roman" w:hAnsi="Times New Roman"/>
                <w:noProof/>
                <w:webHidden/>
                <w:sz w:val="24"/>
                <w:szCs w:val="24"/>
              </w:rPr>
              <w:t>10</w:t>
            </w:r>
            <w:r w:rsidR="00B44418" w:rsidRPr="00AD232F">
              <w:rPr>
                <w:rFonts w:ascii="Times New Roman" w:hAnsi="Times New Roman"/>
                <w:noProof/>
                <w:webHidden/>
                <w:sz w:val="24"/>
                <w:szCs w:val="24"/>
              </w:rPr>
              <w:fldChar w:fldCharType="end"/>
            </w:r>
          </w:hyperlink>
        </w:p>
        <w:p w:rsidR="00B44418" w:rsidRPr="00AD232F" w:rsidRDefault="004327B4" w:rsidP="00B44418">
          <w:pPr>
            <w:pStyle w:val="16"/>
            <w:spacing w:line="360" w:lineRule="auto"/>
            <w:rPr>
              <w:rFonts w:eastAsiaTheme="minorEastAsia"/>
              <w:bCs w:val="0"/>
              <w:u w:val="none"/>
              <w:lang w:eastAsia="ru-RU"/>
            </w:rPr>
          </w:pPr>
          <w:hyperlink w:anchor="_Toc341370326" w:history="1">
            <w:r w:rsidR="00B44418" w:rsidRPr="00AD232F">
              <w:rPr>
                <w:rStyle w:val="a9"/>
                <w:u w:val="none"/>
              </w:rPr>
              <w:t>2.</w:t>
            </w:r>
            <w:r w:rsidR="00B44418" w:rsidRPr="00AD232F">
              <w:rPr>
                <w:rFonts w:eastAsiaTheme="minorEastAsia"/>
                <w:bCs w:val="0"/>
                <w:u w:val="none"/>
                <w:lang w:eastAsia="ru-RU"/>
              </w:rPr>
              <w:tab/>
            </w:r>
            <w:r w:rsidR="00B44418" w:rsidRPr="00AD232F">
              <w:rPr>
                <w:rStyle w:val="a9"/>
                <w:u w:val="none"/>
              </w:rPr>
              <w:t>МЕРОПРИЯТИЯ ПО ТЕРРИТОРИАЛЬНОМУ ПЛАНИРОВАНИЮ СЕЛЬСКОГО ПОСЕЛЕНИЯ</w:t>
            </w:r>
            <w:r w:rsidR="00B44418" w:rsidRPr="00AD232F">
              <w:rPr>
                <w:webHidden/>
                <w:u w:val="none"/>
              </w:rPr>
              <w:tab/>
            </w:r>
            <w:r w:rsidR="00B44418" w:rsidRPr="00AD232F">
              <w:rPr>
                <w:webHidden/>
                <w:u w:val="none"/>
              </w:rPr>
              <w:fldChar w:fldCharType="begin"/>
            </w:r>
            <w:r w:rsidR="00B44418" w:rsidRPr="00AD232F">
              <w:rPr>
                <w:webHidden/>
                <w:u w:val="none"/>
              </w:rPr>
              <w:instrText xml:space="preserve"> PAGEREF _Toc341370326 \h </w:instrText>
            </w:r>
            <w:r w:rsidR="00B44418" w:rsidRPr="00AD232F">
              <w:rPr>
                <w:webHidden/>
                <w:u w:val="none"/>
              </w:rPr>
            </w:r>
            <w:r w:rsidR="00B44418" w:rsidRPr="00AD232F">
              <w:rPr>
                <w:webHidden/>
                <w:u w:val="none"/>
              </w:rPr>
              <w:fldChar w:fldCharType="separate"/>
            </w:r>
            <w:r>
              <w:rPr>
                <w:webHidden/>
                <w:u w:val="none"/>
              </w:rPr>
              <w:t>12</w:t>
            </w:r>
            <w:r w:rsidR="00B44418" w:rsidRPr="00AD232F">
              <w:rPr>
                <w:webHidden/>
                <w:u w:val="none"/>
              </w:rPr>
              <w:fldChar w:fldCharType="end"/>
            </w:r>
          </w:hyperlink>
        </w:p>
        <w:p w:rsidR="00B44418" w:rsidRPr="00AD232F" w:rsidRDefault="004327B4" w:rsidP="00B44418">
          <w:pPr>
            <w:pStyle w:val="25"/>
            <w:spacing w:line="360" w:lineRule="auto"/>
            <w:rPr>
              <w:rFonts w:ascii="Times New Roman" w:eastAsiaTheme="minorEastAsia" w:hAnsi="Times New Roman"/>
              <w:noProof/>
              <w:sz w:val="24"/>
              <w:szCs w:val="24"/>
              <w:lang w:eastAsia="ru-RU"/>
            </w:rPr>
          </w:pPr>
          <w:hyperlink w:anchor="_Toc341370327" w:history="1">
            <w:r w:rsidR="00B44418" w:rsidRPr="00AD232F">
              <w:rPr>
                <w:rStyle w:val="a9"/>
                <w:rFonts w:ascii="Times New Roman" w:eastAsiaTheme="majorEastAsia" w:hAnsi="Times New Roman"/>
                <w:bCs/>
                <w:noProof/>
                <w:sz w:val="24"/>
                <w:szCs w:val="24"/>
                <w:u w:val="none"/>
              </w:rPr>
              <w:t>2.1.</w:t>
            </w:r>
            <w:r w:rsidR="00B44418" w:rsidRPr="00AD232F">
              <w:rPr>
                <w:rFonts w:ascii="Times New Roman" w:eastAsiaTheme="minorEastAsia" w:hAnsi="Times New Roman"/>
                <w:noProof/>
                <w:sz w:val="24"/>
                <w:szCs w:val="24"/>
                <w:lang w:eastAsia="ru-RU"/>
              </w:rPr>
              <w:tab/>
            </w:r>
            <w:r w:rsidR="00B44418" w:rsidRPr="00AD232F">
              <w:rPr>
                <w:rStyle w:val="a9"/>
                <w:rFonts w:ascii="Times New Roman" w:eastAsiaTheme="majorEastAsia" w:hAnsi="Times New Roman"/>
                <w:bCs/>
                <w:noProof/>
                <w:sz w:val="24"/>
                <w:szCs w:val="24"/>
                <w:u w:val="none"/>
              </w:rPr>
              <w:t>Задачи и мероприят</w:t>
            </w:r>
            <w:bookmarkStart w:id="4" w:name="_GoBack"/>
            <w:bookmarkEnd w:id="4"/>
            <w:r w:rsidR="00B44418" w:rsidRPr="00AD232F">
              <w:rPr>
                <w:rStyle w:val="a9"/>
                <w:rFonts w:ascii="Times New Roman" w:eastAsiaTheme="majorEastAsia" w:hAnsi="Times New Roman"/>
                <w:bCs/>
                <w:noProof/>
                <w:sz w:val="24"/>
                <w:szCs w:val="24"/>
                <w:u w:val="none"/>
              </w:rPr>
              <w:t>ия по развитию функционально-планировочной структуры</w:t>
            </w:r>
            <w:r w:rsidR="00B44418" w:rsidRPr="00AD232F">
              <w:rPr>
                <w:rFonts w:ascii="Times New Roman" w:hAnsi="Times New Roman"/>
                <w:noProof/>
                <w:webHidden/>
                <w:sz w:val="24"/>
                <w:szCs w:val="24"/>
              </w:rPr>
              <w:tab/>
            </w:r>
            <w:r w:rsidR="00B44418" w:rsidRPr="00AD232F">
              <w:rPr>
                <w:rFonts w:ascii="Times New Roman" w:hAnsi="Times New Roman"/>
                <w:noProof/>
                <w:webHidden/>
                <w:sz w:val="24"/>
                <w:szCs w:val="24"/>
              </w:rPr>
              <w:fldChar w:fldCharType="begin"/>
            </w:r>
            <w:r w:rsidR="00B44418" w:rsidRPr="00AD232F">
              <w:rPr>
                <w:rFonts w:ascii="Times New Roman" w:hAnsi="Times New Roman"/>
                <w:noProof/>
                <w:webHidden/>
                <w:sz w:val="24"/>
                <w:szCs w:val="24"/>
              </w:rPr>
              <w:instrText xml:space="preserve"> PAGEREF _Toc341370327 \h </w:instrText>
            </w:r>
            <w:r w:rsidR="00B44418" w:rsidRPr="00AD232F">
              <w:rPr>
                <w:rFonts w:ascii="Times New Roman" w:hAnsi="Times New Roman"/>
                <w:noProof/>
                <w:webHidden/>
                <w:sz w:val="24"/>
                <w:szCs w:val="24"/>
              </w:rPr>
            </w:r>
            <w:r w:rsidR="00B44418" w:rsidRPr="00AD232F">
              <w:rPr>
                <w:rFonts w:ascii="Times New Roman" w:hAnsi="Times New Roman"/>
                <w:noProof/>
                <w:webHidden/>
                <w:sz w:val="24"/>
                <w:szCs w:val="24"/>
              </w:rPr>
              <w:fldChar w:fldCharType="separate"/>
            </w:r>
            <w:r>
              <w:rPr>
                <w:rFonts w:ascii="Times New Roman" w:hAnsi="Times New Roman"/>
                <w:noProof/>
                <w:webHidden/>
                <w:sz w:val="24"/>
                <w:szCs w:val="24"/>
              </w:rPr>
              <w:t>12</w:t>
            </w:r>
            <w:r w:rsidR="00B44418" w:rsidRPr="00AD232F">
              <w:rPr>
                <w:rFonts w:ascii="Times New Roman" w:hAnsi="Times New Roman"/>
                <w:noProof/>
                <w:webHidden/>
                <w:sz w:val="24"/>
                <w:szCs w:val="24"/>
              </w:rPr>
              <w:fldChar w:fldCharType="end"/>
            </w:r>
          </w:hyperlink>
        </w:p>
        <w:p w:rsidR="00B44418" w:rsidRPr="00AD232F" w:rsidRDefault="004327B4" w:rsidP="00B44418">
          <w:pPr>
            <w:pStyle w:val="25"/>
            <w:spacing w:line="360" w:lineRule="auto"/>
            <w:rPr>
              <w:rFonts w:ascii="Times New Roman" w:eastAsiaTheme="minorEastAsia" w:hAnsi="Times New Roman"/>
              <w:noProof/>
              <w:sz w:val="24"/>
              <w:szCs w:val="24"/>
              <w:lang w:eastAsia="ru-RU"/>
            </w:rPr>
          </w:pPr>
          <w:hyperlink w:anchor="_Toc341370328" w:history="1">
            <w:r w:rsidR="00B44418" w:rsidRPr="00AD232F">
              <w:rPr>
                <w:rStyle w:val="a9"/>
                <w:rFonts w:ascii="Times New Roman" w:hAnsi="Times New Roman"/>
                <w:noProof/>
                <w:sz w:val="24"/>
                <w:szCs w:val="24"/>
                <w:u w:val="none"/>
              </w:rPr>
              <w:t>2.2.</w:t>
            </w:r>
            <w:r w:rsidR="00B44418" w:rsidRPr="00AD232F">
              <w:rPr>
                <w:rFonts w:ascii="Times New Roman" w:eastAsiaTheme="minorEastAsia" w:hAnsi="Times New Roman"/>
                <w:noProof/>
                <w:sz w:val="24"/>
                <w:szCs w:val="24"/>
                <w:lang w:eastAsia="ru-RU"/>
              </w:rPr>
              <w:tab/>
            </w:r>
            <w:r w:rsidR="00B44418" w:rsidRPr="00AD232F">
              <w:rPr>
                <w:rStyle w:val="a9"/>
                <w:rFonts w:ascii="Times New Roman" w:hAnsi="Times New Roman"/>
                <w:noProof/>
                <w:sz w:val="24"/>
                <w:szCs w:val="24"/>
                <w:u w:val="none"/>
              </w:rPr>
              <w:t>Мероприятия по развитию транспортной инфраструктуры</w:t>
            </w:r>
            <w:r w:rsidR="00B44418" w:rsidRPr="00AD232F">
              <w:rPr>
                <w:rFonts w:ascii="Times New Roman" w:hAnsi="Times New Roman"/>
                <w:noProof/>
                <w:webHidden/>
                <w:sz w:val="24"/>
                <w:szCs w:val="24"/>
              </w:rPr>
              <w:tab/>
            </w:r>
            <w:r w:rsidR="00B44418" w:rsidRPr="00AD232F">
              <w:rPr>
                <w:rFonts w:ascii="Times New Roman" w:hAnsi="Times New Roman"/>
                <w:noProof/>
                <w:webHidden/>
                <w:sz w:val="24"/>
                <w:szCs w:val="24"/>
              </w:rPr>
              <w:fldChar w:fldCharType="begin"/>
            </w:r>
            <w:r w:rsidR="00B44418" w:rsidRPr="00AD232F">
              <w:rPr>
                <w:rFonts w:ascii="Times New Roman" w:hAnsi="Times New Roman"/>
                <w:noProof/>
                <w:webHidden/>
                <w:sz w:val="24"/>
                <w:szCs w:val="24"/>
              </w:rPr>
              <w:instrText xml:space="preserve"> PAGEREF _Toc341370328 \h </w:instrText>
            </w:r>
            <w:r w:rsidR="00B44418" w:rsidRPr="00AD232F">
              <w:rPr>
                <w:rFonts w:ascii="Times New Roman" w:hAnsi="Times New Roman"/>
                <w:noProof/>
                <w:webHidden/>
                <w:sz w:val="24"/>
                <w:szCs w:val="24"/>
              </w:rPr>
            </w:r>
            <w:r w:rsidR="00B44418" w:rsidRPr="00AD232F">
              <w:rPr>
                <w:rFonts w:ascii="Times New Roman" w:hAnsi="Times New Roman"/>
                <w:noProof/>
                <w:webHidden/>
                <w:sz w:val="24"/>
                <w:szCs w:val="24"/>
              </w:rPr>
              <w:fldChar w:fldCharType="separate"/>
            </w:r>
            <w:r>
              <w:rPr>
                <w:rFonts w:ascii="Times New Roman" w:hAnsi="Times New Roman"/>
                <w:noProof/>
                <w:webHidden/>
                <w:sz w:val="24"/>
                <w:szCs w:val="24"/>
              </w:rPr>
              <w:t>16</w:t>
            </w:r>
            <w:r w:rsidR="00B44418" w:rsidRPr="00AD232F">
              <w:rPr>
                <w:rFonts w:ascii="Times New Roman" w:hAnsi="Times New Roman"/>
                <w:noProof/>
                <w:webHidden/>
                <w:sz w:val="24"/>
                <w:szCs w:val="24"/>
              </w:rPr>
              <w:fldChar w:fldCharType="end"/>
            </w:r>
          </w:hyperlink>
        </w:p>
        <w:p w:rsidR="00B44418" w:rsidRPr="00AD232F" w:rsidRDefault="004327B4" w:rsidP="00B44418">
          <w:pPr>
            <w:pStyle w:val="25"/>
            <w:spacing w:line="360" w:lineRule="auto"/>
            <w:rPr>
              <w:rFonts w:ascii="Times New Roman" w:eastAsiaTheme="minorEastAsia" w:hAnsi="Times New Roman"/>
              <w:noProof/>
              <w:sz w:val="24"/>
              <w:szCs w:val="24"/>
              <w:lang w:eastAsia="ru-RU"/>
            </w:rPr>
          </w:pPr>
          <w:hyperlink w:anchor="_Toc341370329" w:history="1">
            <w:r w:rsidR="00B44418" w:rsidRPr="00AD232F">
              <w:rPr>
                <w:rStyle w:val="a9"/>
                <w:rFonts w:ascii="Times New Roman" w:hAnsi="Times New Roman"/>
                <w:noProof/>
                <w:sz w:val="24"/>
                <w:szCs w:val="24"/>
                <w:u w:val="none"/>
              </w:rPr>
              <w:t>2.3.</w:t>
            </w:r>
            <w:r w:rsidR="00B44418" w:rsidRPr="00AD232F">
              <w:rPr>
                <w:rFonts w:ascii="Times New Roman" w:eastAsiaTheme="minorEastAsia" w:hAnsi="Times New Roman"/>
                <w:noProof/>
                <w:sz w:val="24"/>
                <w:szCs w:val="24"/>
                <w:lang w:eastAsia="ru-RU"/>
              </w:rPr>
              <w:tab/>
            </w:r>
            <w:r w:rsidR="00B44418" w:rsidRPr="00AD232F">
              <w:rPr>
                <w:rStyle w:val="a9"/>
                <w:rFonts w:ascii="Times New Roman" w:hAnsi="Times New Roman"/>
                <w:noProof/>
                <w:sz w:val="24"/>
                <w:szCs w:val="24"/>
                <w:u w:val="none"/>
              </w:rPr>
              <w:t>Мероприятия по развитию инженерной инфраструктуры</w:t>
            </w:r>
            <w:r w:rsidR="00B44418" w:rsidRPr="00AD232F">
              <w:rPr>
                <w:rFonts w:ascii="Times New Roman" w:hAnsi="Times New Roman"/>
                <w:noProof/>
                <w:webHidden/>
                <w:sz w:val="24"/>
                <w:szCs w:val="24"/>
              </w:rPr>
              <w:tab/>
            </w:r>
            <w:r w:rsidR="00B44418" w:rsidRPr="00AD232F">
              <w:rPr>
                <w:rFonts w:ascii="Times New Roman" w:hAnsi="Times New Roman"/>
                <w:noProof/>
                <w:webHidden/>
                <w:sz w:val="24"/>
                <w:szCs w:val="24"/>
              </w:rPr>
              <w:fldChar w:fldCharType="begin"/>
            </w:r>
            <w:r w:rsidR="00B44418" w:rsidRPr="00AD232F">
              <w:rPr>
                <w:rFonts w:ascii="Times New Roman" w:hAnsi="Times New Roman"/>
                <w:noProof/>
                <w:webHidden/>
                <w:sz w:val="24"/>
                <w:szCs w:val="24"/>
              </w:rPr>
              <w:instrText xml:space="preserve"> PAGEREF _Toc341370329 \h </w:instrText>
            </w:r>
            <w:r w:rsidR="00B44418" w:rsidRPr="00AD232F">
              <w:rPr>
                <w:rFonts w:ascii="Times New Roman" w:hAnsi="Times New Roman"/>
                <w:noProof/>
                <w:webHidden/>
                <w:sz w:val="24"/>
                <w:szCs w:val="24"/>
              </w:rPr>
            </w:r>
            <w:r w:rsidR="00B44418" w:rsidRPr="00AD232F">
              <w:rPr>
                <w:rFonts w:ascii="Times New Roman" w:hAnsi="Times New Roman"/>
                <w:noProof/>
                <w:webHidden/>
                <w:sz w:val="24"/>
                <w:szCs w:val="24"/>
              </w:rPr>
              <w:fldChar w:fldCharType="separate"/>
            </w:r>
            <w:r>
              <w:rPr>
                <w:rFonts w:ascii="Times New Roman" w:hAnsi="Times New Roman"/>
                <w:noProof/>
                <w:webHidden/>
                <w:sz w:val="24"/>
                <w:szCs w:val="24"/>
              </w:rPr>
              <w:t>18</w:t>
            </w:r>
            <w:r w:rsidR="00B44418" w:rsidRPr="00AD232F">
              <w:rPr>
                <w:rFonts w:ascii="Times New Roman" w:hAnsi="Times New Roman"/>
                <w:noProof/>
                <w:webHidden/>
                <w:sz w:val="24"/>
                <w:szCs w:val="24"/>
              </w:rPr>
              <w:fldChar w:fldCharType="end"/>
            </w:r>
          </w:hyperlink>
        </w:p>
        <w:p w:rsidR="00B44418" w:rsidRPr="00AD232F" w:rsidRDefault="004327B4" w:rsidP="00B44418">
          <w:pPr>
            <w:pStyle w:val="25"/>
            <w:spacing w:line="360" w:lineRule="auto"/>
            <w:rPr>
              <w:rFonts w:ascii="Times New Roman" w:eastAsiaTheme="minorEastAsia" w:hAnsi="Times New Roman"/>
              <w:noProof/>
              <w:sz w:val="24"/>
              <w:szCs w:val="24"/>
              <w:lang w:eastAsia="ru-RU"/>
            </w:rPr>
          </w:pPr>
          <w:hyperlink w:anchor="_Toc341370330" w:history="1">
            <w:r w:rsidR="00B44418" w:rsidRPr="00AD232F">
              <w:rPr>
                <w:rStyle w:val="a9"/>
                <w:rFonts w:ascii="Times New Roman" w:eastAsiaTheme="majorEastAsia" w:hAnsi="Times New Roman"/>
                <w:bCs/>
                <w:noProof/>
                <w:sz w:val="24"/>
                <w:szCs w:val="24"/>
                <w:u w:val="none"/>
                <w:lang w:val="en-US"/>
              </w:rPr>
              <w:t>2.4.</w:t>
            </w:r>
            <w:r w:rsidR="00B44418" w:rsidRPr="00AD232F">
              <w:rPr>
                <w:rFonts w:ascii="Times New Roman" w:eastAsiaTheme="minorEastAsia" w:hAnsi="Times New Roman"/>
                <w:noProof/>
                <w:sz w:val="24"/>
                <w:szCs w:val="24"/>
                <w:lang w:eastAsia="ru-RU"/>
              </w:rPr>
              <w:tab/>
            </w:r>
            <w:r w:rsidR="00B44418" w:rsidRPr="00AD232F">
              <w:rPr>
                <w:rStyle w:val="a9"/>
                <w:rFonts w:ascii="Times New Roman" w:eastAsiaTheme="majorEastAsia" w:hAnsi="Times New Roman"/>
                <w:bCs/>
                <w:noProof/>
                <w:sz w:val="24"/>
                <w:szCs w:val="24"/>
                <w:u w:val="none"/>
              </w:rPr>
              <w:t>Мероприятия по развитию жилищного фонда</w:t>
            </w:r>
            <w:r w:rsidR="00B44418" w:rsidRPr="00AD232F">
              <w:rPr>
                <w:rFonts w:ascii="Times New Roman" w:hAnsi="Times New Roman"/>
                <w:noProof/>
                <w:webHidden/>
                <w:sz w:val="24"/>
                <w:szCs w:val="24"/>
              </w:rPr>
              <w:tab/>
            </w:r>
            <w:r w:rsidR="00B44418" w:rsidRPr="00AD232F">
              <w:rPr>
                <w:rFonts w:ascii="Times New Roman" w:hAnsi="Times New Roman"/>
                <w:noProof/>
                <w:webHidden/>
                <w:sz w:val="24"/>
                <w:szCs w:val="24"/>
              </w:rPr>
              <w:fldChar w:fldCharType="begin"/>
            </w:r>
            <w:r w:rsidR="00B44418" w:rsidRPr="00AD232F">
              <w:rPr>
                <w:rFonts w:ascii="Times New Roman" w:hAnsi="Times New Roman"/>
                <w:noProof/>
                <w:webHidden/>
                <w:sz w:val="24"/>
                <w:szCs w:val="24"/>
              </w:rPr>
              <w:instrText xml:space="preserve"> PAGEREF _Toc341370330 \h </w:instrText>
            </w:r>
            <w:r w:rsidR="00B44418" w:rsidRPr="00AD232F">
              <w:rPr>
                <w:rFonts w:ascii="Times New Roman" w:hAnsi="Times New Roman"/>
                <w:noProof/>
                <w:webHidden/>
                <w:sz w:val="24"/>
                <w:szCs w:val="24"/>
              </w:rPr>
            </w:r>
            <w:r w:rsidR="00B44418" w:rsidRPr="00AD232F">
              <w:rPr>
                <w:rFonts w:ascii="Times New Roman" w:hAnsi="Times New Roman"/>
                <w:noProof/>
                <w:webHidden/>
                <w:sz w:val="24"/>
                <w:szCs w:val="24"/>
              </w:rPr>
              <w:fldChar w:fldCharType="separate"/>
            </w:r>
            <w:r>
              <w:rPr>
                <w:rFonts w:ascii="Times New Roman" w:hAnsi="Times New Roman"/>
                <w:noProof/>
                <w:webHidden/>
                <w:sz w:val="24"/>
                <w:szCs w:val="24"/>
              </w:rPr>
              <w:t>23</w:t>
            </w:r>
            <w:r w:rsidR="00B44418" w:rsidRPr="00AD232F">
              <w:rPr>
                <w:rFonts w:ascii="Times New Roman" w:hAnsi="Times New Roman"/>
                <w:noProof/>
                <w:webHidden/>
                <w:sz w:val="24"/>
                <w:szCs w:val="24"/>
              </w:rPr>
              <w:fldChar w:fldCharType="end"/>
            </w:r>
          </w:hyperlink>
        </w:p>
        <w:p w:rsidR="00B44418" w:rsidRPr="00AD232F" w:rsidRDefault="004327B4" w:rsidP="00B44418">
          <w:pPr>
            <w:pStyle w:val="25"/>
            <w:spacing w:line="360" w:lineRule="auto"/>
            <w:rPr>
              <w:rFonts w:ascii="Times New Roman" w:eastAsiaTheme="minorEastAsia" w:hAnsi="Times New Roman"/>
              <w:noProof/>
              <w:sz w:val="24"/>
              <w:szCs w:val="24"/>
              <w:lang w:eastAsia="ru-RU"/>
            </w:rPr>
          </w:pPr>
          <w:hyperlink w:anchor="_Toc341370331" w:history="1">
            <w:r w:rsidR="00B44418" w:rsidRPr="00AD232F">
              <w:rPr>
                <w:rStyle w:val="a9"/>
                <w:rFonts w:ascii="Times New Roman" w:hAnsi="Times New Roman"/>
                <w:noProof/>
                <w:sz w:val="24"/>
                <w:szCs w:val="24"/>
                <w:u w:val="none"/>
              </w:rPr>
              <w:t>2.5.</w:t>
            </w:r>
            <w:r w:rsidR="00B44418" w:rsidRPr="00AD232F">
              <w:rPr>
                <w:rFonts w:ascii="Times New Roman" w:eastAsiaTheme="minorEastAsia" w:hAnsi="Times New Roman"/>
                <w:noProof/>
                <w:sz w:val="24"/>
                <w:szCs w:val="24"/>
                <w:lang w:eastAsia="ru-RU"/>
              </w:rPr>
              <w:tab/>
            </w:r>
            <w:r w:rsidR="00B44418" w:rsidRPr="00AD232F">
              <w:rPr>
                <w:rStyle w:val="a9"/>
                <w:rFonts w:ascii="Times New Roman" w:hAnsi="Times New Roman"/>
                <w:noProof/>
                <w:sz w:val="24"/>
                <w:szCs w:val="24"/>
                <w:u w:val="none"/>
              </w:rPr>
              <w:t>Мероприятия по развитию социальной инфраструктуры</w:t>
            </w:r>
            <w:r w:rsidR="00B44418" w:rsidRPr="00AD232F">
              <w:rPr>
                <w:rFonts w:ascii="Times New Roman" w:hAnsi="Times New Roman"/>
                <w:noProof/>
                <w:webHidden/>
                <w:sz w:val="24"/>
                <w:szCs w:val="24"/>
              </w:rPr>
              <w:tab/>
            </w:r>
            <w:r w:rsidR="00B44418" w:rsidRPr="00AD232F">
              <w:rPr>
                <w:rFonts w:ascii="Times New Roman" w:hAnsi="Times New Roman"/>
                <w:noProof/>
                <w:webHidden/>
                <w:sz w:val="24"/>
                <w:szCs w:val="24"/>
              </w:rPr>
              <w:fldChar w:fldCharType="begin"/>
            </w:r>
            <w:r w:rsidR="00B44418" w:rsidRPr="00AD232F">
              <w:rPr>
                <w:rFonts w:ascii="Times New Roman" w:hAnsi="Times New Roman"/>
                <w:noProof/>
                <w:webHidden/>
                <w:sz w:val="24"/>
                <w:szCs w:val="24"/>
              </w:rPr>
              <w:instrText xml:space="preserve"> PAGEREF _Toc341370331 \h </w:instrText>
            </w:r>
            <w:r w:rsidR="00B44418" w:rsidRPr="00AD232F">
              <w:rPr>
                <w:rFonts w:ascii="Times New Roman" w:hAnsi="Times New Roman"/>
                <w:noProof/>
                <w:webHidden/>
                <w:sz w:val="24"/>
                <w:szCs w:val="24"/>
              </w:rPr>
            </w:r>
            <w:r w:rsidR="00B44418" w:rsidRPr="00AD232F">
              <w:rPr>
                <w:rFonts w:ascii="Times New Roman" w:hAnsi="Times New Roman"/>
                <w:noProof/>
                <w:webHidden/>
                <w:sz w:val="24"/>
                <w:szCs w:val="24"/>
              </w:rPr>
              <w:fldChar w:fldCharType="separate"/>
            </w:r>
            <w:r>
              <w:rPr>
                <w:rFonts w:ascii="Times New Roman" w:hAnsi="Times New Roman"/>
                <w:noProof/>
                <w:webHidden/>
                <w:sz w:val="24"/>
                <w:szCs w:val="24"/>
              </w:rPr>
              <w:t>25</w:t>
            </w:r>
            <w:r w:rsidR="00B44418" w:rsidRPr="00AD232F">
              <w:rPr>
                <w:rFonts w:ascii="Times New Roman" w:hAnsi="Times New Roman"/>
                <w:noProof/>
                <w:webHidden/>
                <w:sz w:val="24"/>
                <w:szCs w:val="24"/>
              </w:rPr>
              <w:fldChar w:fldCharType="end"/>
            </w:r>
          </w:hyperlink>
        </w:p>
        <w:p w:rsidR="00B44418" w:rsidRPr="00AD232F" w:rsidRDefault="004327B4" w:rsidP="00B44418">
          <w:pPr>
            <w:pStyle w:val="16"/>
            <w:spacing w:line="360" w:lineRule="auto"/>
            <w:rPr>
              <w:rFonts w:eastAsiaTheme="minorEastAsia"/>
              <w:bCs w:val="0"/>
              <w:u w:val="none"/>
              <w:lang w:eastAsia="ru-RU"/>
            </w:rPr>
          </w:pPr>
          <w:hyperlink w:anchor="_Toc341370332" w:history="1">
            <w:r w:rsidR="00B44418" w:rsidRPr="00AD232F">
              <w:rPr>
                <w:rStyle w:val="a9"/>
                <w:u w:val="none"/>
              </w:rPr>
              <w:t>3.</w:t>
            </w:r>
            <w:r w:rsidR="00B44418" w:rsidRPr="00AD232F">
              <w:rPr>
                <w:rFonts w:eastAsiaTheme="minorEastAsia"/>
                <w:bCs w:val="0"/>
                <w:u w:val="none"/>
                <w:lang w:eastAsia="ru-RU"/>
              </w:rPr>
              <w:tab/>
            </w:r>
            <w:r w:rsidR="00B44418" w:rsidRPr="00AD232F">
              <w:rPr>
                <w:rStyle w:val="a9"/>
                <w:u w:val="none"/>
              </w:rPr>
              <w:t>МЕРОПРИЯТИЯ ПО СОХРАНЕНИЮ ИСТОРИЧЕСКОГО И КУЛЬТУРНОГО НАСЛЕДИЯ</w:t>
            </w:r>
            <w:r w:rsidR="00B44418" w:rsidRPr="00AD232F">
              <w:rPr>
                <w:webHidden/>
                <w:u w:val="none"/>
              </w:rPr>
              <w:tab/>
            </w:r>
            <w:r w:rsidR="00B44418" w:rsidRPr="00AD232F">
              <w:rPr>
                <w:webHidden/>
                <w:u w:val="none"/>
              </w:rPr>
              <w:fldChar w:fldCharType="begin"/>
            </w:r>
            <w:r w:rsidR="00B44418" w:rsidRPr="00AD232F">
              <w:rPr>
                <w:webHidden/>
                <w:u w:val="none"/>
              </w:rPr>
              <w:instrText xml:space="preserve"> PAGEREF _Toc341370332 \h </w:instrText>
            </w:r>
            <w:r w:rsidR="00B44418" w:rsidRPr="00AD232F">
              <w:rPr>
                <w:webHidden/>
                <w:u w:val="none"/>
              </w:rPr>
            </w:r>
            <w:r w:rsidR="00B44418" w:rsidRPr="00AD232F">
              <w:rPr>
                <w:webHidden/>
                <w:u w:val="none"/>
              </w:rPr>
              <w:fldChar w:fldCharType="separate"/>
            </w:r>
            <w:r>
              <w:rPr>
                <w:webHidden/>
                <w:u w:val="none"/>
              </w:rPr>
              <w:t>29</w:t>
            </w:r>
            <w:r w:rsidR="00B44418" w:rsidRPr="00AD232F">
              <w:rPr>
                <w:webHidden/>
                <w:u w:val="none"/>
              </w:rPr>
              <w:fldChar w:fldCharType="end"/>
            </w:r>
          </w:hyperlink>
        </w:p>
        <w:p w:rsidR="00B44418" w:rsidRPr="00AD232F" w:rsidRDefault="004327B4" w:rsidP="00B44418">
          <w:pPr>
            <w:pStyle w:val="16"/>
            <w:spacing w:line="360" w:lineRule="auto"/>
            <w:rPr>
              <w:u w:val="none"/>
            </w:rPr>
          </w:pPr>
          <w:hyperlink w:anchor="_Toc341370333" w:history="1">
            <w:r w:rsidR="00B44418" w:rsidRPr="00AD232F">
              <w:rPr>
                <w:rStyle w:val="a9"/>
                <w:u w:val="none"/>
              </w:rPr>
              <w:t>4.</w:t>
            </w:r>
            <w:r w:rsidR="00B44418" w:rsidRPr="00AD232F">
              <w:rPr>
                <w:rFonts w:eastAsiaTheme="minorEastAsia"/>
                <w:bCs w:val="0"/>
                <w:u w:val="none"/>
                <w:lang w:eastAsia="ru-RU"/>
              </w:rPr>
              <w:tab/>
            </w:r>
            <w:r w:rsidR="00B44418" w:rsidRPr="00AD232F">
              <w:rPr>
                <w:rStyle w:val="a9"/>
                <w:u w:val="none"/>
              </w:rPr>
              <w:t>МЕРОПРИЯТИЯ ПО УЛУЧШЕНИЮ ЭКОЛОГИЧЕСКОЙ ОБСТАНОВКИ И ОХРАНЕ ОКРУЖАЮЩЕЙ СРЕДЫ</w:t>
            </w:r>
            <w:r w:rsidR="00B44418" w:rsidRPr="00AD232F">
              <w:rPr>
                <w:webHidden/>
                <w:u w:val="none"/>
              </w:rPr>
              <w:tab/>
            </w:r>
            <w:r w:rsidR="00B44418" w:rsidRPr="00AD232F">
              <w:rPr>
                <w:webHidden/>
                <w:u w:val="none"/>
              </w:rPr>
              <w:fldChar w:fldCharType="begin"/>
            </w:r>
            <w:r w:rsidR="00B44418" w:rsidRPr="00AD232F">
              <w:rPr>
                <w:webHidden/>
                <w:u w:val="none"/>
              </w:rPr>
              <w:instrText xml:space="preserve"> PAGEREF _Toc341370333 \h </w:instrText>
            </w:r>
            <w:r w:rsidR="00B44418" w:rsidRPr="00AD232F">
              <w:rPr>
                <w:webHidden/>
                <w:u w:val="none"/>
              </w:rPr>
            </w:r>
            <w:r w:rsidR="00B44418" w:rsidRPr="00AD232F">
              <w:rPr>
                <w:webHidden/>
                <w:u w:val="none"/>
              </w:rPr>
              <w:fldChar w:fldCharType="separate"/>
            </w:r>
            <w:r>
              <w:rPr>
                <w:webHidden/>
                <w:u w:val="none"/>
              </w:rPr>
              <w:t>30</w:t>
            </w:r>
            <w:r w:rsidR="00B44418" w:rsidRPr="00AD232F">
              <w:rPr>
                <w:webHidden/>
                <w:u w:val="none"/>
              </w:rPr>
              <w:fldChar w:fldCharType="end"/>
            </w:r>
          </w:hyperlink>
        </w:p>
        <w:p w:rsidR="00201E05" w:rsidRPr="00201E05" w:rsidRDefault="004327B4" w:rsidP="00201E05">
          <w:pPr>
            <w:tabs>
              <w:tab w:val="left" w:pos="284"/>
              <w:tab w:val="left" w:pos="851"/>
              <w:tab w:val="right" w:leader="dot" w:pos="9344"/>
            </w:tabs>
            <w:spacing w:after="100"/>
            <w:ind w:left="284" w:hanging="284"/>
            <w:rPr>
              <w:rFonts w:eastAsiaTheme="minorEastAsia"/>
              <w:noProof/>
              <w:lang w:eastAsia="ru-RU"/>
            </w:rPr>
          </w:pPr>
          <w:hyperlink w:anchor="_Toc340233298" w:history="1">
            <w:r w:rsidR="00201E05" w:rsidRPr="00AD232F">
              <w:rPr>
                <w:rFonts w:ascii="Times New Roman" w:eastAsiaTheme="majorEastAsia" w:hAnsi="Times New Roman"/>
                <w:bCs/>
                <w:noProof/>
                <w:sz w:val="24"/>
                <w:szCs w:val="24"/>
              </w:rPr>
              <w:t>5.</w:t>
            </w:r>
            <w:r w:rsidR="00201E05" w:rsidRPr="00AD232F">
              <w:rPr>
                <w:rFonts w:ascii="Times New Roman" w:eastAsiaTheme="minorEastAsia" w:hAnsi="Times New Roman"/>
                <w:noProof/>
                <w:sz w:val="24"/>
                <w:szCs w:val="24"/>
                <w:lang w:eastAsia="ru-RU"/>
              </w:rPr>
              <w:tab/>
            </w:r>
            <w:r w:rsidR="00201E05" w:rsidRPr="00AD232F">
              <w:rPr>
                <w:rFonts w:ascii="Times New Roman" w:eastAsiaTheme="majorEastAsia" w:hAnsi="Times New Roman"/>
                <w:bCs/>
                <w:noProof/>
                <w:sz w:val="24"/>
                <w:szCs w:val="24"/>
              </w:rPr>
              <w:t>ТЕХНИКО-ЭКОНОМИЧЕСКИЕ ПОКАЗАТЕЛИ</w:t>
            </w:r>
            <w:r w:rsidR="00201E05" w:rsidRPr="00AD232F">
              <w:rPr>
                <w:rFonts w:ascii="Times New Roman" w:hAnsi="Times New Roman"/>
                <w:noProof/>
                <w:webHidden/>
                <w:sz w:val="24"/>
                <w:szCs w:val="24"/>
              </w:rPr>
              <w:tab/>
            </w:r>
            <w:r w:rsidR="00201E05" w:rsidRPr="00AD232F">
              <w:rPr>
                <w:rFonts w:ascii="Times New Roman" w:hAnsi="Times New Roman"/>
                <w:noProof/>
                <w:webHidden/>
                <w:sz w:val="24"/>
                <w:szCs w:val="24"/>
              </w:rPr>
              <w:fldChar w:fldCharType="begin"/>
            </w:r>
            <w:r w:rsidR="00201E05" w:rsidRPr="00AD232F">
              <w:rPr>
                <w:rFonts w:ascii="Times New Roman" w:hAnsi="Times New Roman"/>
                <w:noProof/>
                <w:webHidden/>
                <w:sz w:val="24"/>
                <w:szCs w:val="24"/>
              </w:rPr>
              <w:instrText xml:space="preserve"> PAGEREF _Toc340233298 \h </w:instrText>
            </w:r>
            <w:r w:rsidR="00201E05" w:rsidRPr="00AD232F">
              <w:rPr>
                <w:rFonts w:ascii="Times New Roman" w:hAnsi="Times New Roman"/>
                <w:noProof/>
                <w:webHidden/>
                <w:sz w:val="24"/>
                <w:szCs w:val="24"/>
              </w:rPr>
            </w:r>
            <w:r w:rsidR="00201E05" w:rsidRPr="00AD232F">
              <w:rPr>
                <w:rFonts w:ascii="Times New Roman" w:hAnsi="Times New Roman"/>
                <w:noProof/>
                <w:webHidden/>
                <w:sz w:val="24"/>
                <w:szCs w:val="24"/>
              </w:rPr>
              <w:fldChar w:fldCharType="separate"/>
            </w:r>
            <w:r>
              <w:rPr>
                <w:rFonts w:ascii="Times New Roman" w:hAnsi="Times New Roman"/>
                <w:noProof/>
                <w:webHidden/>
                <w:sz w:val="24"/>
                <w:szCs w:val="24"/>
              </w:rPr>
              <w:t>34</w:t>
            </w:r>
            <w:r w:rsidR="00201E05" w:rsidRPr="00AD232F">
              <w:rPr>
                <w:rFonts w:ascii="Times New Roman" w:hAnsi="Times New Roman"/>
                <w:noProof/>
                <w:webHidden/>
                <w:sz w:val="24"/>
                <w:szCs w:val="24"/>
              </w:rPr>
              <w:fldChar w:fldCharType="end"/>
            </w:r>
          </w:hyperlink>
        </w:p>
        <w:p w:rsidR="00201E05" w:rsidRPr="00201E05" w:rsidRDefault="00201E05" w:rsidP="00201E05">
          <w:pPr>
            <w:rPr>
              <w:noProof/>
            </w:rPr>
          </w:pPr>
        </w:p>
        <w:p w:rsidR="00342095" w:rsidRPr="00342095" w:rsidRDefault="003057EC" w:rsidP="00342095">
          <w:pPr>
            <w:pStyle w:val="16"/>
            <w:rPr>
              <w:rFonts w:eastAsiaTheme="minorEastAsia"/>
              <w:lang w:eastAsia="ru-RU"/>
            </w:rPr>
          </w:pPr>
          <w:r w:rsidRPr="00C575D4">
            <w:rPr>
              <w:b/>
              <w:u w:val="none"/>
            </w:rPr>
            <w:fldChar w:fldCharType="end"/>
          </w:r>
        </w:p>
        <w:p w:rsidR="003057EC" w:rsidRPr="000E12B9" w:rsidRDefault="004327B4"/>
      </w:sdtContent>
    </w:sdt>
    <w:p w:rsidR="009032DB" w:rsidRPr="000E12B9" w:rsidRDefault="009032DB" w:rsidP="00573165">
      <w:pPr>
        <w:spacing w:after="0"/>
        <w:rPr>
          <w:b/>
          <w:sz w:val="28"/>
          <w:szCs w:val="28"/>
        </w:rPr>
      </w:pPr>
    </w:p>
    <w:p w:rsidR="002E42E2" w:rsidRPr="000E12B9" w:rsidRDefault="002E42E2" w:rsidP="00573165">
      <w:pPr>
        <w:spacing w:after="0" w:line="240" w:lineRule="auto"/>
        <w:rPr>
          <w:rFonts w:asciiTheme="majorHAnsi" w:eastAsiaTheme="majorEastAsia" w:hAnsiTheme="majorHAnsi" w:cstheme="majorBidi"/>
          <w:b/>
          <w:bCs/>
          <w:sz w:val="28"/>
          <w:szCs w:val="28"/>
        </w:rPr>
      </w:pPr>
      <w:bookmarkStart w:id="5" w:name="_Toc328747008"/>
      <w:bookmarkStart w:id="6" w:name="_Toc329070690"/>
      <w:bookmarkStart w:id="7" w:name="_Toc328747015"/>
      <w:bookmarkEnd w:id="2"/>
      <w:bookmarkEnd w:id="1"/>
      <w:r w:rsidRPr="000E12B9">
        <w:br w:type="page"/>
      </w:r>
    </w:p>
    <w:p w:rsidR="000F5CB2" w:rsidRPr="000E12B9" w:rsidRDefault="000F5CB2" w:rsidP="00573165">
      <w:pPr>
        <w:keepNext/>
        <w:keepLines/>
        <w:spacing w:after="0"/>
        <w:ind w:firstLine="709"/>
        <w:jc w:val="center"/>
        <w:outlineLvl w:val="0"/>
        <w:rPr>
          <w:rFonts w:asciiTheme="majorHAnsi" w:eastAsiaTheme="majorEastAsia" w:hAnsiTheme="majorHAnsi" w:cstheme="majorBidi"/>
          <w:b/>
          <w:bCs/>
          <w:sz w:val="28"/>
          <w:szCs w:val="28"/>
        </w:rPr>
      </w:pPr>
      <w:bookmarkStart w:id="8" w:name="_Toc336003804"/>
      <w:bookmarkStart w:id="9" w:name="_Toc341370322"/>
      <w:bookmarkStart w:id="10" w:name="_Toc336003810"/>
      <w:bookmarkStart w:id="11" w:name="_Toc328747027"/>
      <w:bookmarkEnd w:id="5"/>
      <w:bookmarkEnd w:id="6"/>
      <w:bookmarkEnd w:id="7"/>
      <w:r w:rsidRPr="000E12B9">
        <w:rPr>
          <w:rFonts w:asciiTheme="majorHAnsi" w:eastAsiaTheme="majorEastAsia" w:hAnsiTheme="majorHAnsi" w:cstheme="majorBidi"/>
          <w:b/>
          <w:bCs/>
          <w:sz w:val="28"/>
          <w:szCs w:val="28"/>
        </w:rPr>
        <w:lastRenderedPageBreak/>
        <w:t>ВВЕДЕНИЕ</w:t>
      </w:r>
      <w:bookmarkEnd w:id="8"/>
      <w:bookmarkEnd w:id="9"/>
    </w:p>
    <w:p w:rsidR="000F5CB2" w:rsidRPr="000E12B9" w:rsidRDefault="000F5CB2" w:rsidP="00573165">
      <w:pPr>
        <w:spacing w:after="0"/>
        <w:ind w:firstLine="709"/>
        <w:jc w:val="both"/>
        <w:rPr>
          <w:rFonts w:ascii="Times New Roman" w:hAnsi="Times New Roman"/>
          <w:sz w:val="24"/>
          <w:szCs w:val="24"/>
        </w:rPr>
      </w:pPr>
      <w:bookmarkStart w:id="12" w:name="_Toc329070697"/>
      <w:bookmarkStart w:id="13" w:name="_Toc336003805"/>
    </w:p>
    <w:p w:rsidR="000F5CB2" w:rsidRPr="000E12B9" w:rsidRDefault="000F5CB2" w:rsidP="006F1F1B">
      <w:pPr>
        <w:spacing w:after="0" w:line="360" w:lineRule="auto"/>
        <w:ind w:firstLine="709"/>
        <w:jc w:val="both"/>
        <w:rPr>
          <w:rFonts w:ascii="Times New Roman" w:hAnsi="Times New Roman"/>
          <w:i/>
          <w:sz w:val="24"/>
          <w:szCs w:val="24"/>
        </w:rPr>
      </w:pPr>
      <w:r w:rsidRPr="000E12B9">
        <w:rPr>
          <w:rFonts w:ascii="Times New Roman" w:hAnsi="Times New Roman"/>
          <w:sz w:val="24"/>
          <w:szCs w:val="24"/>
        </w:rPr>
        <w:t xml:space="preserve">Проект Генерального плана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w:t>
      </w:r>
      <w:r w:rsidR="00B324D5">
        <w:rPr>
          <w:rFonts w:ascii="Times New Roman" w:hAnsi="Times New Roman"/>
          <w:sz w:val="24"/>
          <w:szCs w:val="24"/>
        </w:rPr>
        <w:t>Краснозерск</w:t>
      </w:r>
      <w:r w:rsidRPr="000E12B9">
        <w:rPr>
          <w:rFonts w:ascii="Times New Roman" w:hAnsi="Times New Roman"/>
          <w:sz w:val="24"/>
          <w:szCs w:val="24"/>
        </w:rPr>
        <w:t>ого района Новосибирской области выполнен ООО «</w:t>
      </w:r>
      <w:proofErr w:type="spellStart"/>
      <w:r w:rsidRPr="000E12B9">
        <w:rPr>
          <w:rFonts w:ascii="Times New Roman" w:hAnsi="Times New Roman"/>
          <w:sz w:val="24"/>
          <w:szCs w:val="24"/>
        </w:rPr>
        <w:t>Хоумленд</w:t>
      </w:r>
      <w:proofErr w:type="spellEnd"/>
      <w:r w:rsidRPr="000E12B9">
        <w:rPr>
          <w:rFonts w:ascii="Times New Roman" w:hAnsi="Times New Roman"/>
          <w:sz w:val="24"/>
          <w:szCs w:val="24"/>
        </w:rPr>
        <w:t xml:space="preserve"> Архитектура» по муниципальному контракту  от 25мая 2012 г. № 155.</w:t>
      </w:r>
    </w:p>
    <w:p w:rsidR="000F5CB2" w:rsidRPr="000E12B9" w:rsidRDefault="000F5CB2" w:rsidP="006F1F1B">
      <w:pPr>
        <w:spacing w:after="0" w:line="360" w:lineRule="auto"/>
        <w:ind w:firstLine="709"/>
        <w:jc w:val="both"/>
        <w:rPr>
          <w:rFonts w:ascii="Times New Roman" w:hAnsi="Times New Roman"/>
          <w:i/>
          <w:sz w:val="24"/>
          <w:szCs w:val="24"/>
        </w:rPr>
      </w:pPr>
      <w:r w:rsidRPr="000E12B9">
        <w:rPr>
          <w:rFonts w:ascii="Times New Roman" w:hAnsi="Times New Roman"/>
          <w:b/>
          <w:i/>
          <w:sz w:val="24"/>
          <w:szCs w:val="24"/>
        </w:rPr>
        <w:t>Основанием для разработки градостроительной документации являются</w:t>
      </w:r>
      <w:r w:rsidRPr="000E12B9">
        <w:rPr>
          <w:rFonts w:ascii="Times New Roman" w:hAnsi="Times New Roman"/>
          <w:i/>
          <w:sz w:val="24"/>
          <w:szCs w:val="24"/>
        </w:rPr>
        <w:t>:</w:t>
      </w:r>
    </w:p>
    <w:p w:rsidR="000F5CB2" w:rsidRPr="000E12B9" w:rsidRDefault="000F5CB2" w:rsidP="006F1F1B">
      <w:pPr>
        <w:widowControl w:val="0"/>
        <w:numPr>
          <w:ilvl w:val="0"/>
          <w:numId w:val="1"/>
        </w:numPr>
        <w:tabs>
          <w:tab w:val="center" w:pos="4677"/>
          <w:tab w:val="right" w:pos="9355"/>
        </w:tabs>
        <w:spacing w:after="0" w:line="360" w:lineRule="auto"/>
        <w:jc w:val="both"/>
        <w:rPr>
          <w:rFonts w:ascii="Times New Roman" w:hAnsi="Times New Roman"/>
          <w:sz w:val="24"/>
          <w:szCs w:val="24"/>
        </w:rPr>
      </w:pPr>
      <w:r w:rsidRPr="000E12B9">
        <w:rPr>
          <w:rFonts w:ascii="Times New Roman" w:hAnsi="Times New Roman"/>
          <w:sz w:val="24"/>
          <w:szCs w:val="24"/>
        </w:rPr>
        <w:t>Градостроительный кодекс Российской Федерации от 29 декабря 2004 г. № 190-ФЗ;</w:t>
      </w:r>
    </w:p>
    <w:p w:rsidR="000F5CB2" w:rsidRPr="000E12B9" w:rsidRDefault="000F5CB2" w:rsidP="00851279">
      <w:pPr>
        <w:numPr>
          <w:ilvl w:val="0"/>
          <w:numId w:val="1"/>
        </w:numPr>
        <w:autoSpaceDE w:val="0"/>
        <w:autoSpaceDN w:val="0"/>
        <w:adjustRightInd w:val="0"/>
        <w:spacing w:after="0" w:line="360" w:lineRule="auto"/>
        <w:ind w:right="-1"/>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Федеральный закон от 20 марта 2011 г. № 41-ФЗ «О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w:t>
      </w:r>
    </w:p>
    <w:p w:rsidR="000F5CB2" w:rsidRPr="000E12B9" w:rsidRDefault="000F5CB2" w:rsidP="00851279">
      <w:pPr>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 xml:space="preserve">Земельный кодекс РФ от 25 октября 2001 г. № 137-ФЗ; </w:t>
      </w:r>
    </w:p>
    <w:p w:rsidR="000F5CB2" w:rsidRPr="000E12B9" w:rsidRDefault="000F5CB2" w:rsidP="00851279">
      <w:pPr>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Водный кодекс РФ от 03 июня 2006 г. № 73-ФЗ;</w:t>
      </w:r>
    </w:p>
    <w:p w:rsidR="000F5CB2" w:rsidRPr="000E12B9" w:rsidRDefault="000F5CB2"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 xml:space="preserve">Лесной кодекс РФ от 04 декабря 2006 г. №201-ФЗ; </w:t>
      </w:r>
    </w:p>
    <w:p w:rsidR="000F5CB2" w:rsidRPr="000E12B9" w:rsidRDefault="000F5CB2"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Федеральный закон от 06 октября 2003 г. № 131 –ФЗ «Об общих принципах организации местного самоуправления в Российской Федерации»;</w:t>
      </w:r>
    </w:p>
    <w:p w:rsidR="000F5CB2" w:rsidRPr="000E12B9" w:rsidRDefault="000F5CB2" w:rsidP="00851279">
      <w:pPr>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Федеральный закон «Об автомобильных дорогах и дорожной деятельности в РФ» от 08 ноября 2007 г. №257-ФЗ;</w:t>
      </w:r>
    </w:p>
    <w:p w:rsidR="000F5CB2" w:rsidRPr="000E12B9" w:rsidRDefault="000F5CB2" w:rsidP="00851279">
      <w:pPr>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Приказ Министерства Регионального развития РФ  от 26 мая 2011 г. № 224  «Об утверждении рекомендаций по разработке проектов генеральных планов поселений и городских округов;</w:t>
      </w:r>
    </w:p>
    <w:p w:rsidR="000F5CB2" w:rsidRPr="000E12B9" w:rsidRDefault="000F5CB2"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Приказ Министерства регионального развития РФ от 30 января 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0F5CB2" w:rsidRPr="000E12B9" w:rsidRDefault="000F5CB2" w:rsidP="00851279">
      <w:pPr>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Постановление Госстроя РФ от 29 октября 2002 г. N 150 "Об утверждении Инструкции о порядке разработки, согласования, экспертизы и утверждения градостроительной документации»;</w:t>
      </w:r>
    </w:p>
    <w:p w:rsidR="000F5CB2" w:rsidRPr="000E12B9" w:rsidRDefault="000F5CB2"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СП 42.13330.2011 «СНиП 2.07.01-89*» Градостроительство. Планировка и застройка городских и сельских поселений (утв. приказом Министерства регионального развития РФ от 28 декабря 2010 г.№ 820)</w:t>
      </w:r>
    </w:p>
    <w:p w:rsidR="000F5CB2" w:rsidRPr="000E12B9" w:rsidRDefault="000F5CB2"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 xml:space="preserve">Закон Новосибирской области от 02 июня 2004 г. №200-ОЗ «О статусе и </w:t>
      </w:r>
      <w:r w:rsidRPr="000E12B9">
        <w:rPr>
          <w:rFonts w:ascii="Times New Roman" w:hAnsi="Times New Roman"/>
          <w:sz w:val="24"/>
          <w:szCs w:val="24"/>
        </w:rPr>
        <w:lastRenderedPageBreak/>
        <w:t xml:space="preserve">границах муниципальных образований Новосибирской области»; </w:t>
      </w:r>
    </w:p>
    <w:p w:rsidR="000F5CB2" w:rsidRPr="000E12B9" w:rsidRDefault="000F5CB2" w:rsidP="00851279">
      <w:pPr>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Закон Новосибирской области от 27 апреля 2010 г. №481 – ОЗ «О регулировании градостроительной деятельности в Новосибирской области»;</w:t>
      </w:r>
    </w:p>
    <w:p w:rsidR="000F5CB2" w:rsidRPr="000E12B9" w:rsidRDefault="000F5CB2" w:rsidP="00851279">
      <w:pPr>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Постановление администрации Новосибирской области от 25 декабря 2009 г. N 471-па "О местной системе координат, устанавливаемой в отношении Новосибирской области";</w:t>
      </w:r>
    </w:p>
    <w:p w:rsidR="000F5CB2" w:rsidRPr="000E12B9" w:rsidRDefault="000F5CB2"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Постановление Правительства Новосибирской области от 28 декабря 2011 г. N 608 -</w:t>
      </w:r>
      <w:proofErr w:type="gramStart"/>
      <w:r w:rsidRPr="000E12B9">
        <w:rPr>
          <w:rFonts w:ascii="Times New Roman" w:hAnsi="Times New Roman"/>
          <w:sz w:val="24"/>
          <w:szCs w:val="24"/>
        </w:rPr>
        <w:t>п</w:t>
      </w:r>
      <w:proofErr w:type="gramEnd"/>
      <w:r w:rsidRPr="000E12B9">
        <w:rPr>
          <w:rFonts w:ascii="Times New Roman" w:hAnsi="Times New Roman"/>
          <w:sz w:val="24"/>
          <w:szCs w:val="24"/>
        </w:rPr>
        <w:t xml:space="preserve"> «О введении в действие местной системы координат Новосибирской области»;</w:t>
      </w:r>
    </w:p>
    <w:p w:rsidR="005B2749" w:rsidRPr="000E12B9" w:rsidRDefault="000F5CB2"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 xml:space="preserve">Комплексная программа социально-экономического развития Краснозерского района 2011-2025 годы (утв. Решением двенадцатой сессии Совета депутатов Краснозерского </w:t>
      </w:r>
      <w:r w:rsidR="005B2749" w:rsidRPr="000E12B9">
        <w:rPr>
          <w:rFonts w:ascii="Times New Roman" w:hAnsi="Times New Roman"/>
          <w:sz w:val="24"/>
          <w:szCs w:val="24"/>
        </w:rPr>
        <w:t>«О введении в действие местной системы координат Новосибирской области»;</w:t>
      </w:r>
    </w:p>
    <w:p w:rsidR="005B2749" w:rsidRPr="000E12B9" w:rsidRDefault="005B2749"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Комплексная программа социально-экономического развития Краснозерского района 2011-2025 годы (утв. Решением двенадцатой сессии Совета депутатов Краснозерского района от 25 марта 2011 года № 107;</w:t>
      </w:r>
    </w:p>
    <w:p w:rsidR="005B2749" w:rsidRPr="000E12B9" w:rsidRDefault="005B2749"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 xml:space="preserve">Комплексная программа </w:t>
      </w:r>
      <w:r w:rsidRPr="000E12B9">
        <w:rPr>
          <w:rFonts w:ascii="Times New Roman" w:hAnsi="Times New Roman"/>
          <w:bCs/>
          <w:iCs/>
          <w:sz w:val="24"/>
          <w:szCs w:val="24"/>
        </w:rPr>
        <w:t xml:space="preserve">социально-экономического развития МО </w:t>
      </w:r>
      <w:proofErr w:type="spellStart"/>
      <w:r w:rsidRPr="000E12B9">
        <w:rPr>
          <w:rFonts w:ascii="Times New Roman" w:hAnsi="Times New Roman"/>
          <w:bCs/>
          <w:iCs/>
          <w:sz w:val="24"/>
          <w:szCs w:val="24"/>
        </w:rPr>
        <w:t>Колыбельского</w:t>
      </w:r>
      <w:proofErr w:type="spellEnd"/>
      <w:r w:rsidRPr="000E12B9">
        <w:rPr>
          <w:rFonts w:ascii="Times New Roman" w:hAnsi="Times New Roman"/>
          <w:bCs/>
          <w:iCs/>
          <w:sz w:val="24"/>
          <w:szCs w:val="24"/>
        </w:rPr>
        <w:t xml:space="preserve"> </w:t>
      </w:r>
      <w:r w:rsidR="00323F19" w:rsidRPr="000E12B9">
        <w:rPr>
          <w:rFonts w:ascii="Times New Roman" w:hAnsi="Times New Roman"/>
          <w:bCs/>
          <w:iCs/>
          <w:sz w:val="24"/>
          <w:szCs w:val="24"/>
        </w:rPr>
        <w:t>сельского поселения</w:t>
      </w:r>
      <w:r w:rsidRPr="000E12B9">
        <w:rPr>
          <w:rFonts w:ascii="Times New Roman" w:hAnsi="Times New Roman"/>
          <w:sz w:val="24"/>
          <w:szCs w:val="24"/>
        </w:rPr>
        <w:t xml:space="preserve"> на 2010-2017годы</w:t>
      </w:r>
    </w:p>
    <w:p w:rsidR="005B2749" w:rsidRPr="00595DFD" w:rsidRDefault="005B2749" w:rsidP="00851279">
      <w:pPr>
        <w:widowControl w:val="0"/>
        <w:spacing w:after="0" w:line="360" w:lineRule="auto"/>
        <w:ind w:left="1068"/>
        <w:contextualSpacing/>
        <w:jc w:val="both"/>
        <w:rPr>
          <w:rFonts w:ascii="Times New Roman" w:hAnsi="Times New Roman"/>
          <w:sz w:val="24"/>
          <w:szCs w:val="24"/>
          <w:u w:val="single"/>
        </w:rPr>
      </w:pPr>
    </w:p>
    <w:p w:rsidR="000F5CB2" w:rsidRPr="00595DFD" w:rsidRDefault="000F5CB2" w:rsidP="00851279">
      <w:pPr>
        <w:widowControl w:val="0"/>
        <w:spacing w:after="0" w:line="360" w:lineRule="auto"/>
        <w:ind w:left="1068"/>
        <w:contextualSpacing/>
        <w:jc w:val="both"/>
        <w:rPr>
          <w:rFonts w:ascii="Times New Roman" w:hAnsi="Times New Roman"/>
          <w:sz w:val="24"/>
          <w:szCs w:val="24"/>
          <w:u w:val="single"/>
        </w:rPr>
      </w:pPr>
      <w:r w:rsidRPr="00595DFD">
        <w:rPr>
          <w:rFonts w:ascii="Times New Roman" w:hAnsi="Times New Roman"/>
          <w:sz w:val="24"/>
          <w:szCs w:val="24"/>
          <w:u w:val="single"/>
        </w:rPr>
        <w:t>Наличие документации градостроительного зонирования территорий поселения:</w:t>
      </w:r>
    </w:p>
    <w:p w:rsidR="000F5CB2" w:rsidRPr="00851279" w:rsidRDefault="000F5CB2" w:rsidP="00851279">
      <w:pPr>
        <w:widowControl w:val="0"/>
        <w:numPr>
          <w:ilvl w:val="0"/>
          <w:numId w:val="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 xml:space="preserve">Правила землепользования и застройки </w:t>
      </w:r>
      <w:r w:rsidR="0067323D" w:rsidRPr="000E12B9">
        <w:rPr>
          <w:rFonts w:ascii="Times New Roman" w:hAnsi="Times New Roman"/>
          <w:sz w:val="24"/>
          <w:szCs w:val="24"/>
        </w:rPr>
        <w:t xml:space="preserve">территории села Колыбелька </w:t>
      </w:r>
      <w:proofErr w:type="spellStart"/>
      <w:r w:rsidR="0067323D" w:rsidRPr="000E12B9">
        <w:rPr>
          <w:rFonts w:ascii="Times New Roman" w:hAnsi="Times New Roman"/>
          <w:sz w:val="24"/>
          <w:szCs w:val="24"/>
        </w:rPr>
        <w:t>Колыбельского</w:t>
      </w:r>
      <w:proofErr w:type="spellEnd"/>
      <w:r w:rsidR="0067323D" w:rsidRPr="000E12B9">
        <w:rPr>
          <w:rFonts w:ascii="Times New Roman" w:hAnsi="Times New Roman"/>
          <w:sz w:val="24"/>
          <w:szCs w:val="24"/>
        </w:rPr>
        <w:t xml:space="preserve"> </w:t>
      </w:r>
      <w:proofErr w:type="gramStart"/>
      <w:r w:rsidR="0067323D" w:rsidRPr="000E12B9">
        <w:rPr>
          <w:rFonts w:ascii="Times New Roman" w:hAnsi="Times New Roman"/>
          <w:sz w:val="24"/>
          <w:szCs w:val="24"/>
        </w:rPr>
        <w:t>с</w:t>
      </w:r>
      <w:proofErr w:type="gramEnd"/>
      <w:r w:rsidR="0067323D" w:rsidRPr="000E12B9">
        <w:rPr>
          <w:rFonts w:ascii="Times New Roman" w:hAnsi="Times New Roman"/>
          <w:sz w:val="24"/>
          <w:szCs w:val="24"/>
        </w:rPr>
        <w:t>/</w:t>
      </w:r>
      <w:proofErr w:type="gramStart"/>
      <w:r w:rsidR="0067323D" w:rsidRPr="000E12B9">
        <w:rPr>
          <w:rFonts w:ascii="Times New Roman" w:hAnsi="Times New Roman"/>
          <w:sz w:val="24"/>
          <w:szCs w:val="24"/>
        </w:rPr>
        <w:t>с</w:t>
      </w:r>
      <w:proofErr w:type="gramEnd"/>
      <w:r w:rsidR="0067323D" w:rsidRPr="000E12B9">
        <w:rPr>
          <w:rFonts w:ascii="Times New Roman" w:hAnsi="Times New Roman"/>
          <w:sz w:val="24"/>
          <w:szCs w:val="24"/>
        </w:rPr>
        <w:t xml:space="preserve"> </w:t>
      </w:r>
      <w:r w:rsidR="0067323D" w:rsidRPr="00851279">
        <w:rPr>
          <w:rFonts w:ascii="Times New Roman" w:hAnsi="Times New Roman"/>
          <w:sz w:val="24"/>
          <w:szCs w:val="24"/>
        </w:rPr>
        <w:t>Краснозерского района Новосибирской области</w:t>
      </w:r>
    </w:p>
    <w:p w:rsidR="000F5CB2" w:rsidRPr="000E12B9" w:rsidRDefault="000F5CB2" w:rsidP="006F1F1B">
      <w:pPr>
        <w:widowControl w:val="0"/>
        <w:tabs>
          <w:tab w:val="center" w:pos="4677"/>
          <w:tab w:val="right" w:pos="9355"/>
        </w:tabs>
        <w:spacing w:after="0" w:line="360" w:lineRule="auto"/>
        <w:ind w:left="1068"/>
        <w:rPr>
          <w:rFonts w:ascii="Times New Roman" w:hAnsi="Times New Roman"/>
          <w:sz w:val="24"/>
          <w:szCs w:val="24"/>
        </w:rPr>
      </w:pPr>
    </w:p>
    <w:p w:rsidR="000F5CB2" w:rsidRPr="000E12B9" w:rsidRDefault="000F5CB2"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Генеральный план - основной элемент градостроительной документации, целью которого является установление параметров и стратегии перспективного развития территории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до 2033 года и системы первоочередных и долгосрочных решений в соответствии с архитектурно-строительными и градостроительными нормативными документами.</w:t>
      </w:r>
    </w:p>
    <w:p w:rsidR="000F5CB2" w:rsidRPr="000E12B9" w:rsidRDefault="000F5CB2"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Генеральный план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 это документ, который должен показать местному сообществу, как «двигаться» вперед, чтобы реально улучшить состояние сельской среды, жизнь людей, обеспечить эффективное и рациональное использование ресурсов, обеспечить ясное взаимоотношение всех участников </w:t>
      </w:r>
      <w:r w:rsidRPr="000E12B9">
        <w:rPr>
          <w:rFonts w:ascii="Times New Roman" w:hAnsi="Times New Roman"/>
          <w:sz w:val="24"/>
          <w:szCs w:val="24"/>
        </w:rPr>
        <w:lastRenderedPageBreak/>
        <w:t>градостроительного процесса. Решения, которые принимаются в генеральном плане, адресуются не только органам власти, но и другим субъектам градостроительного развития – органам местного самоуправления, предприятиям, общественным организациям, различным рыночным структурам. Такие решения могут быть подхвачены и реализованы, только если соответствуют их интересам и, при этом, не противоречат интересам всего местного сообщества. В генеральном плане необходимо выявление имеющихся в сельском поселении территориальных, трудовых, экономических, историко-культурных ресурсов, возможностей улучшения качества сельской среды, развития и повышения уровня социального и культурно-бытового обслуживания населения, его занятости, инженерно-транспортного обустройства территории, решения экологических проблем, повышения эффективности функционирования жилых и производственных территорий.</w:t>
      </w:r>
    </w:p>
    <w:p w:rsidR="000F5CB2" w:rsidRPr="000E12B9" w:rsidRDefault="000F5CB2"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В рамках разработки проекта проведен сценарный анализ социально-экономического развития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выявлены планировочные ограничения его развития, после чего даны предложения по планировочному развитию, улучшению транспортной и инженерной инфраструктуры сельского поселения, охране окружающей среды.</w:t>
      </w:r>
    </w:p>
    <w:p w:rsidR="000F5CB2" w:rsidRPr="000E12B9" w:rsidRDefault="000F5CB2"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В состав представляемых материалов входят материалы по обоснованию проекта генерального плана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соответствующие карты-схемы и положения о территориальном планировании проекта генерального плана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и соответствующие карты-схемы.</w:t>
      </w:r>
    </w:p>
    <w:p w:rsidR="000F5CB2" w:rsidRPr="000E12B9" w:rsidRDefault="000F5CB2"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Работа выполнена на топо</w:t>
      </w:r>
      <w:r w:rsidR="00750614">
        <w:rPr>
          <w:rFonts w:ascii="Times New Roman" w:hAnsi="Times New Roman"/>
          <w:sz w:val="24"/>
          <w:szCs w:val="24"/>
        </w:rPr>
        <w:t>графической основе масштаба 1:5</w:t>
      </w:r>
      <w:r w:rsidRPr="000E12B9">
        <w:rPr>
          <w:rFonts w:ascii="Times New Roman" w:hAnsi="Times New Roman"/>
          <w:sz w:val="24"/>
          <w:szCs w:val="24"/>
        </w:rPr>
        <w:t>000. Графические материалы проекта представлены в масштабе 1:25000.</w:t>
      </w:r>
    </w:p>
    <w:p w:rsidR="000F5CB2" w:rsidRPr="000E12B9" w:rsidRDefault="000F5CB2"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Исходные данные для проектирования получены при содействии Заказчика по состоянию на 01.01.2012 г.</w:t>
      </w:r>
    </w:p>
    <w:p w:rsidR="000F5CB2" w:rsidRPr="000E12B9" w:rsidRDefault="000F5CB2" w:rsidP="006F1F1B">
      <w:pPr>
        <w:widowControl w:val="0"/>
        <w:adjustRightInd w:val="0"/>
        <w:spacing w:after="0" w:line="360" w:lineRule="auto"/>
        <w:ind w:firstLine="709"/>
        <w:jc w:val="both"/>
        <w:textAlignment w:val="baseline"/>
        <w:rPr>
          <w:rFonts w:ascii="Times New Roman" w:hAnsi="Times New Roman"/>
          <w:sz w:val="24"/>
          <w:szCs w:val="24"/>
        </w:rPr>
      </w:pPr>
      <w:r w:rsidRPr="000E12B9">
        <w:rPr>
          <w:rFonts w:ascii="Times New Roman" w:hAnsi="Times New Roman"/>
          <w:sz w:val="24"/>
          <w:szCs w:val="24"/>
        </w:rPr>
        <w:t>Генеральный план разработан на следующие проектные периоды:</w:t>
      </w:r>
    </w:p>
    <w:p w:rsidR="000F5CB2" w:rsidRPr="000E12B9" w:rsidRDefault="000F5CB2" w:rsidP="001A1FB3">
      <w:pPr>
        <w:numPr>
          <w:ilvl w:val="0"/>
          <w:numId w:val="28"/>
        </w:numPr>
        <w:tabs>
          <w:tab w:val="num" w:pos="1080"/>
        </w:tabs>
        <w:spacing w:after="0" w:line="360" w:lineRule="auto"/>
        <w:ind w:firstLine="709"/>
        <w:jc w:val="both"/>
        <w:rPr>
          <w:rFonts w:ascii="Times New Roman" w:hAnsi="Times New Roman"/>
          <w:sz w:val="24"/>
          <w:szCs w:val="24"/>
        </w:rPr>
      </w:pPr>
      <w:r w:rsidRPr="000E12B9">
        <w:rPr>
          <w:rFonts w:ascii="Times New Roman" w:hAnsi="Times New Roman"/>
          <w:sz w:val="24"/>
          <w:szCs w:val="24"/>
          <w:lang w:val="en-US"/>
        </w:rPr>
        <w:t>I</w:t>
      </w:r>
      <w:r w:rsidRPr="000E12B9">
        <w:rPr>
          <w:rFonts w:ascii="Times New Roman" w:hAnsi="Times New Roman"/>
          <w:sz w:val="24"/>
          <w:szCs w:val="24"/>
        </w:rPr>
        <w:t xml:space="preserve"> этап (первая очередь строительства) – 2017 г.</w:t>
      </w:r>
    </w:p>
    <w:p w:rsidR="000F5CB2" w:rsidRPr="000E12B9" w:rsidRDefault="000F5CB2" w:rsidP="001A1FB3">
      <w:pPr>
        <w:numPr>
          <w:ilvl w:val="0"/>
          <w:numId w:val="28"/>
        </w:numPr>
        <w:tabs>
          <w:tab w:val="num" w:pos="1080"/>
        </w:tabs>
        <w:spacing w:after="0" w:line="360" w:lineRule="auto"/>
        <w:ind w:firstLine="709"/>
        <w:jc w:val="both"/>
        <w:rPr>
          <w:rFonts w:ascii="Times New Roman" w:hAnsi="Times New Roman"/>
          <w:sz w:val="24"/>
          <w:szCs w:val="24"/>
        </w:rPr>
      </w:pPr>
      <w:r w:rsidRPr="000E12B9">
        <w:rPr>
          <w:rFonts w:ascii="Times New Roman" w:hAnsi="Times New Roman"/>
          <w:sz w:val="24"/>
          <w:szCs w:val="24"/>
          <w:lang w:val="en-US"/>
        </w:rPr>
        <w:t>II</w:t>
      </w:r>
      <w:r w:rsidRPr="000E12B9">
        <w:rPr>
          <w:rFonts w:ascii="Times New Roman" w:hAnsi="Times New Roman"/>
          <w:sz w:val="24"/>
          <w:szCs w:val="24"/>
        </w:rPr>
        <w:t xml:space="preserve"> этап (расчетный срок Генерального плана) – 2033 г. </w:t>
      </w:r>
    </w:p>
    <w:p w:rsidR="000F5CB2" w:rsidRPr="000E12B9" w:rsidRDefault="000F5CB2" w:rsidP="006F1F1B">
      <w:pPr>
        <w:spacing w:after="0" w:line="360" w:lineRule="auto"/>
        <w:ind w:firstLine="900"/>
        <w:jc w:val="both"/>
        <w:rPr>
          <w:rFonts w:ascii="Times New Roman" w:hAnsi="Times New Roman"/>
          <w:sz w:val="24"/>
          <w:szCs w:val="24"/>
        </w:rPr>
      </w:pPr>
      <w:r w:rsidRPr="000E12B9">
        <w:rPr>
          <w:rFonts w:ascii="Times New Roman" w:hAnsi="Times New Roman"/>
          <w:sz w:val="24"/>
          <w:szCs w:val="24"/>
        </w:rPr>
        <w:t xml:space="preserve">Этапы реализации генерального плана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их сроки определяются органами местного самоуправления поселения, исходя из складывающейся социально-экономической обстановки на территории сельского поселения, финансовых возможностей местного бюджета, сроков и этапов реализации соответствующих федеральных, областных и районных целевых программ.</w:t>
      </w:r>
    </w:p>
    <w:p w:rsidR="000F5CB2" w:rsidRPr="000E12B9" w:rsidRDefault="006F1F1B" w:rsidP="00573165">
      <w:pPr>
        <w:keepNext/>
        <w:keepLines/>
        <w:spacing w:after="0"/>
        <w:ind w:firstLine="709"/>
        <w:jc w:val="center"/>
        <w:outlineLvl w:val="0"/>
        <w:rPr>
          <w:rFonts w:asciiTheme="majorHAnsi" w:eastAsiaTheme="majorEastAsia" w:hAnsiTheme="majorHAnsi" w:cstheme="majorBidi"/>
          <w:b/>
          <w:bCs/>
          <w:sz w:val="28"/>
          <w:szCs w:val="28"/>
        </w:rPr>
      </w:pPr>
      <w:bookmarkStart w:id="14" w:name="_Toc341370323"/>
      <w:r w:rsidRPr="000E12B9">
        <w:rPr>
          <w:rFonts w:asciiTheme="majorHAnsi" w:eastAsiaTheme="majorEastAsia" w:hAnsiTheme="majorHAnsi" w:cstheme="majorBidi"/>
          <w:b/>
          <w:bCs/>
          <w:sz w:val="28"/>
          <w:szCs w:val="28"/>
        </w:rPr>
        <w:lastRenderedPageBreak/>
        <w:t>1</w:t>
      </w:r>
      <w:r w:rsidR="000F5CB2" w:rsidRPr="000E12B9">
        <w:rPr>
          <w:rFonts w:asciiTheme="majorHAnsi" w:eastAsiaTheme="majorEastAsia" w:hAnsiTheme="majorHAnsi" w:cstheme="majorBidi"/>
          <w:b/>
          <w:bCs/>
          <w:sz w:val="28"/>
          <w:szCs w:val="28"/>
        </w:rPr>
        <w:t xml:space="preserve">. </w:t>
      </w:r>
      <w:bookmarkEnd w:id="12"/>
      <w:r w:rsidR="000F5CB2" w:rsidRPr="000E12B9">
        <w:rPr>
          <w:rFonts w:asciiTheme="majorHAnsi" w:eastAsiaTheme="majorEastAsia" w:hAnsiTheme="majorHAnsi" w:cstheme="majorBidi"/>
          <w:b/>
          <w:bCs/>
          <w:sz w:val="28"/>
          <w:szCs w:val="28"/>
        </w:rPr>
        <w:t>ЦЕЛИ И ЗАДАЧИ</w:t>
      </w:r>
      <w:bookmarkEnd w:id="13"/>
      <w:bookmarkEnd w:id="14"/>
    </w:p>
    <w:p w:rsidR="000F5CB2" w:rsidRPr="000E12B9" w:rsidRDefault="000F5CB2" w:rsidP="00573165">
      <w:pPr>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p>
    <w:p w:rsidR="000F5CB2" w:rsidRPr="00C575D4" w:rsidRDefault="006F1F1B" w:rsidP="00C575D4">
      <w:pPr>
        <w:keepNext/>
        <w:keepLines/>
        <w:spacing w:after="0"/>
        <w:ind w:firstLine="709"/>
        <w:jc w:val="center"/>
        <w:outlineLvl w:val="1"/>
        <w:rPr>
          <w:rFonts w:ascii="Times New Roman" w:eastAsiaTheme="majorEastAsia" w:hAnsi="Times New Roman"/>
          <w:b/>
          <w:bCs/>
          <w:sz w:val="28"/>
          <w:szCs w:val="28"/>
        </w:rPr>
      </w:pPr>
      <w:bookmarkStart w:id="15" w:name="_Toc328747010"/>
      <w:bookmarkStart w:id="16" w:name="_Toc329070692"/>
      <w:bookmarkStart w:id="17" w:name="_Toc336003806"/>
      <w:bookmarkStart w:id="18" w:name="_Toc341370324"/>
      <w:bookmarkStart w:id="19" w:name="_Toc328747017"/>
      <w:r w:rsidRPr="00C575D4">
        <w:rPr>
          <w:rFonts w:ascii="Times New Roman" w:eastAsiaTheme="majorEastAsia" w:hAnsi="Times New Roman"/>
          <w:b/>
          <w:bCs/>
          <w:sz w:val="28"/>
          <w:szCs w:val="28"/>
        </w:rPr>
        <w:t>1</w:t>
      </w:r>
      <w:r w:rsidR="000F5CB2" w:rsidRPr="00C575D4">
        <w:rPr>
          <w:rFonts w:ascii="Times New Roman" w:eastAsiaTheme="majorEastAsia" w:hAnsi="Times New Roman"/>
          <w:b/>
          <w:bCs/>
          <w:sz w:val="28"/>
          <w:szCs w:val="28"/>
        </w:rPr>
        <w:t xml:space="preserve">.1. Место генерального плана </w:t>
      </w:r>
      <w:proofErr w:type="spellStart"/>
      <w:r w:rsidR="000F5CB2" w:rsidRPr="00C575D4">
        <w:rPr>
          <w:rFonts w:ascii="Times New Roman" w:eastAsiaTheme="majorEastAsia" w:hAnsi="Times New Roman"/>
          <w:b/>
          <w:bCs/>
          <w:sz w:val="28"/>
          <w:szCs w:val="28"/>
        </w:rPr>
        <w:t>Колыбельского</w:t>
      </w:r>
      <w:proofErr w:type="spellEnd"/>
      <w:r w:rsidR="000F5CB2" w:rsidRPr="00C575D4">
        <w:rPr>
          <w:rFonts w:ascii="Times New Roman" w:eastAsiaTheme="majorEastAsia" w:hAnsi="Times New Roman"/>
          <w:b/>
          <w:bCs/>
          <w:sz w:val="28"/>
          <w:szCs w:val="28"/>
        </w:rPr>
        <w:t xml:space="preserve"> сельского поселения в системе документов территориального планирования</w:t>
      </w:r>
      <w:bookmarkEnd w:id="15"/>
      <w:bookmarkEnd w:id="16"/>
      <w:bookmarkEnd w:id="17"/>
      <w:bookmarkEnd w:id="18"/>
    </w:p>
    <w:p w:rsidR="000F5CB2" w:rsidRPr="000E12B9" w:rsidRDefault="000F5CB2" w:rsidP="00573165">
      <w:pPr>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p>
    <w:p w:rsidR="000F5CB2" w:rsidRPr="000E12B9" w:rsidRDefault="000F5CB2" w:rsidP="006F1F1B">
      <w:pPr>
        <w:spacing w:after="0" w:line="360" w:lineRule="auto"/>
        <w:ind w:firstLine="720"/>
        <w:jc w:val="both"/>
        <w:rPr>
          <w:rFonts w:ascii="Times New Roman" w:hAnsi="Times New Roman"/>
          <w:sz w:val="24"/>
          <w:szCs w:val="24"/>
        </w:rPr>
      </w:pPr>
      <w:r w:rsidRPr="000E12B9">
        <w:rPr>
          <w:rFonts w:ascii="Times New Roman" w:hAnsi="Times New Roman"/>
          <w:sz w:val="24"/>
          <w:szCs w:val="24"/>
        </w:rPr>
        <w:t xml:space="preserve">Генеральный план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является основополагающим документом для осуществления первоочередных и перспективных программ развития жилых, общественно-деловых и других территорий, развития транспортной и инженерной инфраструктуры. В составе генерального плана сельского поселения содержатся цели и задачи территориального планирования, перечень мероприятий по территориальному планированию с указанием последовательности их выполнения.</w:t>
      </w:r>
    </w:p>
    <w:p w:rsidR="000F5CB2" w:rsidRPr="000E12B9" w:rsidRDefault="000F5CB2" w:rsidP="006F1F1B">
      <w:pPr>
        <w:spacing w:after="0" w:line="360" w:lineRule="auto"/>
        <w:ind w:firstLine="709"/>
        <w:contextualSpacing/>
        <w:jc w:val="both"/>
        <w:rPr>
          <w:rFonts w:ascii="Times New Roman" w:hAnsi="Times New Roman"/>
          <w:sz w:val="24"/>
          <w:szCs w:val="24"/>
        </w:rPr>
      </w:pPr>
      <w:proofErr w:type="gramStart"/>
      <w:r w:rsidRPr="000E12B9">
        <w:rPr>
          <w:rFonts w:ascii="Times New Roman" w:hAnsi="Times New Roman"/>
          <w:sz w:val="24"/>
          <w:szCs w:val="24"/>
        </w:rPr>
        <w:t xml:space="preserve">Генеральный план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w:t>
      </w:r>
      <w:r w:rsidR="00B324D5">
        <w:rPr>
          <w:rFonts w:ascii="Times New Roman" w:hAnsi="Times New Roman"/>
          <w:sz w:val="24"/>
          <w:szCs w:val="24"/>
        </w:rPr>
        <w:t>Краснозерск</w:t>
      </w:r>
      <w:r w:rsidRPr="000E12B9">
        <w:rPr>
          <w:rFonts w:ascii="Times New Roman" w:hAnsi="Times New Roman"/>
          <w:sz w:val="24"/>
          <w:szCs w:val="24"/>
        </w:rPr>
        <w:t>ого района Новосибирской области является документом территориального планирования, подлежащим разработке, согласованию и утверждению в порядке, установленном Градостроительным кодексом Российской Федерации от 29 декабря 2004г. № 190-ФЗ (с поправками (последними) от 25 июня 2012 г. № 93-ФЗ), Федеральными законами от 29 декабря 2004г. № 191-ФЗ «О введении в действие Градостроительного кодекса Российской Федерации», от 18 июля 2011г. № 243-ФЗ «О</w:t>
      </w:r>
      <w:proofErr w:type="gramEnd"/>
      <w:r w:rsidRPr="000E12B9">
        <w:rPr>
          <w:rFonts w:ascii="Times New Roman" w:hAnsi="Times New Roman"/>
          <w:sz w:val="24"/>
          <w:szCs w:val="24"/>
        </w:rPr>
        <w:t xml:space="preserve"> </w:t>
      </w:r>
      <w:proofErr w:type="gramStart"/>
      <w:r w:rsidRPr="000E12B9">
        <w:rPr>
          <w:rFonts w:ascii="Times New Roman" w:hAnsi="Times New Roman"/>
          <w:sz w:val="24"/>
          <w:szCs w:val="24"/>
        </w:rPr>
        <w:t>внесении изменений в Градостроительный кодекс Российской Федерации и отдельные законодательные акты Российской Федерации» и законом Новосибирской области от 27.04.2010 №481 – ОЗ «О регулировании градостроительной деятельности в Новосибирской области».</w:t>
      </w:r>
      <w:proofErr w:type="gramEnd"/>
      <w:r w:rsidRPr="000E12B9">
        <w:rPr>
          <w:rFonts w:ascii="Times New Roman" w:hAnsi="Times New Roman"/>
          <w:sz w:val="24"/>
          <w:szCs w:val="24"/>
        </w:rPr>
        <w:t xml:space="preserve"> </w:t>
      </w:r>
      <w:proofErr w:type="gramStart"/>
      <w:r w:rsidRPr="000E12B9">
        <w:rPr>
          <w:rFonts w:ascii="Times New Roman" w:hAnsi="Times New Roman"/>
          <w:sz w:val="24"/>
          <w:szCs w:val="24"/>
        </w:rPr>
        <w:t>Статус и компетенция органов местного самоуправления в части решения вопросов территориального планирования административно-территориальных образований, а также вопросы определения назначения и видов использования земель, перевода земель из одной категории в другую, обеспечивающие условия для развития территорий, устанавливаются Земельным кодексом Российской Федерации от 25 октября 2001 г. N 136-ФЗ, Федеральным законом «Об общих принципах организации местного самоуправления в Российской Федерации» от 06</w:t>
      </w:r>
      <w:proofErr w:type="gramEnd"/>
      <w:r w:rsidRPr="000E12B9">
        <w:rPr>
          <w:rFonts w:ascii="Times New Roman" w:hAnsi="Times New Roman"/>
          <w:sz w:val="24"/>
          <w:szCs w:val="24"/>
        </w:rPr>
        <w:t xml:space="preserve"> октября 2003 г. № 131-ФЗ, Федеральным законом от  21декабря 2004 г. N 172-ФЗ «О переводе земель или земельных участков из одной категории в другую», а также иными законодательными актами.</w:t>
      </w:r>
    </w:p>
    <w:p w:rsidR="000F5CB2" w:rsidRPr="000E12B9" w:rsidRDefault="000F5CB2" w:rsidP="006F1F1B">
      <w:pPr>
        <w:spacing w:after="0" w:line="360" w:lineRule="auto"/>
        <w:ind w:firstLine="709"/>
        <w:contextualSpacing/>
        <w:jc w:val="both"/>
        <w:rPr>
          <w:rFonts w:ascii="Times New Roman" w:hAnsi="Times New Roman"/>
          <w:sz w:val="24"/>
          <w:szCs w:val="24"/>
        </w:rPr>
      </w:pPr>
      <w:r w:rsidRPr="000E12B9">
        <w:rPr>
          <w:rFonts w:ascii="Times New Roman" w:hAnsi="Times New Roman"/>
          <w:sz w:val="24"/>
          <w:szCs w:val="24"/>
        </w:rPr>
        <w:t>Действующее градостроительное законодательство предусматривает конкретный состав положений, которые могут быть установлены документами территориального планирования каждого из уровней – федерального, регионального и муниципального</w:t>
      </w:r>
      <w:bookmarkStart w:id="20" w:name="_Toc130274119"/>
      <w:bookmarkStart w:id="21" w:name="_Toc130275291"/>
      <w:bookmarkStart w:id="22" w:name="_Toc130276284"/>
      <w:bookmarkStart w:id="23" w:name="_Toc130276670"/>
      <w:bookmarkStart w:id="24" w:name="_Ref131321398"/>
      <w:bookmarkStart w:id="25" w:name="_Toc131566475"/>
      <w:r w:rsidRPr="000E12B9">
        <w:rPr>
          <w:rFonts w:ascii="Times New Roman" w:hAnsi="Times New Roman"/>
          <w:sz w:val="24"/>
          <w:szCs w:val="24"/>
        </w:rPr>
        <w:t>.</w:t>
      </w:r>
    </w:p>
    <w:p w:rsidR="000F5CB2" w:rsidRPr="000E12B9" w:rsidRDefault="000F5CB2" w:rsidP="006F1F1B">
      <w:pPr>
        <w:spacing w:after="0" w:line="360" w:lineRule="auto"/>
        <w:ind w:firstLine="709"/>
        <w:contextualSpacing/>
        <w:jc w:val="both"/>
        <w:rPr>
          <w:rFonts w:ascii="Times New Roman" w:hAnsi="Times New Roman"/>
          <w:sz w:val="24"/>
          <w:szCs w:val="24"/>
        </w:rPr>
      </w:pPr>
      <w:r w:rsidRPr="000E12B9">
        <w:rPr>
          <w:rFonts w:ascii="Times New Roman" w:hAnsi="Times New Roman"/>
          <w:sz w:val="24"/>
          <w:szCs w:val="24"/>
        </w:rPr>
        <w:lastRenderedPageBreak/>
        <w:t>В системе градостроительной деятельности</w:t>
      </w:r>
      <w:bookmarkEnd w:id="20"/>
      <w:bookmarkEnd w:id="21"/>
      <w:bookmarkEnd w:id="22"/>
      <w:bookmarkEnd w:id="23"/>
      <w:bookmarkEnd w:id="24"/>
      <w:bookmarkEnd w:id="25"/>
      <w:r w:rsidRPr="000E12B9">
        <w:rPr>
          <w:rFonts w:ascii="Times New Roman" w:hAnsi="Times New Roman"/>
          <w:sz w:val="24"/>
          <w:szCs w:val="24"/>
        </w:rPr>
        <w:t xml:space="preserve"> генеральный план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является правовым актом территориального планирования муниципального уровня, на основании которого юридически обоснованно осуществляются последующие этапы градостроительной деятельности на территории поселения:</w:t>
      </w:r>
    </w:p>
    <w:p w:rsidR="000F5CB2" w:rsidRPr="000E12B9" w:rsidRDefault="000F5CB2" w:rsidP="006F1F1B">
      <w:pPr>
        <w:numPr>
          <w:ilvl w:val="0"/>
          <w:numId w:val="2"/>
        </w:numPr>
        <w:tabs>
          <w:tab w:val="left" w:pos="993"/>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разработка и утверждение плана реализации генерального плана;</w:t>
      </w:r>
    </w:p>
    <w:p w:rsidR="000F5CB2" w:rsidRPr="000E12B9" w:rsidRDefault="000F5CB2" w:rsidP="006F1F1B">
      <w:pPr>
        <w:numPr>
          <w:ilvl w:val="0"/>
          <w:numId w:val="2"/>
        </w:numPr>
        <w:tabs>
          <w:tab w:val="left" w:pos="993"/>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разработка и утверждение планов и программ комплексного развития систем коммунальной инфраструктуры;</w:t>
      </w:r>
    </w:p>
    <w:p w:rsidR="000F5CB2" w:rsidRPr="000E12B9" w:rsidRDefault="000F5CB2" w:rsidP="006F1F1B">
      <w:pPr>
        <w:numPr>
          <w:ilvl w:val="0"/>
          <w:numId w:val="2"/>
        </w:numPr>
        <w:tabs>
          <w:tab w:val="left" w:pos="993"/>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подготовка и принятие нормативного правового акта градостроительного зонирования - правил землепользования и застройки с установлением градостроительных регламентов;</w:t>
      </w:r>
    </w:p>
    <w:p w:rsidR="000F5CB2" w:rsidRPr="000E12B9" w:rsidRDefault="000F5CB2" w:rsidP="006F1F1B">
      <w:pPr>
        <w:numPr>
          <w:ilvl w:val="0"/>
          <w:numId w:val="2"/>
        </w:numPr>
        <w:tabs>
          <w:tab w:val="left" w:pos="993"/>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подготовка градостроительных планов земельных участков, которые являются обязательными при проведении инвестиционных торгов и подготовки проектной документации для строительства;</w:t>
      </w:r>
    </w:p>
    <w:p w:rsidR="000F5CB2" w:rsidRPr="000E12B9" w:rsidRDefault="000F5CB2" w:rsidP="006F1F1B">
      <w:pPr>
        <w:numPr>
          <w:ilvl w:val="0"/>
          <w:numId w:val="2"/>
        </w:numPr>
        <w:tabs>
          <w:tab w:val="left" w:pos="993"/>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подготовка и утверждение документации по планировке территорий первоочередного и последующего освоения.</w:t>
      </w:r>
    </w:p>
    <w:p w:rsidR="000F5CB2" w:rsidRPr="000E12B9" w:rsidRDefault="000F5CB2" w:rsidP="006F1F1B">
      <w:pPr>
        <w:overflowPunct w:val="0"/>
        <w:autoSpaceDE w:val="0"/>
        <w:autoSpaceDN w:val="0"/>
        <w:adjustRightInd w:val="0"/>
        <w:spacing w:after="0" w:line="360" w:lineRule="auto"/>
        <w:ind w:firstLine="709"/>
        <w:jc w:val="both"/>
        <w:textAlignment w:val="baseline"/>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Территориальное планирование сельского поселения выполнено в соответствии с действующим законодательством Российской Федерации и Новосибирской области и  направлено на комплексное решение вопросов местного значения, установленных Федеральным законом от 06 октября 2003 г. № 131-ФЗ «Об общих принципах организации местного самоуправления в Российской Федерации». Состав и содержание проекта отвечают требованиям Градостроительного кодекса РФ, иных действующих законодательных актов и детализированы Техническим заданием, утвержденным Заказчиком.</w:t>
      </w:r>
    </w:p>
    <w:p w:rsidR="000F5CB2" w:rsidRPr="000E12B9" w:rsidRDefault="000F5CB2" w:rsidP="00573165">
      <w:pPr>
        <w:overflowPunct w:val="0"/>
        <w:autoSpaceDE w:val="0"/>
        <w:autoSpaceDN w:val="0"/>
        <w:adjustRightInd w:val="0"/>
        <w:spacing w:after="0" w:line="240" w:lineRule="auto"/>
        <w:ind w:firstLine="709"/>
        <w:jc w:val="both"/>
        <w:textAlignment w:val="baseline"/>
        <w:rPr>
          <w:rFonts w:ascii="Times New Roman" w:eastAsia="Times New Roman" w:hAnsi="Times New Roman"/>
          <w:sz w:val="24"/>
          <w:szCs w:val="24"/>
          <w:lang w:eastAsia="ru-RU"/>
        </w:rPr>
      </w:pPr>
    </w:p>
    <w:p w:rsidR="000F5CB2" w:rsidRPr="00C575D4" w:rsidRDefault="006F1F1B" w:rsidP="000976CC">
      <w:pPr>
        <w:keepNext/>
        <w:keepLines/>
        <w:spacing w:after="0"/>
        <w:jc w:val="center"/>
        <w:outlineLvl w:val="1"/>
        <w:rPr>
          <w:rFonts w:ascii="Times New Roman" w:eastAsiaTheme="majorEastAsia" w:hAnsi="Times New Roman"/>
          <w:b/>
          <w:bCs/>
          <w:sz w:val="28"/>
          <w:szCs w:val="28"/>
        </w:rPr>
      </w:pPr>
      <w:bookmarkStart w:id="26" w:name="_Toc329070699"/>
      <w:bookmarkStart w:id="27" w:name="_Toc336003807"/>
      <w:bookmarkStart w:id="28" w:name="_Toc341370325"/>
      <w:r w:rsidRPr="00C575D4">
        <w:rPr>
          <w:rFonts w:ascii="Times New Roman" w:eastAsiaTheme="majorEastAsia" w:hAnsi="Times New Roman"/>
          <w:b/>
          <w:bCs/>
          <w:sz w:val="28"/>
          <w:szCs w:val="28"/>
        </w:rPr>
        <w:t>1</w:t>
      </w:r>
      <w:r w:rsidR="000F5CB2" w:rsidRPr="00C575D4">
        <w:rPr>
          <w:rFonts w:ascii="Times New Roman" w:eastAsiaTheme="majorEastAsia" w:hAnsi="Times New Roman"/>
          <w:b/>
          <w:bCs/>
          <w:sz w:val="28"/>
          <w:szCs w:val="28"/>
        </w:rPr>
        <w:t xml:space="preserve">.2. </w:t>
      </w:r>
      <w:bookmarkEnd w:id="19"/>
      <w:bookmarkEnd w:id="26"/>
      <w:r w:rsidR="000F5CB2" w:rsidRPr="00C575D4">
        <w:rPr>
          <w:rFonts w:ascii="Times New Roman" w:eastAsiaTheme="majorEastAsia" w:hAnsi="Times New Roman"/>
          <w:b/>
          <w:bCs/>
          <w:sz w:val="28"/>
          <w:szCs w:val="28"/>
        </w:rPr>
        <w:t xml:space="preserve">Цели и задачи подготовки проекта генерального плана </w:t>
      </w:r>
      <w:bookmarkEnd w:id="27"/>
      <w:proofErr w:type="spellStart"/>
      <w:r w:rsidR="000F5CB2" w:rsidRPr="00C575D4">
        <w:rPr>
          <w:rFonts w:ascii="Times New Roman" w:eastAsiaTheme="majorEastAsia" w:hAnsi="Times New Roman"/>
          <w:b/>
          <w:bCs/>
          <w:sz w:val="28"/>
          <w:szCs w:val="28"/>
        </w:rPr>
        <w:t>Колыбельского</w:t>
      </w:r>
      <w:proofErr w:type="spellEnd"/>
      <w:r w:rsidR="000F5CB2" w:rsidRPr="00C575D4">
        <w:rPr>
          <w:rFonts w:ascii="Times New Roman" w:eastAsiaTheme="majorEastAsia" w:hAnsi="Times New Roman"/>
          <w:b/>
          <w:bCs/>
          <w:sz w:val="28"/>
          <w:szCs w:val="28"/>
        </w:rPr>
        <w:t xml:space="preserve"> сельского поселения</w:t>
      </w:r>
      <w:bookmarkEnd w:id="28"/>
    </w:p>
    <w:p w:rsidR="000F5CB2" w:rsidRPr="000E12B9" w:rsidRDefault="000F5CB2" w:rsidP="00573165">
      <w:pPr>
        <w:spacing w:after="0" w:line="240" w:lineRule="auto"/>
      </w:pPr>
    </w:p>
    <w:p w:rsidR="000F5CB2" w:rsidRPr="000E12B9" w:rsidRDefault="000F5CB2" w:rsidP="006F1F1B">
      <w:pPr>
        <w:widowControl w:val="0"/>
        <w:adjustRightInd w:val="0"/>
        <w:spacing w:after="0" w:line="360" w:lineRule="auto"/>
        <w:ind w:firstLine="709"/>
        <w:jc w:val="both"/>
        <w:textAlignment w:val="baseline"/>
      </w:pPr>
      <w:bookmarkStart w:id="29" w:name="_Toc279079033"/>
      <w:bookmarkStart w:id="30" w:name="_Toc336003808"/>
      <w:r w:rsidRPr="000E12B9">
        <w:rPr>
          <w:rFonts w:ascii="Times New Roman" w:hAnsi="Times New Roman"/>
          <w:b/>
          <w:sz w:val="24"/>
          <w:szCs w:val="24"/>
        </w:rPr>
        <w:t>Главная цель</w:t>
      </w:r>
      <w:r w:rsidRPr="000E12B9">
        <w:rPr>
          <w:rFonts w:ascii="Times New Roman" w:hAnsi="Times New Roman"/>
          <w:sz w:val="24"/>
          <w:szCs w:val="24"/>
        </w:rPr>
        <w:t xml:space="preserve"> Генерального плана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 разработка долгосрочной градостроительной стратегии на основе принципов устойчивого развития и рационального использования территорий,  создание благоприятной среды обитания для местного сообщества</w:t>
      </w:r>
      <w:r w:rsidRPr="000E12B9">
        <w:rPr>
          <w:rFonts w:ascii="Bookman Old Style" w:hAnsi="Bookman Old Style" w:cs="Bookman Old Style"/>
          <w:sz w:val="24"/>
          <w:szCs w:val="24"/>
        </w:rPr>
        <w:t xml:space="preserve">. </w:t>
      </w:r>
    </w:p>
    <w:p w:rsidR="000F5CB2" w:rsidRPr="000E12B9" w:rsidRDefault="000F5CB2" w:rsidP="006F1F1B">
      <w:pPr>
        <w:overflowPunct w:val="0"/>
        <w:autoSpaceDE w:val="0"/>
        <w:autoSpaceDN w:val="0"/>
        <w:adjustRightInd w:val="0"/>
        <w:spacing w:after="0" w:line="360" w:lineRule="auto"/>
        <w:ind w:firstLine="709"/>
        <w:jc w:val="both"/>
        <w:textAlignment w:val="baseline"/>
        <w:rPr>
          <w:rFonts w:ascii="Times New Roman" w:eastAsia="Times New Roman" w:hAnsi="Times New Roman"/>
          <w:b/>
          <w:caps/>
          <w:sz w:val="24"/>
          <w:szCs w:val="24"/>
          <w:lang w:eastAsia="ru-RU"/>
        </w:rPr>
      </w:pPr>
      <w:r w:rsidRPr="000E12B9">
        <w:rPr>
          <w:rFonts w:ascii="Times New Roman" w:eastAsia="Times New Roman" w:hAnsi="Times New Roman"/>
          <w:b/>
          <w:sz w:val="24"/>
          <w:szCs w:val="24"/>
          <w:lang w:eastAsia="ru-RU"/>
        </w:rPr>
        <w:t xml:space="preserve">Целями разработки проекта генерального плана муниципального образования </w:t>
      </w:r>
      <w:proofErr w:type="spellStart"/>
      <w:r w:rsidRPr="000E12B9">
        <w:rPr>
          <w:rFonts w:ascii="Times New Roman" w:eastAsia="Times New Roman" w:hAnsi="Times New Roman"/>
          <w:b/>
          <w:sz w:val="24"/>
          <w:szCs w:val="24"/>
          <w:lang w:eastAsia="ru-RU"/>
        </w:rPr>
        <w:t>Колыбельского</w:t>
      </w:r>
      <w:proofErr w:type="spellEnd"/>
      <w:r w:rsidRPr="000E12B9">
        <w:rPr>
          <w:rFonts w:ascii="Times New Roman" w:eastAsia="Times New Roman" w:hAnsi="Times New Roman"/>
          <w:b/>
          <w:sz w:val="24"/>
          <w:szCs w:val="24"/>
          <w:lang w:eastAsia="ru-RU"/>
        </w:rPr>
        <w:t xml:space="preserve"> сельского поселения являются:</w:t>
      </w:r>
    </w:p>
    <w:p w:rsidR="000F5CB2" w:rsidRPr="000E12B9" w:rsidRDefault="000F5CB2" w:rsidP="006F1F1B">
      <w:pPr>
        <w:numPr>
          <w:ilvl w:val="0"/>
          <w:numId w:val="4"/>
        </w:numPr>
        <w:tabs>
          <w:tab w:val="center" w:pos="993"/>
          <w:tab w:val="right" w:pos="9355"/>
        </w:tabs>
        <w:spacing w:after="0" w:line="360" w:lineRule="auto"/>
        <w:ind w:left="0" w:firstLine="720"/>
        <w:jc w:val="both"/>
        <w:rPr>
          <w:rFonts w:ascii="Times New Roman" w:hAnsi="Times New Roman"/>
          <w:sz w:val="24"/>
          <w:szCs w:val="24"/>
        </w:rPr>
      </w:pPr>
      <w:r w:rsidRPr="000E12B9">
        <w:rPr>
          <w:rFonts w:ascii="Times New Roman" w:hAnsi="Times New Roman"/>
          <w:sz w:val="24"/>
          <w:szCs w:val="24"/>
        </w:rPr>
        <w:lastRenderedPageBreak/>
        <w:t xml:space="preserve">разработка генерального плана муниципального образования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как </w:t>
      </w:r>
      <w:proofErr w:type="spellStart"/>
      <w:r w:rsidRPr="000E12B9">
        <w:rPr>
          <w:rFonts w:ascii="Times New Roman" w:hAnsi="Times New Roman"/>
          <w:sz w:val="24"/>
          <w:szCs w:val="24"/>
        </w:rPr>
        <w:t>градорегулирующего</w:t>
      </w:r>
      <w:proofErr w:type="spellEnd"/>
      <w:r w:rsidRPr="000E12B9">
        <w:rPr>
          <w:rFonts w:ascii="Times New Roman" w:hAnsi="Times New Roman"/>
          <w:sz w:val="24"/>
          <w:szCs w:val="24"/>
        </w:rPr>
        <w:t xml:space="preserve"> и градостроительного документа, комплексно решающего социально-экономические, архитектурно-планировочные, экологические, инженерные и транспортные проблемы жизнедеятельности поселения.</w:t>
      </w:r>
    </w:p>
    <w:p w:rsidR="000F5CB2" w:rsidRPr="000E12B9" w:rsidRDefault="000F5CB2" w:rsidP="006F1F1B">
      <w:pPr>
        <w:numPr>
          <w:ilvl w:val="0"/>
          <w:numId w:val="4"/>
        </w:numPr>
        <w:tabs>
          <w:tab w:val="center" w:pos="993"/>
          <w:tab w:val="right" w:pos="9355"/>
        </w:tabs>
        <w:spacing w:after="0" w:line="360" w:lineRule="auto"/>
        <w:ind w:left="0" w:firstLine="720"/>
        <w:jc w:val="both"/>
        <w:rPr>
          <w:rFonts w:ascii="Times New Roman" w:hAnsi="Times New Roman"/>
          <w:sz w:val="24"/>
          <w:szCs w:val="24"/>
        </w:rPr>
      </w:pPr>
      <w:r w:rsidRPr="000E12B9">
        <w:rPr>
          <w:rFonts w:ascii="Times New Roman" w:hAnsi="Times New Roman"/>
          <w:sz w:val="24"/>
          <w:szCs w:val="24"/>
        </w:rPr>
        <w:t xml:space="preserve">создание современного эффективного инструмента управления градостроительной и инвестиционной деятельности, а также ведения комплекса градостроительного мониторинга на территории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в соответствии с Градостроительным и Земельным кодексами Российской Федерации;</w:t>
      </w:r>
    </w:p>
    <w:p w:rsidR="000F5CB2" w:rsidRPr="000E12B9" w:rsidRDefault="000F5CB2" w:rsidP="006F1F1B">
      <w:pPr>
        <w:numPr>
          <w:ilvl w:val="0"/>
          <w:numId w:val="4"/>
        </w:numPr>
        <w:tabs>
          <w:tab w:val="center" w:pos="993"/>
          <w:tab w:val="right" w:pos="9355"/>
        </w:tabs>
        <w:spacing w:after="0" w:line="360" w:lineRule="auto"/>
        <w:ind w:left="0" w:firstLine="720"/>
        <w:jc w:val="both"/>
        <w:rPr>
          <w:rFonts w:ascii="Times New Roman" w:hAnsi="Times New Roman"/>
          <w:sz w:val="24"/>
          <w:szCs w:val="24"/>
        </w:rPr>
      </w:pPr>
      <w:r w:rsidRPr="000E12B9">
        <w:rPr>
          <w:rFonts w:ascii="Times New Roman" w:hAnsi="Times New Roman"/>
          <w:sz w:val="24"/>
          <w:szCs w:val="24"/>
        </w:rPr>
        <w:t>выделение элементов планировочной структуры;</w:t>
      </w:r>
    </w:p>
    <w:p w:rsidR="000F5CB2" w:rsidRPr="000E12B9" w:rsidRDefault="000F5CB2" w:rsidP="006F1F1B">
      <w:pPr>
        <w:numPr>
          <w:ilvl w:val="0"/>
          <w:numId w:val="4"/>
        </w:numPr>
        <w:tabs>
          <w:tab w:val="center" w:pos="993"/>
          <w:tab w:val="right" w:pos="9355"/>
        </w:tabs>
        <w:spacing w:after="0" w:line="360" w:lineRule="auto"/>
        <w:ind w:left="0" w:firstLine="720"/>
        <w:jc w:val="both"/>
        <w:rPr>
          <w:rFonts w:ascii="Times New Roman" w:hAnsi="Times New Roman"/>
          <w:sz w:val="24"/>
          <w:szCs w:val="24"/>
        </w:rPr>
      </w:pPr>
      <w:r w:rsidRPr="000E12B9">
        <w:rPr>
          <w:rFonts w:ascii="Times New Roman" w:hAnsi="Times New Roman"/>
          <w:sz w:val="24"/>
          <w:szCs w:val="24"/>
        </w:rPr>
        <w:t>установление границ земельных участков, на которых расположены объекты капитального строительства и границ земельных участков, предназначенных для строительства и размещения линейных объектов.</w:t>
      </w:r>
    </w:p>
    <w:p w:rsidR="000F5CB2" w:rsidRPr="000E12B9" w:rsidRDefault="000F5CB2" w:rsidP="006F1F1B">
      <w:pPr>
        <w:overflowPunct w:val="0"/>
        <w:autoSpaceDE w:val="0"/>
        <w:autoSpaceDN w:val="0"/>
        <w:adjustRightInd w:val="0"/>
        <w:spacing w:after="0" w:line="360" w:lineRule="auto"/>
        <w:ind w:firstLine="709"/>
        <w:jc w:val="both"/>
        <w:textAlignment w:val="baseline"/>
        <w:rPr>
          <w:rFonts w:ascii="Times New Roman" w:eastAsia="Times New Roman" w:hAnsi="Times New Roman"/>
          <w:b/>
          <w:caps/>
          <w:sz w:val="24"/>
          <w:szCs w:val="24"/>
          <w:lang w:eastAsia="ru-RU"/>
        </w:rPr>
      </w:pPr>
      <w:r w:rsidRPr="000E12B9">
        <w:rPr>
          <w:rFonts w:ascii="Times New Roman" w:eastAsia="Times New Roman" w:hAnsi="Times New Roman"/>
          <w:b/>
          <w:sz w:val="24"/>
          <w:szCs w:val="24"/>
          <w:lang w:eastAsia="ru-RU"/>
        </w:rPr>
        <w:t xml:space="preserve">Основными задачами разработки проекта генерального плана муниципального образования </w:t>
      </w:r>
      <w:proofErr w:type="spellStart"/>
      <w:r w:rsidRPr="000E12B9">
        <w:rPr>
          <w:rFonts w:ascii="Times New Roman" w:eastAsia="Times New Roman" w:hAnsi="Times New Roman"/>
          <w:b/>
          <w:sz w:val="24"/>
          <w:szCs w:val="24"/>
          <w:lang w:eastAsia="ru-RU"/>
        </w:rPr>
        <w:t>Колыбельского</w:t>
      </w:r>
      <w:proofErr w:type="spellEnd"/>
      <w:r w:rsidRPr="000E12B9">
        <w:rPr>
          <w:rFonts w:ascii="Times New Roman" w:eastAsia="Times New Roman" w:hAnsi="Times New Roman"/>
          <w:b/>
          <w:sz w:val="24"/>
          <w:szCs w:val="24"/>
          <w:lang w:eastAsia="ru-RU"/>
        </w:rPr>
        <w:t xml:space="preserve"> сельского поселения </w:t>
      </w:r>
      <w:r w:rsidR="00B324D5">
        <w:rPr>
          <w:rFonts w:ascii="Times New Roman" w:eastAsia="Times New Roman" w:hAnsi="Times New Roman"/>
          <w:b/>
          <w:sz w:val="24"/>
          <w:szCs w:val="24"/>
          <w:lang w:eastAsia="ru-RU"/>
        </w:rPr>
        <w:t>Краснозерск</w:t>
      </w:r>
      <w:r w:rsidRPr="000E12B9">
        <w:rPr>
          <w:rFonts w:ascii="Times New Roman" w:eastAsia="Times New Roman" w:hAnsi="Times New Roman"/>
          <w:b/>
          <w:sz w:val="24"/>
          <w:szCs w:val="24"/>
          <w:lang w:eastAsia="ru-RU"/>
        </w:rPr>
        <w:t>ого района Новосибирской области, на решение которых направлены основные разделы проекта, являются:</w:t>
      </w:r>
    </w:p>
    <w:p w:rsidR="000F5CB2" w:rsidRPr="000E12B9" w:rsidRDefault="000F5CB2" w:rsidP="006F1F1B">
      <w:pPr>
        <w:numPr>
          <w:ilvl w:val="0"/>
          <w:numId w:val="3"/>
        </w:numPr>
        <w:tabs>
          <w:tab w:val="center" w:pos="993"/>
          <w:tab w:val="right" w:pos="9355"/>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определение долгосрочной стратегии этапов развития сельского поселения с учетом ресурсного потенциала территории поселения и решений в программах социально-экономического развития муниципального района и сельского поселения;</w:t>
      </w:r>
    </w:p>
    <w:p w:rsidR="000F5CB2" w:rsidRPr="000E12B9" w:rsidRDefault="000F5CB2" w:rsidP="006F1F1B">
      <w:pPr>
        <w:numPr>
          <w:ilvl w:val="0"/>
          <w:numId w:val="3"/>
        </w:numPr>
        <w:tabs>
          <w:tab w:val="center" w:pos="993"/>
          <w:tab w:val="right" w:pos="9355"/>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разработка вариантов территориального планирования и их обоснование;</w:t>
      </w:r>
    </w:p>
    <w:p w:rsidR="000F5CB2" w:rsidRPr="000E12B9" w:rsidRDefault="000F5CB2" w:rsidP="006F1F1B">
      <w:pPr>
        <w:numPr>
          <w:ilvl w:val="0"/>
          <w:numId w:val="3"/>
        </w:numPr>
        <w:tabs>
          <w:tab w:val="center" w:pos="993"/>
          <w:tab w:val="right" w:pos="9355"/>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совершенствование архитектурно-планировочной организации и функционального зонирования территории сельского поселения;</w:t>
      </w:r>
    </w:p>
    <w:p w:rsidR="000F5CB2" w:rsidRPr="000E12B9" w:rsidRDefault="000F5CB2" w:rsidP="006F1F1B">
      <w:pPr>
        <w:numPr>
          <w:ilvl w:val="0"/>
          <w:numId w:val="3"/>
        </w:numPr>
        <w:tabs>
          <w:tab w:val="center" w:pos="993"/>
          <w:tab w:val="right" w:pos="9355"/>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совершенствование и развитие инженерно-транспортной и социальной инфраструктуры поселения;</w:t>
      </w:r>
    </w:p>
    <w:p w:rsidR="000F5CB2" w:rsidRPr="000E12B9" w:rsidRDefault="000F5CB2" w:rsidP="006F1F1B">
      <w:pPr>
        <w:numPr>
          <w:ilvl w:val="0"/>
          <w:numId w:val="3"/>
        </w:numPr>
        <w:tabs>
          <w:tab w:val="center" w:pos="993"/>
          <w:tab w:val="right" w:pos="9355"/>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разработка разделов генплана в соответствии с требованиями новейшего законодательства: функциональное зонирование территории в границах поселения, перечень мероприятий реализации генерального плана, программа инвестиционного освоения территорий поселения;</w:t>
      </w:r>
    </w:p>
    <w:p w:rsidR="000F5CB2" w:rsidRPr="000E12B9" w:rsidRDefault="000F5CB2" w:rsidP="006F1F1B">
      <w:pPr>
        <w:numPr>
          <w:ilvl w:val="0"/>
          <w:numId w:val="3"/>
        </w:numPr>
        <w:tabs>
          <w:tab w:val="center" w:pos="993"/>
          <w:tab w:val="right" w:pos="9355"/>
        </w:tabs>
        <w:spacing w:after="0" w:line="360" w:lineRule="auto"/>
        <w:ind w:left="0" w:firstLine="709"/>
        <w:jc w:val="both"/>
        <w:rPr>
          <w:rFonts w:ascii="Times New Roman" w:hAnsi="Times New Roman"/>
          <w:sz w:val="24"/>
          <w:szCs w:val="24"/>
        </w:rPr>
      </w:pPr>
      <w:r w:rsidRPr="000E12B9">
        <w:rPr>
          <w:rFonts w:ascii="Times New Roman" w:hAnsi="Times New Roman"/>
          <w:sz w:val="24"/>
          <w:szCs w:val="24"/>
        </w:rPr>
        <w:t>создание электронного генерального плана на основе новейших компьютерных технологий и программного обеспечения, а также с учетом требований к формированию ресурсов МСОГД.</w:t>
      </w:r>
    </w:p>
    <w:p w:rsidR="000F5CB2" w:rsidRPr="000E12B9" w:rsidRDefault="000F5CB2" w:rsidP="006F1F1B">
      <w:pPr>
        <w:numPr>
          <w:ilvl w:val="0"/>
          <w:numId w:val="3"/>
        </w:numPr>
        <w:tabs>
          <w:tab w:val="left" w:pos="993"/>
        </w:tabs>
        <w:spacing w:after="0" w:line="360" w:lineRule="auto"/>
        <w:ind w:left="0" w:firstLine="709"/>
        <w:contextualSpacing/>
        <w:jc w:val="both"/>
        <w:rPr>
          <w:rFonts w:ascii="Times New Roman" w:hAnsi="Times New Roman"/>
          <w:sz w:val="24"/>
          <w:szCs w:val="24"/>
        </w:rPr>
      </w:pPr>
      <w:r w:rsidRPr="000E12B9">
        <w:rPr>
          <w:rFonts w:ascii="Times New Roman" w:hAnsi="Times New Roman"/>
          <w:sz w:val="24"/>
          <w:szCs w:val="24"/>
        </w:rPr>
        <w:t xml:space="preserve">обеспечение </w:t>
      </w:r>
      <w:proofErr w:type="gramStart"/>
      <w:r w:rsidRPr="000E12B9">
        <w:rPr>
          <w:rFonts w:ascii="Times New Roman" w:hAnsi="Times New Roman"/>
          <w:sz w:val="24"/>
          <w:szCs w:val="24"/>
        </w:rPr>
        <w:t>размещения объектов капитального строительства жилого фонда местного значения</w:t>
      </w:r>
      <w:proofErr w:type="gramEnd"/>
      <w:r w:rsidRPr="000E12B9">
        <w:rPr>
          <w:rFonts w:ascii="Times New Roman" w:hAnsi="Times New Roman"/>
          <w:sz w:val="24"/>
          <w:szCs w:val="24"/>
        </w:rPr>
        <w:t xml:space="preserve"> на основе градостроительного освоения под застройку новых, ранее не </w:t>
      </w:r>
      <w:r w:rsidRPr="000E12B9">
        <w:rPr>
          <w:rFonts w:ascii="Times New Roman" w:hAnsi="Times New Roman"/>
          <w:sz w:val="24"/>
          <w:szCs w:val="24"/>
        </w:rPr>
        <w:lastRenderedPageBreak/>
        <w:t>застроенных территорий, с учетом повышения эффективности использования ранее освоенных территорий;</w:t>
      </w:r>
    </w:p>
    <w:p w:rsidR="000F5CB2" w:rsidRPr="000E12B9" w:rsidRDefault="000F5CB2" w:rsidP="006F1F1B">
      <w:pPr>
        <w:numPr>
          <w:ilvl w:val="0"/>
          <w:numId w:val="3"/>
        </w:numPr>
        <w:tabs>
          <w:tab w:val="left" w:pos="993"/>
        </w:tabs>
        <w:spacing w:after="0" w:line="360" w:lineRule="auto"/>
        <w:ind w:left="0" w:firstLine="709"/>
        <w:contextualSpacing/>
        <w:jc w:val="both"/>
        <w:rPr>
          <w:rFonts w:ascii="Times New Roman" w:hAnsi="Times New Roman"/>
          <w:sz w:val="24"/>
          <w:szCs w:val="24"/>
        </w:rPr>
      </w:pPr>
      <w:r w:rsidRPr="000E12B9">
        <w:rPr>
          <w:rFonts w:ascii="Times New Roman" w:hAnsi="Times New Roman"/>
          <w:sz w:val="24"/>
          <w:szCs w:val="24"/>
        </w:rPr>
        <w:t>обеспечение выполнения законодательства по охране объектов историко-культурного наследия;</w:t>
      </w:r>
    </w:p>
    <w:p w:rsidR="000F5CB2" w:rsidRPr="000E12B9" w:rsidRDefault="000F5CB2" w:rsidP="006F1F1B">
      <w:pPr>
        <w:numPr>
          <w:ilvl w:val="0"/>
          <w:numId w:val="3"/>
        </w:numPr>
        <w:tabs>
          <w:tab w:val="left" w:pos="993"/>
        </w:tabs>
        <w:spacing w:after="0" w:line="360" w:lineRule="auto"/>
        <w:ind w:left="0" w:firstLine="709"/>
        <w:contextualSpacing/>
        <w:jc w:val="both"/>
        <w:rPr>
          <w:rFonts w:ascii="Times New Roman" w:hAnsi="Times New Roman"/>
          <w:sz w:val="24"/>
          <w:szCs w:val="24"/>
        </w:rPr>
      </w:pPr>
      <w:r w:rsidRPr="000E12B9">
        <w:rPr>
          <w:rFonts w:ascii="Times New Roman" w:hAnsi="Times New Roman"/>
          <w:sz w:val="24"/>
          <w:szCs w:val="24"/>
        </w:rPr>
        <w:t>развитие и размещение объектов капитального строительства транспортной инфраструктуры местного значения;</w:t>
      </w:r>
    </w:p>
    <w:p w:rsidR="000F5CB2" w:rsidRPr="000E12B9" w:rsidRDefault="000F5CB2" w:rsidP="006F1F1B">
      <w:pPr>
        <w:numPr>
          <w:ilvl w:val="0"/>
          <w:numId w:val="3"/>
        </w:numPr>
        <w:tabs>
          <w:tab w:val="left" w:pos="993"/>
        </w:tabs>
        <w:spacing w:after="0" w:line="360" w:lineRule="auto"/>
        <w:ind w:left="0" w:firstLine="709"/>
        <w:contextualSpacing/>
        <w:jc w:val="both"/>
        <w:rPr>
          <w:rFonts w:ascii="Times New Roman" w:hAnsi="Times New Roman"/>
          <w:sz w:val="24"/>
          <w:szCs w:val="24"/>
        </w:rPr>
      </w:pPr>
      <w:r w:rsidRPr="000E12B9">
        <w:rPr>
          <w:rFonts w:ascii="Times New Roman" w:hAnsi="Times New Roman"/>
          <w:sz w:val="24"/>
          <w:szCs w:val="24"/>
        </w:rPr>
        <w:t>развитие и размещение объектов капитального строительства инженерной инфраструктуры местного значения;</w:t>
      </w:r>
    </w:p>
    <w:p w:rsidR="000F5CB2" w:rsidRPr="000E12B9" w:rsidRDefault="000F5CB2" w:rsidP="006F1F1B">
      <w:pPr>
        <w:numPr>
          <w:ilvl w:val="0"/>
          <w:numId w:val="3"/>
        </w:numPr>
        <w:tabs>
          <w:tab w:val="left" w:pos="993"/>
        </w:tabs>
        <w:spacing w:after="0" w:line="360" w:lineRule="auto"/>
        <w:ind w:left="0" w:firstLine="709"/>
        <w:contextualSpacing/>
        <w:jc w:val="both"/>
        <w:rPr>
          <w:rFonts w:ascii="Times New Roman" w:hAnsi="Times New Roman"/>
          <w:sz w:val="24"/>
          <w:szCs w:val="24"/>
        </w:rPr>
      </w:pPr>
      <w:r w:rsidRPr="000E12B9">
        <w:rPr>
          <w:rFonts w:ascii="Times New Roman" w:hAnsi="Times New Roman"/>
          <w:sz w:val="24"/>
          <w:szCs w:val="24"/>
        </w:rPr>
        <w:t xml:space="preserve">развитие и размещение объектов капитального строительства социальной, культурной и бытовой инфраструктуры местного значения (оптимизация размещения сети учреждений социального и культурно-бытового обслуживания на территории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с учетом специфики его планировочной и функциональной структуры, обеспечение равных условий доступности объектов социального и культурно-бытового обслуживания для всех жителей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w:t>
      </w:r>
    </w:p>
    <w:p w:rsidR="000F5CB2" w:rsidRPr="000E12B9" w:rsidRDefault="000F5CB2" w:rsidP="006F1F1B">
      <w:pPr>
        <w:numPr>
          <w:ilvl w:val="0"/>
          <w:numId w:val="3"/>
        </w:numPr>
        <w:tabs>
          <w:tab w:val="left" w:pos="993"/>
        </w:tabs>
        <w:spacing w:after="0" w:line="360" w:lineRule="auto"/>
        <w:ind w:left="0" w:firstLine="709"/>
        <w:contextualSpacing/>
        <w:jc w:val="both"/>
        <w:rPr>
          <w:rFonts w:ascii="Times New Roman" w:hAnsi="Times New Roman"/>
          <w:sz w:val="24"/>
          <w:szCs w:val="24"/>
        </w:rPr>
      </w:pPr>
      <w:r w:rsidRPr="000E12B9">
        <w:rPr>
          <w:rFonts w:ascii="Times New Roman" w:hAnsi="Times New Roman"/>
          <w:sz w:val="24"/>
          <w:szCs w:val="24"/>
        </w:rPr>
        <w:t xml:space="preserve">увеличение жилищного фонда в соответствии с потребностями жителей населённых пунктов в составе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w:t>
      </w:r>
    </w:p>
    <w:p w:rsidR="000F5CB2" w:rsidRPr="000E12B9" w:rsidRDefault="000F5CB2" w:rsidP="006F1F1B">
      <w:pPr>
        <w:numPr>
          <w:ilvl w:val="0"/>
          <w:numId w:val="3"/>
        </w:numPr>
        <w:tabs>
          <w:tab w:val="left" w:pos="993"/>
        </w:tabs>
        <w:spacing w:after="0" w:line="360" w:lineRule="auto"/>
        <w:ind w:left="0" w:firstLine="709"/>
        <w:contextualSpacing/>
        <w:jc w:val="both"/>
        <w:rPr>
          <w:rFonts w:ascii="Times New Roman" w:hAnsi="Times New Roman"/>
          <w:sz w:val="24"/>
          <w:szCs w:val="24"/>
        </w:rPr>
      </w:pPr>
      <w:r w:rsidRPr="000E12B9">
        <w:rPr>
          <w:rFonts w:ascii="Times New Roman" w:hAnsi="Times New Roman"/>
          <w:sz w:val="24"/>
          <w:szCs w:val="24"/>
        </w:rPr>
        <w:t xml:space="preserve">обеспечение благоприятных условий жизнедеятельности настоящего и будущих поколений жителей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воспроизводство природных ресурсов, сохранение биосферы;</w:t>
      </w:r>
    </w:p>
    <w:p w:rsidR="000F5CB2" w:rsidRPr="000E12B9" w:rsidRDefault="000F5CB2" w:rsidP="006F1F1B">
      <w:pPr>
        <w:numPr>
          <w:ilvl w:val="0"/>
          <w:numId w:val="3"/>
        </w:numPr>
        <w:tabs>
          <w:tab w:val="left" w:pos="993"/>
        </w:tabs>
        <w:spacing w:after="0" w:line="360" w:lineRule="auto"/>
        <w:ind w:left="0" w:firstLine="709"/>
        <w:contextualSpacing/>
        <w:jc w:val="both"/>
        <w:rPr>
          <w:rFonts w:ascii="Times New Roman" w:hAnsi="Times New Roman"/>
          <w:sz w:val="24"/>
          <w:szCs w:val="24"/>
        </w:rPr>
      </w:pPr>
      <w:r w:rsidRPr="000E12B9">
        <w:rPr>
          <w:rFonts w:ascii="Times New Roman" w:hAnsi="Times New Roman"/>
          <w:sz w:val="24"/>
          <w:szCs w:val="24"/>
        </w:rPr>
        <w:t>снижение риска возможных негативных последствий чрезвычайных ситуаций природного и техногенного характера на объекты производственного, жилого и социального назначения, а также окружающую среду.</w:t>
      </w:r>
    </w:p>
    <w:p w:rsidR="006F1F1B" w:rsidRPr="000E12B9" w:rsidRDefault="006F1F1B" w:rsidP="006F1F1B">
      <w:pPr>
        <w:tabs>
          <w:tab w:val="left" w:pos="993"/>
        </w:tabs>
        <w:spacing w:after="0" w:line="360" w:lineRule="auto"/>
        <w:ind w:left="709"/>
        <w:contextualSpacing/>
        <w:jc w:val="both"/>
        <w:rPr>
          <w:rFonts w:ascii="Times New Roman" w:hAnsi="Times New Roman"/>
          <w:sz w:val="24"/>
          <w:szCs w:val="24"/>
        </w:rPr>
      </w:pPr>
    </w:p>
    <w:p w:rsidR="000F5CB2" w:rsidRPr="00C575D4" w:rsidRDefault="000F5CB2" w:rsidP="006F1F1B">
      <w:pPr>
        <w:pStyle w:val="a8"/>
        <w:keepNext/>
        <w:numPr>
          <w:ilvl w:val="0"/>
          <w:numId w:val="25"/>
        </w:numPr>
        <w:tabs>
          <w:tab w:val="left" w:pos="993"/>
        </w:tabs>
        <w:autoSpaceDE w:val="0"/>
        <w:autoSpaceDN w:val="0"/>
        <w:adjustRightInd w:val="0"/>
        <w:spacing w:after="0" w:line="240" w:lineRule="auto"/>
        <w:jc w:val="center"/>
        <w:outlineLvl w:val="0"/>
        <w:rPr>
          <w:rFonts w:asciiTheme="majorHAnsi" w:eastAsiaTheme="majorEastAsia" w:hAnsiTheme="majorHAnsi" w:cstheme="majorBidi"/>
          <w:b/>
          <w:bCs/>
          <w:sz w:val="28"/>
          <w:szCs w:val="32"/>
        </w:rPr>
      </w:pPr>
      <w:bookmarkStart w:id="31" w:name="_Toc341370326"/>
      <w:r w:rsidRPr="000E12B9">
        <w:rPr>
          <w:rFonts w:asciiTheme="majorHAnsi" w:eastAsiaTheme="majorEastAsia" w:hAnsiTheme="majorHAnsi" w:cstheme="majorBidi"/>
          <w:b/>
          <w:bCs/>
          <w:sz w:val="28"/>
          <w:szCs w:val="28"/>
        </w:rPr>
        <w:t>МЕРОПРИЯТИЯ ПО ТЕРРИТОРИАЛЬНОМУ ПЛАНИРОВАНИЮ СЕЛЬСКОГО ПОСЕЛЕНИЯ</w:t>
      </w:r>
      <w:bookmarkEnd w:id="29"/>
      <w:bookmarkEnd w:id="30"/>
      <w:bookmarkEnd w:id="31"/>
    </w:p>
    <w:p w:rsidR="00C575D4" w:rsidRPr="000E12B9" w:rsidRDefault="00C575D4" w:rsidP="00B44418">
      <w:pPr>
        <w:pStyle w:val="ab"/>
        <w:spacing w:before="0" w:beforeAutospacing="0" w:after="0" w:afterAutospacing="0"/>
        <w:rPr>
          <w:rFonts w:eastAsiaTheme="majorEastAsia"/>
        </w:rPr>
      </w:pPr>
    </w:p>
    <w:p w:rsidR="000F5CB2" w:rsidRPr="00C575D4" w:rsidRDefault="000F5CB2" w:rsidP="00C575D4">
      <w:pPr>
        <w:keepNext/>
        <w:numPr>
          <w:ilvl w:val="1"/>
          <w:numId w:val="25"/>
        </w:numPr>
        <w:autoSpaceDE w:val="0"/>
        <w:autoSpaceDN w:val="0"/>
        <w:adjustRightInd w:val="0"/>
        <w:spacing w:after="0" w:line="240" w:lineRule="auto"/>
        <w:ind w:left="0" w:firstLine="709"/>
        <w:jc w:val="center"/>
        <w:outlineLvl w:val="1"/>
        <w:rPr>
          <w:rFonts w:ascii="Times New Roman" w:eastAsiaTheme="majorEastAsia" w:hAnsi="Times New Roman"/>
          <w:b/>
          <w:bCs/>
          <w:sz w:val="28"/>
          <w:szCs w:val="28"/>
        </w:rPr>
      </w:pPr>
      <w:bookmarkStart w:id="32" w:name="_Toc336003809"/>
      <w:bookmarkStart w:id="33" w:name="_Toc339983817"/>
      <w:bookmarkStart w:id="34" w:name="_Toc341370327"/>
      <w:r w:rsidRPr="00C575D4">
        <w:rPr>
          <w:rFonts w:ascii="Times New Roman" w:eastAsiaTheme="majorEastAsia" w:hAnsi="Times New Roman"/>
          <w:b/>
          <w:bCs/>
          <w:sz w:val="28"/>
          <w:szCs w:val="28"/>
        </w:rPr>
        <w:t>Задачи и мероприятия по развитию функционально-планировочной структуры</w:t>
      </w:r>
      <w:bookmarkEnd w:id="32"/>
      <w:bookmarkEnd w:id="33"/>
      <w:bookmarkEnd w:id="34"/>
    </w:p>
    <w:p w:rsidR="000F5CB2" w:rsidRPr="00C575D4" w:rsidRDefault="000F5CB2" w:rsidP="00C575D4">
      <w:pPr>
        <w:spacing w:after="0" w:line="240" w:lineRule="auto"/>
        <w:jc w:val="center"/>
        <w:rPr>
          <w:rFonts w:ascii="Times New Roman" w:hAnsi="Times New Roman"/>
        </w:rPr>
      </w:pPr>
    </w:p>
    <w:p w:rsidR="001A1FB3" w:rsidRPr="00326B5A" w:rsidRDefault="001A1FB3" w:rsidP="00E935D1">
      <w:pPr>
        <w:spacing w:after="0" w:line="360" w:lineRule="auto"/>
        <w:ind w:firstLine="426"/>
        <w:rPr>
          <w:rFonts w:ascii="Times New Roman" w:hAnsi="Times New Roman"/>
          <w:b/>
          <w:sz w:val="24"/>
          <w:szCs w:val="24"/>
        </w:rPr>
      </w:pPr>
      <w:r w:rsidRPr="00326B5A">
        <w:rPr>
          <w:rFonts w:ascii="Times New Roman" w:hAnsi="Times New Roman"/>
          <w:b/>
          <w:sz w:val="24"/>
          <w:szCs w:val="24"/>
          <w:u w:val="single"/>
        </w:rPr>
        <w:t>Планировочная структура</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Сохранение и увеличение степени многообразия среды внутри сельского поселения, сочетающей различные типы среды исторически сложившихся и новых территорий застройки;</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lastRenderedPageBreak/>
        <w:t>Существенное повышение эффективности использования и качества среды ранее освоенных территорий путем достройки ранее незавершенных кварталов, комплексной реконструкции территорий с повышением плотности их застройки в пределах нормативных требований; обеспечения их дополнительными ресурсами инженерных систем и объектами транспортной и социальной инфраструктуры; оптимизации функционального использования в соответствии потенциалом территорий;</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Сохранение при градостроительном освоении под застройку новых территорий свободных пространств и ценных природных комплексов;</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Развитие и преобразование функциональной структуры сельского поселения в соответствии с прогнозируемыми направлениями развития экономики с учетом обеспечения необходимых территориальных ресурсов для развития основных отраслей экономики: промышленности, внешнего транспорта, науки, а также коммерческо-деловой сферы (финансы, кредит, страхование, оптовая торговля, операции с недвижимым имуществом, информатизация, связь);</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 xml:space="preserve">Формирование и планировочное выделение на основе существующих и вновь осваиваемых территорий компактного размещения объектов жилого, производственного, общественно-делового и иного назначения, полноценных, отвечающих современным требованиям функциональных зон, обеспечивающих возможность эффективного функционирования и </w:t>
      </w:r>
      <w:proofErr w:type="gramStart"/>
      <w:r w:rsidRPr="000E12B9">
        <w:rPr>
          <w:rFonts w:ascii="Times New Roman" w:hAnsi="Times New Roman"/>
          <w:sz w:val="24"/>
          <w:szCs w:val="24"/>
        </w:rPr>
        <w:t>развития</w:t>
      </w:r>
      <w:proofErr w:type="gramEnd"/>
      <w:r w:rsidRPr="000E12B9">
        <w:rPr>
          <w:rFonts w:ascii="Times New Roman" w:hAnsi="Times New Roman"/>
          <w:sz w:val="24"/>
          <w:szCs w:val="24"/>
        </w:rPr>
        <w:t xml:space="preserve"> расположенных и вновь размещаемых на их территории объектов капитального строительства;</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Создание узлов центральных общественно-деловых зон;</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Развитие общественно-деловых функций в узлах пересечения с существующими и проектируемыми автодорогами;</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Формирование общественных центров;</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Создание историко-культурных центров  с развитой туристической инфраструктурой на территории сельского поселения;</w:t>
      </w:r>
    </w:p>
    <w:p w:rsidR="000F5CB2" w:rsidRPr="000E12B9"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Формирование комфортной и благоустроенной территории вдоль акватории местных водных объектов;</w:t>
      </w:r>
    </w:p>
    <w:p w:rsidR="000F5CB2" w:rsidRPr="00C575D4" w:rsidRDefault="000F5CB2" w:rsidP="006F1F1B">
      <w:pPr>
        <w:numPr>
          <w:ilvl w:val="0"/>
          <w:numId w:val="26"/>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Осуществление нового жилищного строительства малоэтажной жилой застройки коттеджного типа. Предполагается фрагментная реконструкция застройки и модернизации сложившейся сохраняемой застройки районов.</w:t>
      </w:r>
    </w:p>
    <w:p w:rsidR="00C575D4" w:rsidRPr="000E12B9" w:rsidRDefault="00C575D4" w:rsidP="00C575D4">
      <w:pPr>
        <w:spacing w:after="0" w:line="360" w:lineRule="auto"/>
        <w:ind w:left="426"/>
        <w:jc w:val="both"/>
        <w:rPr>
          <w:rFonts w:ascii="Times New Roman" w:hAnsi="Times New Roman"/>
          <w:sz w:val="24"/>
          <w:szCs w:val="24"/>
        </w:rPr>
      </w:pPr>
    </w:p>
    <w:p w:rsidR="001A1FB3" w:rsidRPr="001636B4" w:rsidRDefault="001A1FB3" w:rsidP="001A1FB3">
      <w:pPr>
        <w:pStyle w:val="western"/>
        <w:spacing w:before="0" w:beforeAutospacing="0" w:after="0" w:line="360" w:lineRule="auto"/>
        <w:ind w:firstLine="709"/>
        <w:rPr>
          <w:b/>
          <w:color w:val="auto"/>
          <w:u w:val="single"/>
        </w:rPr>
      </w:pPr>
      <w:r w:rsidRPr="001636B4">
        <w:rPr>
          <w:b/>
          <w:color w:val="auto"/>
          <w:u w:val="single"/>
        </w:rPr>
        <w:lastRenderedPageBreak/>
        <w:t>Функциональное зонирование</w:t>
      </w:r>
    </w:p>
    <w:p w:rsidR="001A1FB3" w:rsidRPr="006008C6" w:rsidRDefault="001A1FB3" w:rsidP="001A1FB3">
      <w:pPr>
        <w:widowControl w:val="0"/>
        <w:suppressAutoHyphens/>
        <w:spacing w:after="0" w:line="360" w:lineRule="auto"/>
        <w:ind w:firstLine="720"/>
        <w:jc w:val="both"/>
        <w:textAlignment w:val="baseline"/>
        <w:rPr>
          <w:rFonts w:ascii="Times New Roman" w:hAnsi="Times New Roman"/>
          <w:sz w:val="24"/>
          <w:szCs w:val="24"/>
          <w:lang w:eastAsia="ar-SA"/>
        </w:rPr>
      </w:pPr>
      <w:r w:rsidRPr="006008C6">
        <w:rPr>
          <w:rFonts w:ascii="Times New Roman" w:hAnsi="Times New Roman"/>
          <w:sz w:val="24"/>
          <w:szCs w:val="24"/>
          <w:lang w:eastAsia="ar-SA"/>
        </w:rPr>
        <w:t xml:space="preserve">Функциональное зонирование является одним из основных инструментов регулирования градостроительной деятельности. </w:t>
      </w:r>
    </w:p>
    <w:p w:rsidR="001A1FB3" w:rsidRPr="006008C6" w:rsidRDefault="001A1FB3" w:rsidP="001A1FB3">
      <w:pPr>
        <w:pStyle w:val="western"/>
        <w:spacing w:before="0" w:beforeAutospacing="0" w:after="0" w:line="360" w:lineRule="auto"/>
        <w:ind w:firstLine="709"/>
        <w:jc w:val="both"/>
      </w:pPr>
      <w:r w:rsidRPr="006008C6">
        <w:t xml:space="preserve">Функциональное зонирование территории определяет условия ее использования, обязательные для всех участников градостроительной деятельности, в части функциональной принадлежности, плотности и характере застройки, ландшафтной организации территории. </w:t>
      </w:r>
    </w:p>
    <w:p w:rsidR="001A1FB3" w:rsidRPr="006008C6" w:rsidRDefault="001A1FB3" w:rsidP="001A1FB3">
      <w:pPr>
        <w:pStyle w:val="western"/>
        <w:spacing w:before="0" w:beforeAutospacing="0" w:after="0" w:line="360" w:lineRule="auto"/>
        <w:ind w:firstLine="709"/>
        <w:jc w:val="both"/>
      </w:pPr>
      <w:r w:rsidRPr="006008C6">
        <w:t xml:space="preserve">Предложения по функциональному зонированию территории и размещению объектов капитального строительства разработаны с учетом планировочных ограничений. </w:t>
      </w:r>
    </w:p>
    <w:p w:rsidR="001A1FB3" w:rsidRPr="006008C6" w:rsidRDefault="001A1FB3" w:rsidP="001A1FB3">
      <w:pPr>
        <w:pStyle w:val="western"/>
        <w:spacing w:before="0" w:beforeAutospacing="0" w:after="0" w:line="360" w:lineRule="auto"/>
        <w:ind w:firstLine="709"/>
        <w:jc w:val="both"/>
      </w:pPr>
      <w:r w:rsidRPr="006008C6">
        <w:t>В генеральном плане выделены следующие виды функциональных зон:</w:t>
      </w:r>
    </w:p>
    <w:p w:rsidR="001A1FB3" w:rsidRPr="006008C6" w:rsidRDefault="001A1FB3" w:rsidP="001A1FB3">
      <w:pPr>
        <w:pStyle w:val="western"/>
        <w:numPr>
          <w:ilvl w:val="0"/>
          <w:numId w:val="48"/>
        </w:numPr>
        <w:tabs>
          <w:tab w:val="clear" w:pos="1429"/>
          <w:tab w:val="left" w:pos="851"/>
          <w:tab w:val="left" w:pos="993"/>
        </w:tabs>
        <w:spacing w:before="0" w:beforeAutospacing="0" w:after="0" w:line="360" w:lineRule="auto"/>
        <w:ind w:left="0" w:firstLine="709"/>
        <w:jc w:val="both"/>
        <w:rPr>
          <w:b/>
          <w:color w:val="FF0000"/>
        </w:rPr>
      </w:pPr>
      <w:r w:rsidRPr="006008C6">
        <w:rPr>
          <w:b/>
        </w:rPr>
        <w:t xml:space="preserve">Жилые зоны </w:t>
      </w:r>
      <w:r w:rsidRPr="006008C6">
        <w:t>– зоны, представленные объектами жилищного и общественно</w:t>
      </w:r>
      <w:r w:rsidRPr="00DD77DD">
        <w:t xml:space="preserve">-делового строительства для проживания и обеспечения жизнедеятельности населения. Жилые зоны включают зоны одноэтажной индивидуальной жилой застройки, зоны малоэтажной застройки с </w:t>
      </w:r>
      <w:proofErr w:type="spellStart"/>
      <w:r w:rsidRPr="00DD77DD">
        <w:t>приквартирными</w:t>
      </w:r>
      <w:proofErr w:type="spellEnd"/>
      <w:r w:rsidRPr="00DD77DD">
        <w:t xml:space="preserve"> участками, зоны малоэтажной многоквартирной застройки с </w:t>
      </w:r>
      <w:proofErr w:type="spellStart"/>
      <w:r w:rsidRPr="00DD77DD">
        <w:t>приквартирными</w:t>
      </w:r>
      <w:proofErr w:type="spellEnd"/>
      <w:r w:rsidRPr="00DD77DD">
        <w:t xml:space="preserve"> участками. </w:t>
      </w:r>
      <w:r w:rsidRPr="007867C1">
        <w:rPr>
          <w:color w:val="auto"/>
        </w:rPr>
        <w:t>На расчетный срок предусмотрено расширение жилой зоны.</w:t>
      </w:r>
      <w:r w:rsidRPr="006008C6">
        <w:rPr>
          <w:color w:val="FF0000"/>
        </w:rPr>
        <w:t xml:space="preserve"> </w:t>
      </w:r>
    </w:p>
    <w:p w:rsidR="001A1FB3" w:rsidRPr="001636B4" w:rsidRDefault="001A1FB3" w:rsidP="001A1FB3">
      <w:pPr>
        <w:pStyle w:val="western"/>
        <w:numPr>
          <w:ilvl w:val="0"/>
          <w:numId w:val="48"/>
        </w:numPr>
        <w:tabs>
          <w:tab w:val="clear" w:pos="1429"/>
          <w:tab w:val="left" w:pos="851"/>
          <w:tab w:val="left" w:pos="993"/>
        </w:tabs>
        <w:spacing w:before="0" w:beforeAutospacing="0" w:after="0" w:line="360" w:lineRule="auto"/>
        <w:ind w:left="0" w:firstLine="709"/>
        <w:jc w:val="both"/>
        <w:rPr>
          <w:color w:val="auto"/>
        </w:rPr>
      </w:pPr>
      <w:proofErr w:type="gramStart"/>
      <w:r w:rsidRPr="00DD77DD">
        <w:rPr>
          <w:b/>
        </w:rPr>
        <w:t xml:space="preserve">Общественно-деловые зоны </w:t>
      </w:r>
      <w:r w:rsidRPr="00DD77DD">
        <w:t>– зоны, предназначенные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r w:rsidRPr="00DD77DD">
        <w:t xml:space="preserve"> </w:t>
      </w:r>
      <w:r w:rsidRPr="001636B4">
        <w:rPr>
          <w:color w:val="auto"/>
        </w:rPr>
        <w:t xml:space="preserve">На </w:t>
      </w:r>
      <w:r>
        <w:rPr>
          <w:color w:val="auto"/>
        </w:rPr>
        <w:t>расчетный срок</w:t>
      </w:r>
      <w:r w:rsidRPr="001636B4">
        <w:rPr>
          <w:color w:val="auto"/>
        </w:rPr>
        <w:t xml:space="preserve"> </w:t>
      </w:r>
      <w:r>
        <w:rPr>
          <w:color w:val="auto"/>
        </w:rPr>
        <w:t xml:space="preserve">не </w:t>
      </w:r>
      <w:r w:rsidRPr="001636B4">
        <w:rPr>
          <w:color w:val="auto"/>
        </w:rPr>
        <w:t>запланировано расширение общественно-деловых зон.</w:t>
      </w:r>
    </w:p>
    <w:p w:rsidR="001A1FB3" w:rsidRPr="00DD77DD" w:rsidRDefault="001A1FB3" w:rsidP="001A1FB3">
      <w:pPr>
        <w:pStyle w:val="western"/>
        <w:numPr>
          <w:ilvl w:val="0"/>
          <w:numId w:val="48"/>
        </w:numPr>
        <w:tabs>
          <w:tab w:val="clear" w:pos="1429"/>
          <w:tab w:val="left" w:pos="851"/>
          <w:tab w:val="left" w:pos="993"/>
        </w:tabs>
        <w:spacing w:before="0" w:beforeAutospacing="0" w:after="0" w:line="360" w:lineRule="auto"/>
        <w:ind w:left="0" w:firstLine="709"/>
        <w:jc w:val="both"/>
      </w:pPr>
      <w:r w:rsidRPr="00DD77DD">
        <w:rPr>
          <w:b/>
        </w:rPr>
        <w:t>Производственные зоны</w:t>
      </w:r>
      <w:r w:rsidRPr="00DD77DD">
        <w:t xml:space="preserve"> предназначены для размещения промышленных, коммунальных и складских объектов, а также для установления санитарно-защитных зон таких объектов в соответствии с требованиями технических регламентов.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 Производственные зоны - зоны размещения производственных объектов с различными нормативами воздействия на окружающую среду. На </w:t>
      </w:r>
      <w:r>
        <w:rPr>
          <w:color w:val="auto"/>
        </w:rPr>
        <w:t>расчетный срок</w:t>
      </w:r>
      <w:r>
        <w:t xml:space="preserve"> не </w:t>
      </w:r>
      <w:r w:rsidRPr="00DD77DD">
        <w:t>запланировано развитие производственных зон</w:t>
      </w:r>
      <w:r>
        <w:t>.</w:t>
      </w:r>
    </w:p>
    <w:p w:rsidR="001A1FB3" w:rsidRPr="006008C6" w:rsidRDefault="001A1FB3" w:rsidP="001A1FB3">
      <w:pPr>
        <w:pStyle w:val="western"/>
        <w:numPr>
          <w:ilvl w:val="0"/>
          <w:numId w:val="48"/>
        </w:numPr>
        <w:tabs>
          <w:tab w:val="clear" w:pos="1429"/>
          <w:tab w:val="left" w:pos="851"/>
          <w:tab w:val="left" w:pos="993"/>
        </w:tabs>
        <w:spacing w:before="0" w:beforeAutospacing="0" w:after="0" w:line="360" w:lineRule="auto"/>
        <w:ind w:left="0" w:firstLine="709"/>
        <w:jc w:val="both"/>
        <w:rPr>
          <w:b/>
          <w:color w:val="FF0000"/>
        </w:rPr>
      </w:pPr>
      <w:r w:rsidRPr="00DD77DD">
        <w:rPr>
          <w:b/>
        </w:rPr>
        <w:t xml:space="preserve">Рекреационные зоны – </w:t>
      </w:r>
      <w:r w:rsidRPr="00DD77DD">
        <w:t xml:space="preserve">зоны зеленых насаждений общего пользования. </w:t>
      </w:r>
      <w:r>
        <w:rPr>
          <w:color w:val="auto"/>
        </w:rPr>
        <w:t>Не п</w:t>
      </w:r>
      <w:r w:rsidRPr="001636B4">
        <w:rPr>
          <w:color w:val="auto"/>
        </w:rPr>
        <w:t>редусмотрено расширение рекреационных зон.</w:t>
      </w:r>
    </w:p>
    <w:p w:rsidR="001A1FB3" w:rsidRPr="00DD77DD" w:rsidRDefault="001A1FB3" w:rsidP="001A1FB3">
      <w:pPr>
        <w:pStyle w:val="western"/>
        <w:numPr>
          <w:ilvl w:val="0"/>
          <w:numId w:val="48"/>
        </w:numPr>
        <w:tabs>
          <w:tab w:val="clear" w:pos="1429"/>
          <w:tab w:val="left" w:pos="851"/>
          <w:tab w:val="left" w:pos="993"/>
        </w:tabs>
        <w:spacing w:before="0" w:beforeAutospacing="0" w:after="0" w:line="360" w:lineRule="auto"/>
        <w:ind w:left="0" w:firstLine="709"/>
        <w:jc w:val="both"/>
        <w:rPr>
          <w:b/>
        </w:rPr>
      </w:pPr>
      <w:proofErr w:type="gramStart"/>
      <w:r w:rsidRPr="00DD77DD">
        <w:rPr>
          <w:b/>
        </w:rPr>
        <w:lastRenderedPageBreak/>
        <w:t xml:space="preserve">Зоны сельскохозяйственного использования </w:t>
      </w:r>
      <w:r w:rsidRPr="00DD77DD">
        <w:t>- зоны сельскохозяйственных угодий (пастбище) и зоны, занятые объектами сельскохозяйственного назначения и предназначенные для ведения сельского хозяйства (загоны, свиноферма), дачного хозяйства, садоводства, личного подсобного хозяйства.</w:t>
      </w:r>
      <w:proofErr w:type="gramEnd"/>
    </w:p>
    <w:p w:rsidR="001A1FB3" w:rsidRPr="00DD77DD" w:rsidRDefault="001A1FB3" w:rsidP="001A1FB3">
      <w:pPr>
        <w:pStyle w:val="western"/>
        <w:numPr>
          <w:ilvl w:val="0"/>
          <w:numId w:val="48"/>
        </w:numPr>
        <w:tabs>
          <w:tab w:val="clear" w:pos="1429"/>
          <w:tab w:val="left" w:pos="851"/>
          <w:tab w:val="left" w:pos="993"/>
        </w:tabs>
        <w:spacing w:before="0" w:beforeAutospacing="0" w:after="0" w:line="360" w:lineRule="auto"/>
        <w:ind w:left="0" w:firstLine="709"/>
        <w:jc w:val="both"/>
      </w:pPr>
      <w:proofErr w:type="gramStart"/>
      <w:r w:rsidRPr="00DD77DD">
        <w:rPr>
          <w:b/>
        </w:rPr>
        <w:t>Зоны инженерной и транспортной инфраструктур</w:t>
      </w:r>
      <w:r w:rsidRPr="00DD77DD">
        <w:t xml:space="preserve"> предназначены для размещения объектов инженерной и транспортной инфраструктур, в том числе сооружений и коммуникаций автомобильного транспорта, связи, энергоснабжения, газоснабжения, теплоснабжения, водоснабжения, канализации, а также для установления санитарно-защитных и охранных зон таких объектов в соответствии с требованиями технических регламентов.</w:t>
      </w:r>
      <w:proofErr w:type="gramEnd"/>
    </w:p>
    <w:p w:rsidR="001A1FB3" w:rsidRDefault="001A1FB3" w:rsidP="001A1FB3">
      <w:pPr>
        <w:pStyle w:val="western"/>
        <w:numPr>
          <w:ilvl w:val="0"/>
          <w:numId w:val="48"/>
        </w:numPr>
        <w:tabs>
          <w:tab w:val="clear" w:pos="1429"/>
          <w:tab w:val="left" w:pos="851"/>
          <w:tab w:val="left" w:pos="993"/>
        </w:tabs>
        <w:spacing w:before="0" w:beforeAutospacing="0" w:after="0" w:line="360" w:lineRule="auto"/>
        <w:ind w:left="0" w:firstLine="709"/>
        <w:jc w:val="both"/>
      </w:pPr>
      <w:r w:rsidRPr="00DD77DD">
        <w:rPr>
          <w:b/>
        </w:rPr>
        <w:t xml:space="preserve">Зоны специального значения – </w:t>
      </w:r>
      <w:r w:rsidRPr="00DD77DD">
        <w:t>зоны для размещения объектов специального на</w:t>
      </w:r>
      <w:r>
        <w:t>значения: кладбище, полигон ТБО, скотомогильник, КОС</w:t>
      </w:r>
      <w:r w:rsidRPr="00DD77DD">
        <w:t xml:space="preserve">. </w:t>
      </w:r>
    </w:p>
    <w:p w:rsidR="006C6256" w:rsidRPr="00DD77DD" w:rsidRDefault="006C6256" w:rsidP="006C6256">
      <w:pPr>
        <w:pStyle w:val="western"/>
        <w:tabs>
          <w:tab w:val="left" w:pos="851"/>
          <w:tab w:val="left" w:pos="993"/>
        </w:tabs>
        <w:spacing w:before="0" w:beforeAutospacing="0" w:after="0" w:line="360" w:lineRule="auto"/>
        <w:ind w:firstLine="709"/>
        <w:jc w:val="both"/>
      </w:pPr>
      <w:r w:rsidRPr="00DD77DD">
        <w:t xml:space="preserve">Результатом функционального зонирования территории </w:t>
      </w:r>
      <w:r>
        <w:t xml:space="preserve">сельского </w:t>
      </w:r>
      <w:r w:rsidRPr="00DD77DD">
        <w:t xml:space="preserve">поселения является баланс территорий, который дает ориентировочное представление об изменении использования земель населенных пунктов в результате проектных предложений генерального плана на расчетный срок. </w:t>
      </w:r>
    </w:p>
    <w:p w:rsidR="006C6256" w:rsidRPr="00F801B7" w:rsidRDefault="006C6256" w:rsidP="006C6256">
      <w:pPr>
        <w:spacing w:after="0" w:line="360" w:lineRule="auto"/>
        <w:ind w:firstLine="709"/>
        <w:jc w:val="both"/>
        <w:rPr>
          <w:rFonts w:ascii="Times New Roman" w:hAnsi="Times New Roman"/>
          <w:sz w:val="24"/>
          <w:szCs w:val="24"/>
        </w:rPr>
      </w:pPr>
      <w:r w:rsidRPr="00DD77DD">
        <w:rPr>
          <w:rFonts w:ascii="Times New Roman" w:hAnsi="Times New Roman"/>
          <w:sz w:val="24"/>
          <w:szCs w:val="24"/>
        </w:rPr>
        <w:t xml:space="preserve">Сводные данные об изменении использования земель населенных пунктов приведены в таблице </w:t>
      </w:r>
      <w:r>
        <w:rPr>
          <w:rFonts w:ascii="Times New Roman" w:hAnsi="Times New Roman"/>
          <w:sz w:val="24"/>
          <w:szCs w:val="24"/>
        </w:rPr>
        <w:t>2.1.1.</w:t>
      </w:r>
    </w:p>
    <w:p w:rsidR="006C6256" w:rsidRPr="003F0130" w:rsidRDefault="006C6256" w:rsidP="006C6256">
      <w:pPr>
        <w:spacing w:after="0"/>
        <w:ind w:left="2160" w:hanging="2160"/>
        <w:jc w:val="right"/>
        <w:rPr>
          <w:rFonts w:ascii="Times New Roman" w:hAnsi="Times New Roman"/>
          <w:i/>
          <w:iCs/>
          <w:sz w:val="24"/>
          <w:szCs w:val="24"/>
        </w:rPr>
      </w:pPr>
      <w:r w:rsidRPr="003F0130">
        <w:rPr>
          <w:rFonts w:ascii="Times New Roman" w:hAnsi="Times New Roman"/>
          <w:i/>
          <w:iCs/>
          <w:sz w:val="24"/>
          <w:szCs w:val="24"/>
        </w:rPr>
        <w:t>Таблица 2.1.1</w:t>
      </w:r>
      <w:r w:rsidR="00C2536C">
        <w:rPr>
          <w:rFonts w:ascii="Times New Roman" w:hAnsi="Times New Roman"/>
          <w:i/>
          <w:iCs/>
          <w:sz w:val="24"/>
          <w:szCs w:val="24"/>
        </w:rPr>
        <w:t>.</w:t>
      </w:r>
    </w:p>
    <w:p w:rsidR="009A4A9E" w:rsidRPr="00CA4301" w:rsidRDefault="009A4A9E" w:rsidP="009A4A9E">
      <w:pPr>
        <w:pStyle w:val="a8"/>
        <w:spacing w:after="0" w:line="240" w:lineRule="auto"/>
        <w:jc w:val="center"/>
        <w:rPr>
          <w:rFonts w:ascii="Times New Roman" w:hAnsi="Times New Roman"/>
          <w:b/>
          <w:sz w:val="24"/>
          <w:szCs w:val="24"/>
        </w:rPr>
      </w:pPr>
      <w:r w:rsidRPr="00CA4301">
        <w:rPr>
          <w:rFonts w:ascii="Times New Roman" w:hAnsi="Times New Roman"/>
          <w:b/>
          <w:sz w:val="24"/>
          <w:szCs w:val="24"/>
        </w:rPr>
        <w:t>Баланс территории населенных пунктов</w:t>
      </w:r>
    </w:p>
    <w:p w:rsidR="009A4A9E" w:rsidRPr="00CA4301" w:rsidRDefault="009A4A9E" w:rsidP="009A4A9E">
      <w:pPr>
        <w:pStyle w:val="a8"/>
        <w:spacing w:after="0" w:line="240" w:lineRule="auto"/>
        <w:jc w:val="center"/>
        <w:rPr>
          <w:rFonts w:ascii="Times New Roman" w:hAnsi="Times New Roman"/>
          <w:sz w:val="24"/>
          <w:szCs w:val="24"/>
        </w:rPr>
      </w:pPr>
      <w:proofErr w:type="spellStart"/>
      <w:r>
        <w:rPr>
          <w:rFonts w:ascii="Times New Roman" w:hAnsi="Times New Roman"/>
          <w:b/>
          <w:sz w:val="24"/>
          <w:szCs w:val="24"/>
        </w:rPr>
        <w:t>Колыбельского</w:t>
      </w:r>
      <w:proofErr w:type="spellEnd"/>
      <w:r>
        <w:rPr>
          <w:rFonts w:ascii="Times New Roman" w:hAnsi="Times New Roman"/>
          <w:b/>
          <w:sz w:val="24"/>
          <w:szCs w:val="24"/>
        </w:rPr>
        <w:t xml:space="preserve"> </w:t>
      </w:r>
      <w:r w:rsidRPr="00CA4301">
        <w:rPr>
          <w:rFonts w:ascii="Times New Roman" w:hAnsi="Times New Roman"/>
          <w:b/>
          <w:sz w:val="24"/>
          <w:szCs w:val="24"/>
        </w:rPr>
        <w:t xml:space="preserve">сельского поселения </w:t>
      </w:r>
      <w:r w:rsidRPr="00CA4301">
        <w:rPr>
          <w:rFonts w:ascii="Times New Roman" w:hAnsi="Times New Roman"/>
          <w:sz w:val="24"/>
          <w:szCs w:val="24"/>
        </w:rPr>
        <w:t>(по обмеру чертежа)</w:t>
      </w:r>
    </w:p>
    <w:p w:rsidR="009A4A9E" w:rsidRPr="00CA4301" w:rsidRDefault="009A4A9E" w:rsidP="009A4A9E">
      <w:pPr>
        <w:pStyle w:val="a8"/>
        <w:spacing w:after="0" w:line="240" w:lineRule="auto"/>
        <w:jc w:val="both"/>
        <w:rPr>
          <w:rFonts w:ascii="Times New Roman" w:hAnsi="Times New Roman"/>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0"/>
        <w:gridCol w:w="1260"/>
        <w:gridCol w:w="1080"/>
        <w:gridCol w:w="1310"/>
        <w:gridCol w:w="1080"/>
      </w:tblGrid>
      <w:tr w:rsidR="009A4A9E" w:rsidRPr="00DD77DD" w:rsidTr="004B546E">
        <w:trPr>
          <w:tblHeader/>
        </w:trPr>
        <w:tc>
          <w:tcPr>
            <w:tcW w:w="648" w:type="dxa"/>
            <w:vMerge w:val="restart"/>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 xml:space="preserve">№ </w:t>
            </w:r>
            <w:proofErr w:type="gramStart"/>
            <w:r w:rsidRPr="00DD77DD">
              <w:rPr>
                <w:rFonts w:ascii="Times New Roman" w:hAnsi="Times New Roman"/>
                <w:bCs/>
                <w:sz w:val="24"/>
                <w:szCs w:val="24"/>
              </w:rPr>
              <w:t>п</w:t>
            </w:r>
            <w:proofErr w:type="gramEnd"/>
            <w:r w:rsidRPr="00DD77DD">
              <w:rPr>
                <w:rFonts w:ascii="Times New Roman" w:hAnsi="Times New Roman"/>
                <w:bCs/>
                <w:sz w:val="24"/>
                <w:szCs w:val="24"/>
              </w:rPr>
              <w:t>/п</w:t>
            </w:r>
          </w:p>
        </w:tc>
        <w:tc>
          <w:tcPr>
            <w:tcW w:w="4140" w:type="dxa"/>
            <w:vMerge w:val="restart"/>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Наименование территории</w:t>
            </w:r>
          </w:p>
        </w:tc>
        <w:tc>
          <w:tcPr>
            <w:tcW w:w="2340" w:type="dxa"/>
            <w:gridSpan w:val="2"/>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 xml:space="preserve">Исходный год </w:t>
            </w:r>
          </w:p>
          <w:p w:rsidR="009A4A9E" w:rsidRPr="00DD77DD" w:rsidRDefault="009A4A9E" w:rsidP="004B546E">
            <w:pPr>
              <w:spacing w:after="0"/>
              <w:jc w:val="center"/>
              <w:rPr>
                <w:rFonts w:ascii="Times New Roman" w:hAnsi="Times New Roman"/>
                <w:bCs/>
                <w:sz w:val="24"/>
                <w:szCs w:val="24"/>
              </w:rPr>
            </w:pPr>
            <w:r>
              <w:rPr>
                <w:rFonts w:ascii="Times New Roman" w:hAnsi="Times New Roman"/>
                <w:bCs/>
                <w:sz w:val="24"/>
                <w:szCs w:val="24"/>
              </w:rPr>
              <w:t>(2011</w:t>
            </w:r>
            <w:r w:rsidRPr="00DD77DD">
              <w:rPr>
                <w:rFonts w:ascii="Times New Roman" w:hAnsi="Times New Roman"/>
                <w:bCs/>
                <w:sz w:val="24"/>
                <w:szCs w:val="24"/>
              </w:rPr>
              <w:t xml:space="preserve"> г.)</w:t>
            </w:r>
          </w:p>
        </w:tc>
        <w:tc>
          <w:tcPr>
            <w:tcW w:w="2390" w:type="dxa"/>
            <w:gridSpan w:val="2"/>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Расчетный срок</w:t>
            </w:r>
          </w:p>
          <w:p w:rsidR="009A4A9E" w:rsidRPr="00DD77DD" w:rsidRDefault="009A4A9E" w:rsidP="004B546E">
            <w:pPr>
              <w:spacing w:after="0"/>
              <w:jc w:val="center"/>
              <w:rPr>
                <w:rFonts w:ascii="Times New Roman" w:hAnsi="Times New Roman"/>
                <w:bCs/>
                <w:sz w:val="24"/>
                <w:szCs w:val="24"/>
              </w:rPr>
            </w:pPr>
            <w:r>
              <w:rPr>
                <w:rFonts w:ascii="Times New Roman" w:hAnsi="Times New Roman"/>
                <w:bCs/>
                <w:sz w:val="24"/>
                <w:szCs w:val="24"/>
              </w:rPr>
              <w:t xml:space="preserve"> (2033</w:t>
            </w:r>
            <w:r w:rsidRPr="00DD77DD">
              <w:rPr>
                <w:rFonts w:ascii="Times New Roman" w:hAnsi="Times New Roman"/>
                <w:bCs/>
                <w:sz w:val="24"/>
                <w:szCs w:val="24"/>
              </w:rPr>
              <w:t xml:space="preserve"> г.)</w:t>
            </w:r>
          </w:p>
        </w:tc>
      </w:tr>
      <w:tr w:rsidR="009A4A9E" w:rsidRPr="00DD77DD" w:rsidTr="004B546E">
        <w:trPr>
          <w:tblHeader/>
        </w:trPr>
        <w:tc>
          <w:tcPr>
            <w:tcW w:w="648" w:type="dxa"/>
            <w:vMerge/>
            <w:tcBorders>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p>
        </w:tc>
        <w:tc>
          <w:tcPr>
            <w:tcW w:w="4140" w:type="dxa"/>
            <w:vMerge/>
            <w:tcBorders>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p>
        </w:tc>
        <w:tc>
          <w:tcPr>
            <w:tcW w:w="1260" w:type="dxa"/>
            <w:tcBorders>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га</w:t>
            </w:r>
          </w:p>
        </w:tc>
        <w:tc>
          <w:tcPr>
            <w:tcW w:w="1080" w:type="dxa"/>
            <w:tcBorders>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w:t>
            </w:r>
          </w:p>
        </w:tc>
        <w:tc>
          <w:tcPr>
            <w:tcW w:w="1310" w:type="dxa"/>
            <w:tcBorders>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га</w:t>
            </w:r>
          </w:p>
        </w:tc>
        <w:tc>
          <w:tcPr>
            <w:tcW w:w="1080" w:type="dxa"/>
            <w:tcBorders>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w:t>
            </w:r>
          </w:p>
        </w:tc>
      </w:tr>
      <w:tr w:rsidR="009A4A9E" w:rsidRPr="00DD77DD" w:rsidTr="004B546E">
        <w:trPr>
          <w:tblHeader/>
        </w:trPr>
        <w:tc>
          <w:tcPr>
            <w:tcW w:w="648" w:type="dxa"/>
            <w:tcBorders>
              <w:top w:val="double" w:sz="4" w:space="0" w:color="auto"/>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1</w:t>
            </w:r>
          </w:p>
        </w:tc>
        <w:tc>
          <w:tcPr>
            <w:tcW w:w="4140" w:type="dxa"/>
            <w:tcBorders>
              <w:top w:val="double" w:sz="4" w:space="0" w:color="auto"/>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2</w:t>
            </w:r>
          </w:p>
        </w:tc>
        <w:tc>
          <w:tcPr>
            <w:tcW w:w="1260" w:type="dxa"/>
            <w:tcBorders>
              <w:top w:val="double" w:sz="4" w:space="0" w:color="auto"/>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3</w:t>
            </w:r>
          </w:p>
        </w:tc>
        <w:tc>
          <w:tcPr>
            <w:tcW w:w="1080" w:type="dxa"/>
            <w:tcBorders>
              <w:top w:val="double" w:sz="4" w:space="0" w:color="auto"/>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4</w:t>
            </w:r>
          </w:p>
        </w:tc>
        <w:tc>
          <w:tcPr>
            <w:tcW w:w="1310" w:type="dxa"/>
            <w:tcBorders>
              <w:top w:val="double" w:sz="4" w:space="0" w:color="auto"/>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5</w:t>
            </w:r>
          </w:p>
        </w:tc>
        <w:tc>
          <w:tcPr>
            <w:tcW w:w="1080" w:type="dxa"/>
            <w:tcBorders>
              <w:top w:val="double" w:sz="4" w:space="0" w:color="auto"/>
              <w:bottom w:val="double" w:sz="4" w:space="0" w:color="auto"/>
            </w:tcBorders>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6</w:t>
            </w:r>
          </w:p>
        </w:tc>
      </w:tr>
      <w:tr w:rsidR="009A4A9E" w:rsidRPr="00DD77DD" w:rsidTr="004B546E">
        <w:tc>
          <w:tcPr>
            <w:tcW w:w="9518" w:type="dxa"/>
            <w:gridSpan w:val="6"/>
            <w:tcBorders>
              <w:top w:val="double" w:sz="4" w:space="0" w:color="auto"/>
              <w:bottom w:val="single" w:sz="4" w:space="0" w:color="auto"/>
            </w:tcBorders>
            <w:vAlign w:val="center"/>
          </w:tcPr>
          <w:p w:rsidR="009A4A9E" w:rsidRPr="00DD77DD" w:rsidRDefault="009A4A9E" w:rsidP="009A4A9E">
            <w:pPr>
              <w:spacing w:after="0"/>
              <w:jc w:val="center"/>
              <w:rPr>
                <w:rFonts w:ascii="Times New Roman" w:hAnsi="Times New Roman"/>
                <w:b/>
                <w:bCs/>
                <w:sz w:val="24"/>
                <w:szCs w:val="24"/>
              </w:rPr>
            </w:pPr>
            <w:proofErr w:type="gramStart"/>
            <w:r>
              <w:rPr>
                <w:rFonts w:ascii="Times New Roman" w:hAnsi="Times New Roman"/>
                <w:b/>
                <w:bCs/>
                <w:sz w:val="24"/>
                <w:szCs w:val="24"/>
              </w:rPr>
              <w:t>с</w:t>
            </w:r>
            <w:proofErr w:type="gramEnd"/>
            <w:r>
              <w:rPr>
                <w:rFonts w:ascii="Times New Roman" w:hAnsi="Times New Roman"/>
                <w:b/>
                <w:bCs/>
                <w:sz w:val="24"/>
                <w:szCs w:val="24"/>
              </w:rPr>
              <w:t>. Колыбелька</w:t>
            </w:r>
          </w:p>
        </w:tc>
      </w:tr>
      <w:tr w:rsidR="009A4A9E" w:rsidRPr="00DD77DD" w:rsidTr="004B546E">
        <w:tc>
          <w:tcPr>
            <w:tcW w:w="648" w:type="dxa"/>
            <w:tcBorders>
              <w:top w:val="single" w:sz="4" w:space="0" w:color="auto"/>
            </w:tcBorders>
            <w:vAlign w:val="center"/>
          </w:tcPr>
          <w:p w:rsidR="009A4A9E" w:rsidRPr="00DD77DD" w:rsidRDefault="009A4A9E" w:rsidP="004B546E">
            <w:pPr>
              <w:spacing w:after="0"/>
              <w:jc w:val="center"/>
              <w:rPr>
                <w:rFonts w:ascii="Times New Roman" w:hAnsi="Times New Roman"/>
                <w:b/>
                <w:bCs/>
                <w:sz w:val="24"/>
                <w:szCs w:val="24"/>
              </w:rPr>
            </w:pPr>
            <w:r w:rsidRPr="00DD77DD">
              <w:rPr>
                <w:rFonts w:ascii="Times New Roman" w:hAnsi="Times New Roman"/>
                <w:b/>
                <w:bCs/>
                <w:sz w:val="24"/>
                <w:szCs w:val="24"/>
              </w:rPr>
              <w:t>1</w:t>
            </w:r>
          </w:p>
        </w:tc>
        <w:tc>
          <w:tcPr>
            <w:tcW w:w="4140" w:type="dxa"/>
            <w:tcBorders>
              <w:top w:val="single" w:sz="4" w:space="0" w:color="auto"/>
            </w:tcBorders>
            <w:vAlign w:val="center"/>
          </w:tcPr>
          <w:p w:rsidR="009A4A9E" w:rsidRPr="00DD77DD" w:rsidRDefault="009A4A9E" w:rsidP="004B546E">
            <w:pPr>
              <w:spacing w:after="0"/>
              <w:jc w:val="both"/>
              <w:rPr>
                <w:rFonts w:ascii="Times New Roman" w:hAnsi="Times New Roman"/>
                <w:b/>
                <w:bCs/>
                <w:sz w:val="24"/>
                <w:szCs w:val="24"/>
              </w:rPr>
            </w:pPr>
            <w:r w:rsidRPr="00DD77DD">
              <w:rPr>
                <w:rFonts w:ascii="Times New Roman" w:hAnsi="Times New Roman"/>
                <w:b/>
                <w:bCs/>
                <w:sz w:val="24"/>
                <w:szCs w:val="24"/>
              </w:rPr>
              <w:t>Селитебные территории</w:t>
            </w:r>
          </w:p>
        </w:tc>
        <w:tc>
          <w:tcPr>
            <w:tcW w:w="1260" w:type="dxa"/>
            <w:tcBorders>
              <w:top w:val="single" w:sz="4" w:space="0" w:color="auto"/>
            </w:tcBorders>
            <w:vAlign w:val="center"/>
          </w:tcPr>
          <w:p w:rsidR="009A4A9E" w:rsidRPr="00DD77DD" w:rsidRDefault="009A4A9E" w:rsidP="004B546E">
            <w:pPr>
              <w:spacing w:after="0"/>
              <w:jc w:val="center"/>
              <w:rPr>
                <w:rFonts w:ascii="Times New Roman" w:hAnsi="Times New Roman"/>
                <w:b/>
                <w:bCs/>
                <w:sz w:val="24"/>
                <w:szCs w:val="24"/>
              </w:rPr>
            </w:pPr>
          </w:p>
        </w:tc>
        <w:tc>
          <w:tcPr>
            <w:tcW w:w="1080" w:type="dxa"/>
            <w:tcBorders>
              <w:top w:val="single" w:sz="4" w:space="0" w:color="auto"/>
            </w:tcBorders>
            <w:vAlign w:val="center"/>
          </w:tcPr>
          <w:p w:rsidR="009A4A9E" w:rsidRPr="00DD77DD" w:rsidRDefault="009A4A9E" w:rsidP="004B546E">
            <w:pPr>
              <w:spacing w:after="0"/>
              <w:jc w:val="center"/>
              <w:rPr>
                <w:rFonts w:ascii="Times New Roman" w:hAnsi="Times New Roman"/>
                <w:b/>
                <w:bCs/>
                <w:sz w:val="24"/>
                <w:szCs w:val="24"/>
              </w:rPr>
            </w:pPr>
          </w:p>
        </w:tc>
        <w:tc>
          <w:tcPr>
            <w:tcW w:w="1310" w:type="dxa"/>
            <w:tcBorders>
              <w:top w:val="single" w:sz="4" w:space="0" w:color="auto"/>
            </w:tcBorders>
            <w:vAlign w:val="center"/>
          </w:tcPr>
          <w:p w:rsidR="009A4A9E" w:rsidRPr="00DD77DD" w:rsidRDefault="009A4A9E" w:rsidP="004B546E">
            <w:pPr>
              <w:spacing w:after="0"/>
              <w:jc w:val="center"/>
              <w:rPr>
                <w:rFonts w:ascii="Times New Roman" w:hAnsi="Times New Roman"/>
                <w:b/>
                <w:bCs/>
                <w:sz w:val="24"/>
                <w:szCs w:val="24"/>
              </w:rPr>
            </w:pPr>
          </w:p>
        </w:tc>
        <w:tc>
          <w:tcPr>
            <w:tcW w:w="1080" w:type="dxa"/>
            <w:tcBorders>
              <w:top w:val="single" w:sz="4" w:space="0" w:color="auto"/>
            </w:tcBorders>
            <w:vAlign w:val="center"/>
          </w:tcPr>
          <w:p w:rsidR="009A4A9E" w:rsidRPr="00DD77DD" w:rsidRDefault="009A4A9E" w:rsidP="004B546E">
            <w:pPr>
              <w:spacing w:after="0"/>
              <w:jc w:val="center"/>
              <w:rPr>
                <w:rFonts w:ascii="Times New Roman" w:hAnsi="Times New Roman"/>
                <w:b/>
                <w:bCs/>
                <w:sz w:val="24"/>
                <w:szCs w:val="24"/>
              </w:rPr>
            </w:pPr>
          </w:p>
        </w:tc>
      </w:tr>
      <w:tr w:rsidR="009A4A9E" w:rsidRPr="00DD77DD" w:rsidTr="004B546E">
        <w:tc>
          <w:tcPr>
            <w:tcW w:w="648" w:type="dxa"/>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1.1</w:t>
            </w:r>
          </w:p>
        </w:tc>
        <w:tc>
          <w:tcPr>
            <w:tcW w:w="4140" w:type="dxa"/>
            <w:vAlign w:val="center"/>
          </w:tcPr>
          <w:p w:rsidR="009A4A9E" w:rsidRPr="00DD77DD" w:rsidRDefault="009A4A9E" w:rsidP="004B546E">
            <w:pPr>
              <w:spacing w:after="0"/>
              <w:jc w:val="both"/>
              <w:rPr>
                <w:rFonts w:ascii="Times New Roman" w:hAnsi="Times New Roman"/>
                <w:bCs/>
                <w:sz w:val="24"/>
                <w:szCs w:val="24"/>
              </w:rPr>
            </w:pPr>
            <w:r w:rsidRPr="00DD77DD">
              <w:rPr>
                <w:rFonts w:ascii="Times New Roman" w:hAnsi="Times New Roman"/>
                <w:bCs/>
                <w:sz w:val="24"/>
                <w:szCs w:val="24"/>
              </w:rPr>
              <w:t>Территория жилой застройки, всего</w:t>
            </w:r>
          </w:p>
        </w:tc>
        <w:tc>
          <w:tcPr>
            <w:tcW w:w="1260" w:type="dxa"/>
            <w:vAlign w:val="center"/>
          </w:tcPr>
          <w:p w:rsidR="009A4A9E" w:rsidRPr="00DD77DD" w:rsidRDefault="009A4A9E" w:rsidP="004B546E">
            <w:pPr>
              <w:spacing w:after="0"/>
              <w:jc w:val="center"/>
              <w:rPr>
                <w:rFonts w:ascii="Times New Roman" w:hAnsi="Times New Roman"/>
                <w:bCs/>
                <w:sz w:val="24"/>
                <w:szCs w:val="24"/>
              </w:rPr>
            </w:pPr>
          </w:p>
        </w:tc>
        <w:tc>
          <w:tcPr>
            <w:tcW w:w="1080" w:type="dxa"/>
            <w:vAlign w:val="center"/>
          </w:tcPr>
          <w:p w:rsidR="009A4A9E" w:rsidRPr="00DD77DD" w:rsidRDefault="009A4A9E" w:rsidP="004B546E">
            <w:pPr>
              <w:spacing w:after="0"/>
              <w:jc w:val="center"/>
              <w:rPr>
                <w:rFonts w:ascii="Times New Roman" w:hAnsi="Times New Roman"/>
                <w:bCs/>
                <w:sz w:val="24"/>
                <w:szCs w:val="24"/>
              </w:rPr>
            </w:pPr>
          </w:p>
        </w:tc>
        <w:tc>
          <w:tcPr>
            <w:tcW w:w="1310" w:type="dxa"/>
            <w:vAlign w:val="center"/>
          </w:tcPr>
          <w:p w:rsidR="009A4A9E" w:rsidRPr="00DD77DD" w:rsidRDefault="009A4A9E" w:rsidP="004B546E">
            <w:pPr>
              <w:spacing w:after="0"/>
              <w:jc w:val="center"/>
              <w:rPr>
                <w:rFonts w:ascii="Times New Roman" w:hAnsi="Times New Roman"/>
                <w:bCs/>
                <w:sz w:val="24"/>
                <w:szCs w:val="24"/>
              </w:rPr>
            </w:pPr>
          </w:p>
        </w:tc>
        <w:tc>
          <w:tcPr>
            <w:tcW w:w="1080" w:type="dxa"/>
            <w:vAlign w:val="center"/>
          </w:tcPr>
          <w:p w:rsidR="009A4A9E" w:rsidRPr="00DD77DD" w:rsidRDefault="009A4A9E" w:rsidP="004B546E">
            <w:pPr>
              <w:spacing w:after="0"/>
              <w:jc w:val="center"/>
              <w:rPr>
                <w:rFonts w:ascii="Times New Roman" w:hAnsi="Times New Roman"/>
                <w:bCs/>
                <w:sz w:val="24"/>
                <w:szCs w:val="24"/>
              </w:rPr>
            </w:pPr>
          </w:p>
        </w:tc>
      </w:tr>
      <w:tr w:rsidR="009A4A9E" w:rsidRPr="00DD77DD" w:rsidTr="004B546E">
        <w:tc>
          <w:tcPr>
            <w:tcW w:w="648" w:type="dxa"/>
            <w:vAlign w:val="center"/>
          </w:tcPr>
          <w:p w:rsidR="009A4A9E" w:rsidRPr="00DD77DD" w:rsidRDefault="009A4A9E" w:rsidP="004B546E">
            <w:pPr>
              <w:spacing w:after="0"/>
              <w:jc w:val="both"/>
              <w:rPr>
                <w:rFonts w:ascii="Times New Roman" w:hAnsi="Times New Roman"/>
                <w:bCs/>
                <w:sz w:val="24"/>
                <w:szCs w:val="24"/>
              </w:rPr>
            </w:pPr>
          </w:p>
        </w:tc>
        <w:tc>
          <w:tcPr>
            <w:tcW w:w="4140" w:type="dxa"/>
            <w:vAlign w:val="center"/>
          </w:tcPr>
          <w:p w:rsidR="009A4A9E" w:rsidRPr="00DD77DD" w:rsidRDefault="00660496" w:rsidP="004B546E">
            <w:pPr>
              <w:spacing w:after="0"/>
              <w:jc w:val="both"/>
              <w:rPr>
                <w:rFonts w:ascii="Times New Roman" w:hAnsi="Times New Roman"/>
                <w:bCs/>
                <w:sz w:val="24"/>
                <w:szCs w:val="24"/>
              </w:rPr>
            </w:pPr>
            <w:r>
              <w:rPr>
                <w:rFonts w:ascii="Times New Roman" w:hAnsi="Times New Roman"/>
                <w:bCs/>
                <w:sz w:val="24"/>
                <w:szCs w:val="24"/>
              </w:rPr>
              <w:t>мало</w:t>
            </w:r>
            <w:r w:rsidR="009A4A9E" w:rsidRPr="00DD77DD">
              <w:rPr>
                <w:rFonts w:ascii="Times New Roman" w:hAnsi="Times New Roman"/>
                <w:bCs/>
                <w:sz w:val="24"/>
                <w:szCs w:val="24"/>
              </w:rPr>
              <w:t>этажная индивидуальная жилая застройка</w:t>
            </w:r>
          </w:p>
        </w:tc>
        <w:tc>
          <w:tcPr>
            <w:tcW w:w="1260" w:type="dxa"/>
            <w:vAlign w:val="center"/>
          </w:tcPr>
          <w:p w:rsidR="009A4A9E" w:rsidRPr="003B4CDA"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90.6</w:t>
            </w:r>
          </w:p>
        </w:tc>
        <w:tc>
          <w:tcPr>
            <w:tcW w:w="1080" w:type="dxa"/>
            <w:vAlign w:val="center"/>
          </w:tcPr>
          <w:p w:rsidR="009A4A9E" w:rsidRPr="00C20AAA"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73.5</w:t>
            </w:r>
          </w:p>
        </w:tc>
        <w:tc>
          <w:tcPr>
            <w:tcW w:w="1310" w:type="dxa"/>
            <w:vAlign w:val="center"/>
          </w:tcPr>
          <w:p w:rsidR="009A4A9E" w:rsidRPr="003B4CDA"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120.2</w:t>
            </w:r>
          </w:p>
        </w:tc>
        <w:tc>
          <w:tcPr>
            <w:tcW w:w="1080" w:type="dxa"/>
            <w:vAlign w:val="center"/>
          </w:tcPr>
          <w:p w:rsidR="009A4A9E" w:rsidRPr="00C20AAA" w:rsidRDefault="00E87929" w:rsidP="004B546E">
            <w:pPr>
              <w:spacing w:after="0"/>
              <w:jc w:val="center"/>
              <w:rPr>
                <w:rFonts w:ascii="Times New Roman" w:hAnsi="Times New Roman"/>
                <w:bCs/>
                <w:sz w:val="24"/>
                <w:szCs w:val="24"/>
                <w:lang w:val="en-US"/>
              </w:rPr>
            </w:pPr>
            <w:r>
              <w:rPr>
                <w:rFonts w:ascii="Times New Roman" w:hAnsi="Times New Roman"/>
                <w:bCs/>
                <w:sz w:val="24"/>
                <w:szCs w:val="24"/>
                <w:lang w:val="en-US"/>
              </w:rPr>
              <w:t>74.1</w:t>
            </w:r>
          </w:p>
        </w:tc>
      </w:tr>
      <w:tr w:rsidR="009A4A9E" w:rsidRPr="00DD77DD" w:rsidTr="004B546E">
        <w:tc>
          <w:tcPr>
            <w:tcW w:w="648" w:type="dxa"/>
            <w:vAlign w:val="center"/>
          </w:tcPr>
          <w:p w:rsidR="009A4A9E" w:rsidRPr="00DD77DD" w:rsidRDefault="009A4A9E" w:rsidP="004B546E">
            <w:pPr>
              <w:spacing w:after="0"/>
              <w:jc w:val="center"/>
              <w:rPr>
                <w:rFonts w:ascii="Times New Roman" w:hAnsi="Times New Roman"/>
                <w:bCs/>
                <w:sz w:val="24"/>
                <w:szCs w:val="24"/>
              </w:rPr>
            </w:pPr>
            <w:r w:rsidRPr="00DD77DD">
              <w:rPr>
                <w:rFonts w:ascii="Times New Roman" w:hAnsi="Times New Roman"/>
                <w:bCs/>
                <w:sz w:val="24"/>
                <w:szCs w:val="24"/>
              </w:rPr>
              <w:t>1.2</w:t>
            </w:r>
          </w:p>
        </w:tc>
        <w:tc>
          <w:tcPr>
            <w:tcW w:w="4140" w:type="dxa"/>
            <w:vAlign w:val="center"/>
          </w:tcPr>
          <w:p w:rsidR="009A4A9E" w:rsidRPr="00DD77DD" w:rsidRDefault="009A4A9E" w:rsidP="004B546E">
            <w:pPr>
              <w:spacing w:after="0"/>
              <w:jc w:val="both"/>
              <w:rPr>
                <w:rFonts w:ascii="Times New Roman" w:hAnsi="Times New Roman"/>
                <w:bCs/>
                <w:sz w:val="24"/>
                <w:szCs w:val="24"/>
              </w:rPr>
            </w:pPr>
            <w:r w:rsidRPr="00DD77DD">
              <w:rPr>
                <w:rFonts w:ascii="Times New Roman" w:hAnsi="Times New Roman"/>
                <w:bCs/>
                <w:sz w:val="24"/>
                <w:szCs w:val="24"/>
              </w:rPr>
              <w:t>Общественно-деловая застройка</w:t>
            </w:r>
          </w:p>
        </w:tc>
        <w:tc>
          <w:tcPr>
            <w:tcW w:w="1260" w:type="dxa"/>
            <w:vAlign w:val="center"/>
          </w:tcPr>
          <w:p w:rsidR="009A4A9E" w:rsidRPr="004B713A"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5.4</w:t>
            </w:r>
          </w:p>
        </w:tc>
        <w:tc>
          <w:tcPr>
            <w:tcW w:w="1080" w:type="dxa"/>
            <w:vAlign w:val="center"/>
          </w:tcPr>
          <w:p w:rsidR="009A4A9E" w:rsidRPr="00C20AAA"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4.4</w:t>
            </w:r>
          </w:p>
        </w:tc>
        <w:tc>
          <w:tcPr>
            <w:tcW w:w="1310" w:type="dxa"/>
            <w:vAlign w:val="center"/>
          </w:tcPr>
          <w:p w:rsidR="009A4A9E" w:rsidRPr="004B713A"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5.4</w:t>
            </w:r>
          </w:p>
        </w:tc>
        <w:tc>
          <w:tcPr>
            <w:tcW w:w="1080" w:type="dxa"/>
            <w:vAlign w:val="center"/>
          </w:tcPr>
          <w:p w:rsidR="009A4A9E" w:rsidRPr="00C20AAA" w:rsidRDefault="00E87929" w:rsidP="004B546E">
            <w:pPr>
              <w:spacing w:after="0"/>
              <w:jc w:val="center"/>
              <w:rPr>
                <w:rFonts w:ascii="Times New Roman" w:hAnsi="Times New Roman"/>
                <w:bCs/>
                <w:sz w:val="24"/>
                <w:szCs w:val="24"/>
                <w:lang w:val="en-US"/>
              </w:rPr>
            </w:pPr>
            <w:r>
              <w:rPr>
                <w:rFonts w:ascii="Times New Roman" w:hAnsi="Times New Roman"/>
                <w:bCs/>
                <w:sz w:val="24"/>
                <w:szCs w:val="24"/>
                <w:lang w:val="en-US"/>
              </w:rPr>
              <w:t>3.3</w:t>
            </w:r>
          </w:p>
        </w:tc>
      </w:tr>
      <w:tr w:rsidR="009A4A9E" w:rsidRPr="00DD77DD" w:rsidTr="004B546E">
        <w:tc>
          <w:tcPr>
            <w:tcW w:w="648" w:type="dxa"/>
            <w:vAlign w:val="center"/>
          </w:tcPr>
          <w:p w:rsidR="009A4A9E" w:rsidRPr="004B546E" w:rsidRDefault="009A4A9E" w:rsidP="004B546E">
            <w:pPr>
              <w:spacing w:after="0"/>
              <w:jc w:val="center"/>
              <w:rPr>
                <w:rFonts w:ascii="Times New Roman" w:hAnsi="Times New Roman"/>
                <w:bCs/>
                <w:sz w:val="24"/>
                <w:szCs w:val="24"/>
                <w:lang w:val="en-US"/>
              </w:rPr>
            </w:pPr>
            <w:r w:rsidRPr="00DD77DD">
              <w:rPr>
                <w:rFonts w:ascii="Times New Roman" w:hAnsi="Times New Roman"/>
                <w:bCs/>
                <w:sz w:val="24"/>
                <w:szCs w:val="24"/>
              </w:rPr>
              <w:t>1.</w:t>
            </w:r>
            <w:r w:rsidR="004B546E">
              <w:rPr>
                <w:rFonts w:ascii="Times New Roman" w:hAnsi="Times New Roman"/>
                <w:bCs/>
                <w:sz w:val="24"/>
                <w:szCs w:val="24"/>
                <w:lang w:val="en-US"/>
              </w:rPr>
              <w:t>3</w:t>
            </w:r>
          </w:p>
        </w:tc>
        <w:tc>
          <w:tcPr>
            <w:tcW w:w="4140" w:type="dxa"/>
            <w:vAlign w:val="center"/>
          </w:tcPr>
          <w:p w:rsidR="009A4A9E" w:rsidRPr="00DD77DD" w:rsidRDefault="009A4A9E" w:rsidP="004B546E">
            <w:pPr>
              <w:spacing w:after="0"/>
              <w:jc w:val="both"/>
              <w:rPr>
                <w:rFonts w:ascii="Times New Roman" w:hAnsi="Times New Roman"/>
                <w:bCs/>
                <w:sz w:val="24"/>
                <w:szCs w:val="24"/>
              </w:rPr>
            </w:pPr>
            <w:r w:rsidRPr="00DD77DD">
              <w:rPr>
                <w:rFonts w:ascii="Times New Roman" w:hAnsi="Times New Roman"/>
                <w:bCs/>
                <w:sz w:val="24"/>
                <w:szCs w:val="24"/>
              </w:rPr>
              <w:t>Дороги, улицы, площади</w:t>
            </w:r>
          </w:p>
        </w:tc>
        <w:tc>
          <w:tcPr>
            <w:tcW w:w="1260" w:type="dxa"/>
            <w:vAlign w:val="center"/>
          </w:tcPr>
          <w:p w:rsidR="009A4A9E" w:rsidRPr="007D795D"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19.6</w:t>
            </w:r>
          </w:p>
        </w:tc>
        <w:tc>
          <w:tcPr>
            <w:tcW w:w="1080" w:type="dxa"/>
            <w:vAlign w:val="center"/>
          </w:tcPr>
          <w:p w:rsidR="009A4A9E" w:rsidRPr="00C20AAA"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15.9</w:t>
            </w:r>
          </w:p>
        </w:tc>
        <w:tc>
          <w:tcPr>
            <w:tcW w:w="1310" w:type="dxa"/>
            <w:vAlign w:val="center"/>
          </w:tcPr>
          <w:p w:rsidR="009A4A9E" w:rsidRPr="007D795D" w:rsidRDefault="006042C7" w:rsidP="004B546E">
            <w:pPr>
              <w:spacing w:after="0"/>
              <w:jc w:val="center"/>
              <w:rPr>
                <w:rFonts w:ascii="Times New Roman" w:hAnsi="Times New Roman"/>
                <w:bCs/>
                <w:sz w:val="24"/>
                <w:szCs w:val="24"/>
                <w:lang w:val="en-US"/>
              </w:rPr>
            </w:pPr>
            <w:r>
              <w:rPr>
                <w:rFonts w:ascii="Times New Roman" w:hAnsi="Times New Roman"/>
                <w:bCs/>
                <w:sz w:val="24"/>
                <w:szCs w:val="24"/>
                <w:lang w:val="en-US"/>
              </w:rPr>
              <w:t>26.2</w:t>
            </w:r>
          </w:p>
        </w:tc>
        <w:tc>
          <w:tcPr>
            <w:tcW w:w="1080" w:type="dxa"/>
            <w:vAlign w:val="center"/>
          </w:tcPr>
          <w:p w:rsidR="009A4A9E" w:rsidRPr="00C20AAA" w:rsidRDefault="00E87929" w:rsidP="004D1B96">
            <w:pPr>
              <w:spacing w:after="0"/>
              <w:jc w:val="center"/>
              <w:rPr>
                <w:rFonts w:ascii="Times New Roman" w:hAnsi="Times New Roman"/>
                <w:bCs/>
                <w:sz w:val="24"/>
                <w:szCs w:val="24"/>
                <w:lang w:val="en-US"/>
              </w:rPr>
            </w:pPr>
            <w:r>
              <w:rPr>
                <w:rFonts w:ascii="Times New Roman" w:hAnsi="Times New Roman"/>
                <w:bCs/>
                <w:sz w:val="24"/>
                <w:szCs w:val="24"/>
                <w:lang w:val="en-US"/>
              </w:rPr>
              <w:t>16.</w:t>
            </w:r>
            <w:r w:rsidR="004D1B96">
              <w:rPr>
                <w:rFonts w:ascii="Times New Roman" w:hAnsi="Times New Roman"/>
                <w:bCs/>
                <w:sz w:val="24"/>
                <w:szCs w:val="24"/>
                <w:lang w:val="en-US"/>
              </w:rPr>
              <w:t>2</w:t>
            </w:r>
          </w:p>
        </w:tc>
      </w:tr>
      <w:tr w:rsidR="004B546E" w:rsidRPr="00DD77DD" w:rsidTr="004B546E">
        <w:tc>
          <w:tcPr>
            <w:tcW w:w="648" w:type="dxa"/>
            <w:vAlign w:val="center"/>
          </w:tcPr>
          <w:p w:rsidR="004B546E" w:rsidRPr="004B546E"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1.4</w:t>
            </w:r>
          </w:p>
        </w:tc>
        <w:tc>
          <w:tcPr>
            <w:tcW w:w="4140" w:type="dxa"/>
            <w:vAlign w:val="center"/>
          </w:tcPr>
          <w:p w:rsidR="004B546E" w:rsidRPr="00DD77DD" w:rsidRDefault="004B546E" w:rsidP="004B546E">
            <w:pPr>
              <w:spacing w:after="0"/>
              <w:jc w:val="both"/>
              <w:rPr>
                <w:rFonts w:ascii="Times New Roman" w:hAnsi="Times New Roman"/>
                <w:bCs/>
                <w:sz w:val="24"/>
                <w:szCs w:val="24"/>
              </w:rPr>
            </w:pPr>
            <w:r w:rsidRPr="0080069E">
              <w:rPr>
                <w:rFonts w:ascii="Times New Roman" w:hAnsi="Times New Roman"/>
                <w:bCs/>
                <w:sz w:val="24"/>
                <w:szCs w:val="24"/>
              </w:rPr>
              <w:t>Территории специального назначения (кладбище)</w:t>
            </w:r>
          </w:p>
        </w:tc>
        <w:tc>
          <w:tcPr>
            <w:tcW w:w="1260" w:type="dxa"/>
            <w:vAlign w:val="center"/>
          </w:tcPr>
          <w:p w:rsidR="004B546E" w:rsidRPr="007D795D"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w:t>
            </w:r>
          </w:p>
        </w:tc>
        <w:tc>
          <w:tcPr>
            <w:tcW w:w="1080" w:type="dxa"/>
            <w:vAlign w:val="center"/>
          </w:tcPr>
          <w:p w:rsidR="004B546E" w:rsidRPr="00C20AAA"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w:t>
            </w:r>
          </w:p>
        </w:tc>
        <w:tc>
          <w:tcPr>
            <w:tcW w:w="1310" w:type="dxa"/>
            <w:vAlign w:val="center"/>
          </w:tcPr>
          <w:p w:rsidR="004B546E" w:rsidRPr="007D795D"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0.7</w:t>
            </w:r>
          </w:p>
        </w:tc>
        <w:tc>
          <w:tcPr>
            <w:tcW w:w="1080" w:type="dxa"/>
            <w:vAlign w:val="center"/>
          </w:tcPr>
          <w:p w:rsidR="004B546E" w:rsidRPr="00C20AAA" w:rsidRDefault="00E87929" w:rsidP="004B546E">
            <w:pPr>
              <w:spacing w:after="0"/>
              <w:jc w:val="center"/>
              <w:rPr>
                <w:rFonts w:ascii="Times New Roman" w:hAnsi="Times New Roman"/>
                <w:bCs/>
                <w:sz w:val="24"/>
                <w:szCs w:val="24"/>
                <w:lang w:val="en-US"/>
              </w:rPr>
            </w:pPr>
            <w:r>
              <w:rPr>
                <w:rFonts w:ascii="Times New Roman" w:hAnsi="Times New Roman"/>
                <w:bCs/>
                <w:sz w:val="24"/>
                <w:szCs w:val="24"/>
                <w:lang w:val="en-US"/>
              </w:rPr>
              <w:t>0.4</w:t>
            </w:r>
          </w:p>
        </w:tc>
      </w:tr>
      <w:tr w:rsidR="006042C7" w:rsidRPr="00DD77DD" w:rsidTr="004B546E">
        <w:tc>
          <w:tcPr>
            <w:tcW w:w="648" w:type="dxa"/>
            <w:vAlign w:val="center"/>
          </w:tcPr>
          <w:p w:rsidR="006042C7" w:rsidRPr="00C152A2" w:rsidRDefault="006042C7" w:rsidP="000E7874">
            <w:pPr>
              <w:spacing w:after="0"/>
              <w:jc w:val="center"/>
              <w:rPr>
                <w:rFonts w:ascii="Times New Roman" w:hAnsi="Times New Roman"/>
                <w:bCs/>
                <w:sz w:val="24"/>
                <w:szCs w:val="24"/>
                <w:lang w:val="en-US"/>
              </w:rPr>
            </w:pPr>
            <w:r>
              <w:rPr>
                <w:rFonts w:ascii="Times New Roman" w:hAnsi="Times New Roman"/>
                <w:bCs/>
                <w:sz w:val="24"/>
                <w:szCs w:val="24"/>
                <w:lang w:val="en-US"/>
              </w:rPr>
              <w:t>1.5</w:t>
            </w:r>
          </w:p>
        </w:tc>
        <w:tc>
          <w:tcPr>
            <w:tcW w:w="4140" w:type="dxa"/>
            <w:vAlign w:val="center"/>
          </w:tcPr>
          <w:p w:rsidR="006042C7" w:rsidRPr="00C152A2" w:rsidRDefault="006042C7" w:rsidP="000E7874">
            <w:pPr>
              <w:spacing w:after="0"/>
              <w:jc w:val="both"/>
              <w:rPr>
                <w:rFonts w:ascii="Times New Roman" w:hAnsi="Times New Roman"/>
                <w:bCs/>
                <w:sz w:val="24"/>
                <w:szCs w:val="24"/>
              </w:rPr>
            </w:pPr>
            <w:r w:rsidRPr="00C152A2">
              <w:rPr>
                <w:rFonts w:ascii="Times New Roman" w:hAnsi="Times New Roman"/>
                <w:bCs/>
                <w:sz w:val="24"/>
                <w:szCs w:val="24"/>
              </w:rPr>
              <w:t>Прочие территории</w:t>
            </w:r>
          </w:p>
        </w:tc>
        <w:tc>
          <w:tcPr>
            <w:tcW w:w="1260" w:type="dxa"/>
            <w:vAlign w:val="center"/>
          </w:tcPr>
          <w:p w:rsidR="006042C7"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7.6</w:t>
            </w:r>
          </w:p>
        </w:tc>
        <w:tc>
          <w:tcPr>
            <w:tcW w:w="1080" w:type="dxa"/>
            <w:vAlign w:val="center"/>
          </w:tcPr>
          <w:p w:rsidR="006042C7"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6.2</w:t>
            </w:r>
          </w:p>
        </w:tc>
        <w:tc>
          <w:tcPr>
            <w:tcW w:w="1310" w:type="dxa"/>
            <w:vAlign w:val="center"/>
          </w:tcPr>
          <w:p w:rsidR="006042C7"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9.7</w:t>
            </w:r>
          </w:p>
        </w:tc>
        <w:tc>
          <w:tcPr>
            <w:tcW w:w="1080" w:type="dxa"/>
            <w:vAlign w:val="center"/>
          </w:tcPr>
          <w:p w:rsidR="006042C7" w:rsidRPr="00C20AAA" w:rsidRDefault="00E87929" w:rsidP="004B546E">
            <w:pPr>
              <w:spacing w:after="0"/>
              <w:jc w:val="center"/>
              <w:rPr>
                <w:rFonts w:ascii="Times New Roman" w:hAnsi="Times New Roman"/>
                <w:bCs/>
                <w:sz w:val="24"/>
                <w:szCs w:val="24"/>
                <w:lang w:val="en-US"/>
              </w:rPr>
            </w:pPr>
            <w:r>
              <w:rPr>
                <w:rFonts w:ascii="Times New Roman" w:hAnsi="Times New Roman"/>
                <w:bCs/>
                <w:sz w:val="24"/>
                <w:szCs w:val="24"/>
                <w:lang w:val="en-US"/>
              </w:rPr>
              <w:t>6.0</w:t>
            </w:r>
          </w:p>
        </w:tc>
      </w:tr>
      <w:tr w:rsidR="004B546E" w:rsidRPr="00DD77DD" w:rsidTr="004B546E">
        <w:tc>
          <w:tcPr>
            <w:tcW w:w="648" w:type="dxa"/>
            <w:vAlign w:val="center"/>
          </w:tcPr>
          <w:p w:rsidR="004B546E" w:rsidRPr="00ED0D87" w:rsidRDefault="004B546E"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2</w:t>
            </w:r>
          </w:p>
        </w:tc>
        <w:tc>
          <w:tcPr>
            <w:tcW w:w="4140" w:type="dxa"/>
            <w:vAlign w:val="center"/>
          </w:tcPr>
          <w:p w:rsidR="004B546E" w:rsidRPr="00DD77DD" w:rsidRDefault="004B546E" w:rsidP="004B546E">
            <w:pPr>
              <w:spacing w:after="0"/>
              <w:jc w:val="both"/>
              <w:rPr>
                <w:rFonts w:ascii="Times New Roman" w:hAnsi="Times New Roman"/>
                <w:b/>
                <w:bCs/>
                <w:sz w:val="24"/>
                <w:szCs w:val="24"/>
              </w:rPr>
            </w:pPr>
            <w:r w:rsidRPr="00DD77DD">
              <w:rPr>
                <w:rFonts w:ascii="Times New Roman" w:hAnsi="Times New Roman"/>
                <w:b/>
                <w:bCs/>
                <w:sz w:val="24"/>
                <w:szCs w:val="24"/>
              </w:rPr>
              <w:t>Территория в границах обмера</w:t>
            </w:r>
          </w:p>
        </w:tc>
        <w:tc>
          <w:tcPr>
            <w:tcW w:w="1260" w:type="dxa"/>
            <w:vAlign w:val="center"/>
          </w:tcPr>
          <w:p w:rsidR="004B546E" w:rsidRPr="00ED0D87" w:rsidRDefault="004B546E"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123.2</w:t>
            </w:r>
          </w:p>
        </w:tc>
        <w:tc>
          <w:tcPr>
            <w:tcW w:w="1080" w:type="dxa"/>
            <w:vAlign w:val="center"/>
          </w:tcPr>
          <w:p w:rsidR="004B546E" w:rsidRPr="00BE4443" w:rsidRDefault="000E7874"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100</w:t>
            </w:r>
          </w:p>
        </w:tc>
        <w:tc>
          <w:tcPr>
            <w:tcW w:w="1310" w:type="dxa"/>
            <w:vAlign w:val="center"/>
          </w:tcPr>
          <w:p w:rsidR="004B546E" w:rsidRPr="006B5206" w:rsidRDefault="004B546E"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162.2</w:t>
            </w:r>
          </w:p>
        </w:tc>
        <w:tc>
          <w:tcPr>
            <w:tcW w:w="1080" w:type="dxa"/>
            <w:vAlign w:val="center"/>
          </w:tcPr>
          <w:p w:rsidR="004B546E" w:rsidRPr="00BE4443" w:rsidRDefault="000E7874"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100</w:t>
            </w:r>
          </w:p>
        </w:tc>
      </w:tr>
      <w:tr w:rsidR="004B546E" w:rsidRPr="00DD77DD" w:rsidTr="004B546E">
        <w:tc>
          <w:tcPr>
            <w:tcW w:w="648" w:type="dxa"/>
            <w:vAlign w:val="center"/>
          </w:tcPr>
          <w:p w:rsidR="004B546E" w:rsidRDefault="004B546E" w:rsidP="004B546E">
            <w:pPr>
              <w:spacing w:after="0"/>
              <w:jc w:val="center"/>
              <w:rPr>
                <w:rFonts w:ascii="Times New Roman" w:hAnsi="Times New Roman"/>
                <w:bCs/>
                <w:sz w:val="24"/>
                <w:szCs w:val="24"/>
                <w:lang w:val="en-US"/>
              </w:rPr>
            </w:pPr>
          </w:p>
        </w:tc>
        <w:tc>
          <w:tcPr>
            <w:tcW w:w="4140" w:type="dxa"/>
            <w:vAlign w:val="center"/>
          </w:tcPr>
          <w:p w:rsidR="004B546E" w:rsidRPr="0080069E" w:rsidRDefault="004B546E" w:rsidP="004B546E">
            <w:pPr>
              <w:spacing w:after="0"/>
              <w:jc w:val="both"/>
              <w:rPr>
                <w:rFonts w:ascii="Times New Roman" w:hAnsi="Times New Roman"/>
                <w:bCs/>
                <w:sz w:val="24"/>
                <w:szCs w:val="24"/>
              </w:rPr>
            </w:pPr>
          </w:p>
        </w:tc>
        <w:tc>
          <w:tcPr>
            <w:tcW w:w="1260" w:type="dxa"/>
            <w:vAlign w:val="center"/>
          </w:tcPr>
          <w:p w:rsidR="004B546E" w:rsidRDefault="004B546E" w:rsidP="004B546E">
            <w:pPr>
              <w:spacing w:after="0"/>
              <w:jc w:val="center"/>
              <w:rPr>
                <w:rFonts w:ascii="Times New Roman" w:hAnsi="Times New Roman"/>
                <w:bCs/>
                <w:sz w:val="24"/>
                <w:szCs w:val="24"/>
                <w:lang w:val="en-US"/>
              </w:rPr>
            </w:pPr>
          </w:p>
        </w:tc>
        <w:tc>
          <w:tcPr>
            <w:tcW w:w="1080" w:type="dxa"/>
            <w:vAlign w:val="center"/>
          </w:tcPr>
          <w:p w:rsidR="004B546E" w:rsidRPr="00C20AAA" w:rsidRDefault="004B546E" w:rsidP="004B546E">
            <w:pPr>
              <w:spacing w:after="0"/>
              <w:jc w:val="center"/>
              <w:rPr>
                <w:rFonts w:ascii="Times New Roman" w:hAnsi="Times New Roman"/>
                <w:bCs/>
                <w:sz w:val="24"/>
                <w:szCs w:val="24"/>
                <w:lang w:val="en-US"/>
              </w:rPr>
            </w:pPr>
          </w:p>
        </w:tc>
        <w:tc>
          <w:tcPr>
            <w:tcW w:w="1310" w:type="dxa"/>
            <w:vAlign w:val="center"/>
          </w:tcPr>
          <w:p w:rsidR="004B546E" w:rsidRPr="007D795D" w:rsidRDefault="004B546E" w:rsidP="004B546E">
            <w:pPr>
              <w:spacing w:after="0"/>
              <w:jc w:val="center"/>
              <w:rPr>
                <w:rFonts w:ascii="Times New Roman" w:hAnsi="Times New Roman"/>
                <w:bCs/>
                <w:sz w:val="24"/>
                <w:szCs w:val="24"/>
                <w:lang w:val="en-US"/>
              </w:rPr>
            </w:pPr>
          </w:p>
        </w:tc>
        <w:tc>
          <w:tcPr>
            <w:tcW w:w="1080" w:type="dxa"/>
            <w:vAlign w:val="center"/>
          </w:tcPr>
          <w:p w:rsidR="004B546E" w:rsidRPr="00C20AAA" w:rsidRDefault="004B546E" w:rsidP="004B546E">
            <w:pPr>
              <w:spacing w:after="0"/>
              <w:jc w:val="center"/>
              <w:rPr>
                <w:rFonts w:ascii="Times New Roman" w:hAnsi="Times New Roman"/>
                <w:bCs/>
                <w:sz w:val="24"/>
                <w:szCs w:val="24"/>
                <w:lang w:val="en-US"/>
              </w:rPr>
            </w:pPr>
          </w:p>
        </w:tc>
      </w:tr>
      <w:tr w:rsidR="004B546E" w:rsidRPr="00DD77DD" w:rsidTr="004B546E">
        <w:tc>
          <w:tcPr>
            <w:tcW w:w="9518" w:type="dxa"/>
            <w:gridSpan w:val="6"/>
            <w:vAlign w:val="center"/>
          </w:tcPr>
          <w:p w:rsidR="004B546E" w:rsidRPr="00DD77DD" w:rsidRDefault="004B546E" w:rsidP="009A4A9E">
            <w:pPr>
              <w:spacing w:after="0"/>
              <w:jc w:val="center"/>
              <w:rPr>
                <w:rFonts w:ascii="Times New Roman" w:hAnsi="Times New Roman"/>
                <w:b/>
                <w:bCs/>
                <w:sz w:val="24"/>
                <w:szCs w:val="24"/>
              </w:rPr>
            </w:pPr>
            <w:r>
              <w:rPr>
                <w:rFonts w:ascii="Times New Roman" w:hAnsi="Times New Roman"/>
                <w:b/>
                <w:bCs/>
                <w:sz w:val="24"/>
                <w:szCs w:val="24"/>
              </w:rPr>
              <w:t xml:space="preserve">с. </w:t>
            </w:r>
            <w:proofErr w:type="spellStart"/>
            <w:r>
              <w:rPr>
                <w:rFonts w:ascii="Times New Roman" w:hAnsi="Times New Roman"/>
                <w:b/>
                <w:bCs/>
                <w:sz w:val="24"/>
                <w:szCs w:val="24"/>
              </w:rPr>
              <w:t>Локтенок</w:t>
            </w:r>
            <w:proofErr w:type="spellEnd"/>
          </w:p>
        </w:tc>
      </w:tr>
      <w:tr w:rsidR="004B546E" w:rsidRPr="00DD77DD" w:rsidTr="004B546E">
        <w:tc>
          <w:tcPr>
            <w:tcW w:w="648" w:type="dxa"/>
            <w:vAlign w:val="center"/>
          </w:tcPr>
          <w:p w:rsidR="004B546E" w:rsidRPr="00DD77DD" w:rsidRDefault="004B546E" w:rsidP="004B546E">
            <w:pPr>
              <w:spacing w:after="0"/>
              <w:jc w:val="center"/>
              <w:rPr>
                <w:rFonts w:ascii="Times New Roman" w:hAnsi="Times New Roman"/>
                <w:b/>
                <w:bCs/>
                <w:sz w:val="24"/>
                <w:szCs w:val="24"/>
              </w:rPr>
            </w:pPr>
            <w:r w:rsidRPr="00DD77DD">
              <w:rPr>
                <w:rFonts w:ascii="Times New Roman" w:hAnsi="Times New Roman"/>
                <w:b/>
                <w:bCs/>
                <w:sz w:val="24"/>
                <w:szCs w:val="24"/>
              </w:rPr>
              <w:t>1</w:t>
            </w:r>
          </w:p>
        </w:tc>
        <w:tc>
          <w:tcPr>
            <w:tcW w:w="4140" w:type="dxa"/>
            <w:vAlign w:val="center"/>
          </w:tcPr>
          <w:p w:rsidR="004B546E" w:rsidRPr="00DD77DD" w:rsidRDefault="004B546E" w:rsidP="004B546E">
            <w:pPr>
              <w:spacing w:after="0"/>
              <w:jc w:val="both"/>
              <w:rPr>
                <w:rFonts w:ascii="Times New Roman" w:hAnsi="Times New Roman"/>
                <w:b/>
                <w:bCs/>
                <w:sz w:val="24"/>
                <w:szCs w:val="24"/>
              </w:rPr>
            </w:pPr>
            <w:r w:rsidRPr="00DD77DD">
              <w:rPr>
                <w:rFonts w:ascii="Times New Roman" w:hAnsi="Times New Roman"/>
                <w:b/>
                <w:bCs/>
                <w:sz w:val="24"/>
                <w:szCs w:val="24"/>
              </w:rPr>
              <w:t>Селитебные территории</w:t>
            </w:r>
          </w:p>
        </w:tc>
        <w:tc>
          <w:tcPr>
            <w:tcW w:w="1260" w:type="dxa"/>
            <w:vAlign w:val="center"/>
          </w:tcPr>
          <w:p w:rsidR="004B546E" w:rsidRPr="00DD77DD" w:rsidRDefault="004B546E" w:rsidP="004B546E">
            <w:pPr>
              <w:spacing w:after="0"/>
              <w:jc w:val="center"/>
              <w:rPr>
                <w:rFonts w:ascii="Times New Roman" w:hAnsi="Times New Roman"/>
                <w:b/>
                <w:bCs/>
                <w:sz w:val="24"/>
                <w:szCs w:val="24"/>
              </w:rPr>
            </w:pPr>
          </w:p>
        </w:tc>
        <w:tc>
          <w:tcPr>
            <w:tcW w:w="1080" w:type="dxa"/>
            <w:vAlign w:val="center"/>
          </w:tcPr>
          <w:p w:rsidR="004B546E" w:rsidRPr="00DD77DD" w:rsidRDefault="004B546E" w:rsidP="004B546E">
            <w:pPr>
              <w:spacing w:after="0"/>
              <w:jc w:val="center"/>
              <w:rPr>
                <w:rFonts w:ascii="Times New Roman" w:hAnsi="Times New Roman"/>
                <w:b/>
                <w:bCs/>
                <w:sz w:val="24"/>
                <w:szCs w:val="24"/>
              </w:rPr>
            </w:pPr>
          </w:p>
        </w:tc>
        <w:tc>
          <w:tcPr>
            <w:tcW w:w="1310" w:type="dxa"/>
            <w:vAlign w:val="center"/>
          </w:tcPr>
          <w:p w:rsidR="004B546E" w:rsidRPr="006B5206" w:rsidRDefault="004B546E" w:rsidP="004B546E">
            <w:pPr>
              <w:spacing w:after="0"/>
              <w:jc w:val="center"/>
              <w:rPr>
                <w:rFonts w:ascii="Times New Roman" w:hAnsi="Times New Roman"/>
                <w:bCs/>
                <w:sz w:val="24"/>
                <w:szCs w:val="24"/>
              </w:rPr>
            </w:pPr>
          </w:p>
        </w:tc>
        <w:tc>
          <w:tcPr>
            <w:tcW w:w="1080" w:type="dxa"/>
            <w:vAlign w:val="center"/>
          </w:tcPr>
          <w:p w:rsidR="004B546E" w:rsidRPr="00DD77DD" w:rsidRDefault="004B546E" w:rsidP="004B546E">
            <w:pPr>
              <w:spacing w:after="0"/>
              <w:jc w:val="center"/>
              <w:rPr>
                <w:rFonts w:ascii="Times New Roman" w:hAnsi="Times New Roman"/>
                <w:b/>
                <w:bCs/>
                <w:sz w:val="24"/>
                <w:szCs w:val="24"/>
              </w:rPr>
            </w:pPr>
          </w:p>
        </w:tc>
      </w:tr>
      <w:tr w:rsidR="004B546E" w:rsidRPr="00DD77DD" w:rsidTr="004B546E">
        <w:tc>
          <w:tcPr>
            <w:tcW w:w="648" w:type="dxa"/>
            <w:vAlign w:val="center"/>
          </w:tcPr>
          <w:p w:rsidR="004B546E" w:rsidRPr="00DD77DD" w:rsidRDefault="004B546E" w:rsidP="004B546E">
            <w:pPr>
              <w:spacing w:after="0"/>
              <w:jc w:val="center"/>
              <w:rPr>
                <w:rFonts w:ascii="Times New Roman" w:hAnsi="Times New Roman"/>
                <w:bCs/>
                <w:sz w:val="24"/>
                <w:szCs w:val="24"/>
              </w:rPr>
            </w:pPr>
            <w:r w:rsidRPr="00DD77DD">
              <w:rPr>
                <w:rFonts w:ascii="Times New Roman" w:hAnsi="Times New Roman"/>
                <w:bCs/>
                <w:sz w:val="24"/>
                <w:szCs w:val="24"/>
              </w:rPr>
              <w:t>1.1</w:t>
            </w:r>
          </w:p>
        </w:tc>
        <w:tc>
          <w:tcPr>
            <w:tcW w:w="4140" w:type="dxa"/>
            <w:vAlign w:val="center"/>
          </w:tcPr>
          <w:p w:rsidR="004B546E" w:rsidRPr="00DD77DD" w:rsidRDefault="004B546E" w:rsidP="004B546E">
            <w:pPr>
              <w:spacing w:after="0"/>
              <w:jc w:val="both"/>
              <w:rPr>
                <w:rFonts w:ascii="Times New Roman" w:hAnsi="Times New Roman"/>
                <w:bCs/>
                <w:sz w:val="24"/>
                <w:szCs w:val="24"/>
              </w:rPr>
            </w:pPr>
            <w:r w:rsidRPr="00DD77DD">
              <w:rPr>
                <w:rFonts w:ascii="Times New Roman" w:hAnsi="Times New Roman"/>
                <w:bCs/>
                <w:sz w:val="24"/>
                <w:szCs w:val="24"/>
              </w:rPr>
              <w:t>Территория жилой застройки, всего</w:t>
            </w:r>
          </w:p>
        </w:tc>
        <w:tc>
          <w:tcPr>
            <w:tcW w:w="1260" w:type="dxa"/>
            <w:vAlign w:val="center"/>
          </w:tcPr>
          <w:p w:rsidR="004B546E" w:rsidRPr="00BE4443" w:rsidRDefault="004B546E" w:rsidP="004B546E">
            <w:pPr>
              <w:spacing w:after="0"/>
              <w:jc w:val="center"/>
              <w:rPr>
                <w:rFonts w:ascii="Times New Roman" w:hAnsi="Times New Roman"/>
                <w:bCs/>
                <w:sz w:val="24"/>
                <w:szCs w:val="24"/>
                <w:lang w:val="en-US"/>
              </w:rPr>
            </w:pPr>
          </w:p>
        </w:tc>
        <w:tc>
          <w:tcPr>
            <w:tcW w:w="1080" w:type="dxa"/>
            <w:vAlign w:val="center"/>
          </w:tcPr>
          <w:p w:rsidR="004B546E" w:rsidRPr="00DD77DD" w:rsidRDefault="004B546E" w:rsidP="004B546E">
            <w:pPr>
              <w:spacing w:after="0"/>
              <w:jc w:val="center"/>
              <w:rPr>
                <w:rFonts w:ascii="Times New Roman" w:hAnsi="Times New Roman"/>
                <w:bCs/>
                <w:sz w:val="24"/>
                <w:szCs w:val="24"/>
              </w:rPr>
            </w:pPr>
          </w:p>
        </w:tc>
        <w:tc>
          <w:tcPr>
            <w:tcW w:w="1310" w:type="dxa"/>
            <w:vAlign w:val="center"/>
          </w:tcPr>
          <w:p w:rsidR="004B546E" w:rsidRPr="006B5206" w:rsidRDefault="004B546E" w:rsidP="004B546E">
            <w:pPr>
              <w:spacing w:after="0"/>
              <w:jc w:val="center"/>
              <w:rPr>
                <w:rFonts w:ascii="Times New Roman" w:hAnsi="Times New Roman"/>
                <w:bCs/>
                <w:sz w:val="24"/>
                <w:szCs w:val="24"/>
              </w:rPr>
            </w:pPr>
          </w:p>
        </w:tc>
        <w:tc>
          <w:tcPr>
            <w:tcW w:w="1080" w:type="dxa"/>
            <w:vAlign w:val="center"/>
          </w:tcPr>
          <w:p w:rsidR="004B546E" w:rsidRPr="00DD77DD" w:rsidRDefault="004B546E" w:rsidP="004B546E">
            <w:pPr>
              <w:spacing w:after="0"/>
              <w:jc w:val="center"/>
              <w:rPr>
                <w:rFonts w:ascii="Times New Roman" w:hAnsi="Times New Roman"/>
                <w:b/>
                <w:bCs/>
                <w:sz w:val="24"/>
                <w:szCs w:val="24"/>
              </w:rPr>
            </w:pPr>
          </w:p>
        </w:tc>
      </w:tr>
      <w:tr w:rsidR="004B546E" w:rsidRPr="00DD77DD" w:rsidTr="004B546E">
        <w:tc>
          <w:tcPr>
            <w:tcW w:w="648" w:type="dxa"/>
            <w:vAlign w:val="center"/>
          </w:tcPr>
          <w:p w:rsidR="004B546E" w:rsidRPr="00DD77DD" w:rsidRDefault="004B546E" w:rsidP="004B546E">
            <w:pPr>
              <w:spacing w:after="0"/>
              <w:jc w:val="center"/>
              <w:rPr>
                <w:rFonts w:ascii="Times New Roman" w:hAnsi="Times New Roman"/>
                <w:bCs/>
                <w:sz w:val="24"/>
                <w:szCs w:val="24"/>
              </w:rPr>
            </w:pPr>
          </w:p>
        </w:tc>
        <w:tc>
          <w:tcPr>
            <w:tcW w:w="4140" w:type="dxa"/>
            <w:vAlign w:val="center"/>
          </w:tcPr>
          <w:p w:rsidR="004B546E" w:rsidRPr="00DD77DD" w:rsidRDefault="00660496" w:rsidP="004B546E">
            <w:pPr>
              <w:spacing w:after="0"/>
              <w:jc w:val="both"/>
              <w:rPr>
                <w:rFonts w:ascii="Times New Roman" w:hAnsi="Times New Roman"/>
                <w:bCs/>
                <w:sz w:val="24"/>
                <w:szCs w:val="24"/>
              </w:rPr>
            </w:pPr>
            <w:r>
              <w:rPr>
                <w:rFonts w:ascii="Times New Roman" w:hAnsi="Times New Roman"/>
                <w:bCs/>
                <w:sz w:val="24"/>
                <w:szCs w:val="24"/>
              </w:rPr>
              <w:t>мало</w:t>
            </w:r>
            <w:r w:rsidR="004B546E" w:rsidRPr="00DD77DD">
              <w:rPr>
                <w:rFonts w:ascii="Times New Roman" w:hAnsi="Times New Roman"/>
                <w:bCs/>
                <w:sz w:val="24"/>
                <w:szCs w:val="24"/>
              </w:rPr>
              <w:t>этажная индивидуальная жилая застройка</w:t>
            </w:r>
          </w:p>
        </w:tc>
        <w:tc>
          <w:tcPr>
            <w:tcW w:w="1260" w:type="dxa"/>
            <w:vAlign w:val="center"/>
          </w:tcPr>
          <w:p w:rsidR="004B546E" w:rsidRPr="00BE4443"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83.4</w:t>
            </w:r>
          </w:p>
        </w:tc>
        <w:tc>
          <w:tcPr>
            <w:tcW w:w="108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57.4</w:t>
            </w:r>
          </w:p>
        </w:tc>
        <w:tc>
          <w:tcPr>
            <w:tcW w:w="1310" w:type="dxa"/>
            <w:vAlign w:val="center"/>
          </w:tcPr>
          <w:p w:rsidR="004B546E" w:rsidRPr="00BE4443"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95.4</w:t>
            </w:r>
          </w:p>
        </w:tc>
        <w:tc>
          <w:tcPr>
            <w:tcW w:w="108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65.6</w:t>
            </w:r>
          </w:p>
        </w:tc>
      </w:tr>
      <w:tr w:rsidR="004B546E" w:rsidRPr="00DD77DD" w:rsidTr="004B546E">
        <w:tc>
          <w:tcPr>
            <w:tcW w:w="648" w:type="dxa"/>
            <w:vAlign w:val="center"/>
          </w:tcPr>
          <w:p w:rsidR="004B546E" w:rsidRPr="00DD77DD" w:rsidRDefault="004B546E" w:rsidP="004B546E">
            <w:pPr>
              <w:spacing w:after="0"/>
              <w:jc w:val="center"/>
              <w:rPr>
                <w:rFonts w:ascii="Times New Roman" w:hAnsi="Times New Roman"/>
                <w:bCs/>
                <w:sz w:val="24"/>
                <w:szCs w:val="24"/>
              </w:rPr>
            </w:pPr>
            <w:r w:rsidRPr="00DD77DD">
              <w:rPr>
                <w:rFonts w:ascii="Times New Roman" w:hAnsi="Times New Roman"/>
                <w:bCs/>
                <w:sz w:val="24"/>
                <w:szCs w:val="24"/>
              </w:rPr>
              <w:t>1.2</w:t>
            </w:r>
          </w:p>
        </w:tc>
        <w:tc>
          <w:tcPr>
            <w:tcW w:w="4140" w:type="dxa"/>
            <w:vAlign w:val="center"/>
          </w:tcPr>
          <w:p w:rsidR="004B546E" w:rsidRPr="00DD77DD" w:rsidRDefault="004B546E" w:rsidP="004B546E">
            <w:pPr>
              <w:spacing w:after="0"/>
              <w:jc w:val="both"/>
              <w:rPr>
                <w:rFonts w:ascii="Times New Roman" w:hAnsi="Times New Roman"/>
                <w:bCs/>
                <w:sz w:val="24"/>
                <w:szCs w:val="24"/>
              </w:rPr>
            </w:pPr>
            <w:r w:rsidRPr="00DD77DD">
              <w:rPr>
                <w:rFonts w:ascii="Times New Roman" w:hAnsi="Times New Roman"/>
                <w:bCs/>
                <w:sz w:val="24"/>
                <w:szCs w:val="24"/>
              </w:rPr>
              <w:t>Общественно-деловая застройка</w:t>
            </w:r>
          </w:p>
        </w:tc>
        <w:tc>
          <w:tcPr>
            <w:tcW w:w="1260" w:type="dxa"/>
            <w:vAlign w:val="center"/>
          </w:tcPr>
          <w:p w:rsidR="004B546E" w:rsidRPr="00BE4443"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1.2</w:t>
            </w:r>
          </w:p>
        </w:tc>
        <w:tc>
          <w:tcPr>
            <w:tcW w:w="108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0.8</w:t>
            </w:r>
          </w:p>
        </w:tc>
        <w:tc>
          <w:tcPr>
            <w:tcW w:w="1310" w:type="dxa"/>
            <w:vAlign w:val="center"/>
          </w:tcPr>
          <w:p w:rsidR="004B546E" w:rsidRPr="00BE4443"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1.2</w:t>
            </w:r>
          </w:p>
        </w:tc>
        <w:tc>
          <w:tcPr>
            <w:tcW w:w="108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0.8</w:t>
            </w:r>
          </w:p>
        </w:tc>
      </w:tr>
      <w:tr w:rsidR="004B546E" w:rsidRPr="00DD77DD" w:rsidTr="004B546E">
        <w:tc>
          <w:tcPr>
            <w:tcW w:w="648" w:type="dxa"/>
            <w:vAlign w:val="center"/>
          </w:tcPr>
          <w:p w:rsidR="004B546E" w:rsidRPr="00DD77DD" w:rsidRDefault="004B546E" w:rsidP="004B546E">
            <w:pPr>
              <w:spacing w:after="0"/>
              <w:jc w:val="center"/>
              <w:rPr>
                <w:rFonts w:ascii="Times New Roman" w:hAnsi="Times New Roman"/>
                <w:bCs/>
                <w:sz w:val="24"/>
                <w:szCs w:val="24"/>
              </w:rPr>
            </w:pPr>
            <w:r w:rsidRPr="00DD77DD">
              <w:rPr>
                <w:rFonts w:ascii="Times New Roman" w:hAnsi="Times New Roman"/>
                <w:bCs/>
                <w:sz w:val="24"/>
                <w:szCs w:val="24"/>
              </w:rPr>
              <w:t>1.3</w:t>
            </w:r>
          </w:p>
        </w:tc>
        <w:tc>
          <w:tcPr>
            <w:tcW w:w="4140" w:type="dxa"/>
            <w:vAlign w:val="center"/>
          </w:tcPr>
          <w:p w:rsidR="004B546E" w:rsidRPr="00DD77DD" w:rsidRDefault="004B546E" w:rsidP="004B546E">
            <w:pPr>
              <w:spacing w:after="0"/>
              <w:jc w:val="both"/>
              <w:rPr>
                <w:rFonts w:ascii="Times New Roman" w:hAnsi="Times New Roman"/>
                <w:bCs/>
                <w:sz w:val="24"/>
                <w:szCs w:val="24"/>
              </w:rPr>
            </w:pPr>
            <w:r w:rsidRPr="00DD77DD">
              <w:rPr>
                <w:rFonts w:ascii="Times New Roman" w:hAnsi="Times New Roman"/>
                <w:bCs/>
                <w:sz w:val="24"/>
                <w:szCs w:val="24"/>
              </w:rPr>
              <w:t>Парки, скверы</w:t>
            </w:r>
          </w:p>
        </w:tc>
        <w:tc>
          <w:tcPr>
            <w:tcW w:w="1260" w:type="dxa"/>
            <w:vAlign w:val="center"/>
          </w:tcPr>
          <w:p w:rsidR="004B546E" w:rsidRPr="00C152A2"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10.6</w:t>
            </w:r>
          </w:p>
        </w:tc>
        <w:tc>
          <w:tcPr>
            <w:tcW w:w="108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7.3</w:t>
            </w:r>
          </w:p>
        </w:tc>
        <w:tc>
          <w:tcPr>
            <w:tcW w:w="1310" w:type="dxa"/>
            <w:vAlign w:val="center"/>
          </w:tcPr>
          <w:p w:rsidR="004B546E" w:rsidRPr="00C152A2"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10.6</w:t>
            </w:r>
          </w:p>
        </w:tc>
        <w:tc>
          <w:tcPr>
            <w:tcW w:w="108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7.3</w:t>
            </w:r>
          </w:p>
        </w:tc>
      </w:tr>
      <w:tr w:rsidR="004B546E" w:rsidRPr="00DD77DD" w:rsidTr="004B546E">
        <w:tc>
          <w:tcPr>
            <w:tcW w:w="648" w:type="dxa"/>
            <w:vAlign w:val="center"/>
          </w:tcPr>
          <w:p w:rsidR="004B546E" w:rsidRPr="00DD77DD" w:rsidRDefault="004B546E" w:rsidP="004B546E">
            <w:pPr>
              <w:spacing w:after="0"/>
              <w:jc w:val="center"/>
              <w:rPr>
                <w:rFonts w:ascii="Times New Roman" w:hAnsi="Times New Roman"/>
                <w:bCs/>
                <w:sz w:val="24"/>
                <w:szCs w:val="24"/>
              </w:rPr>
            </w:pPr>
            <w:r w:rsidRPr="00DD77DD">
              <w:rPr>
                <w:rFonts w:ascii="Times New Roman" w:hAnsi="Times New Roman"/>
                <w:bCs/>
                <w:sz w:val="24"/>
                <w:szCs w:val="24"/>
              </w:rPr>
              <w:t>1.4</w:t>
            </w:r>
          </w:p>
        </w:tc>
        <w:tc>
          <w:tcPr>
            <w:tcW w:w="4140" w:type="dxa"/>
            <w:vAlign w:val="center"/>
          </w:tcPr>
          <w:p w:rsidR="004B546E" w:rsidRPr="00C152A2" w:rsidRDefault="004B546E" w:rsidP="004B546E">
            <w:pPr>
              <w:spacing w:after="0"/>
              <w:jc w:val="both"/>
              <w:rPr>
                <w:rFonts w:ascii="Times New Roman" w:hAnsi="Times New Roman"/>
                <w:bCs/>
                <w:sz w:val="24"/>
                <w:szCs w:val="24"/>
              </w:rPr>
            </w:pPr>
            <w:r w:rsidRPr="00C152A2">
              <w:rPr>
                <w:rFonts w:ascii="Times New Roman" w:hAnsi="Times New Roman"/>
                <w:bCs/>
                <w:sz w:val="24"/>
                <w:szCs w:val="24"/>
              </w:rPr>
              <w:t>Дороги, улицы, площади</w:t>
            </w:r>
          </w:p>
        </w:tc>
        <w:tc>
          <w:tcPr>
            <w:tcW w:w="126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37.0</w:t>
            </w:r>
          </w:p>
        </w:tc>
        <w:tc>
          <w:tcPr>
            <w:tcW w:w="1080" w:type="dxa"/>
            <w:vAlign w:val="center"/>
          </w:tcPr>
          <w:p w:rsidR="004B546E" w:rsidRPr="00C152A2" w:rsidRDefault="004D1B96" w:rsidP="004D1B96">
            <w:pPr>
              <w:spacing w:after="0"/>
              <w:jc w:val="center"/>
              <w:rPr>
                <w:rFonts w:ascii="Times New Roman" w:hAnsi="Times New Roman"/>
                <w:bCs/>
                <w:sz w:val="24"/>
                <w:szCs w:val="24"/>
                <w:lang w:val="en-US"/>
              </w:rPr>
            </w:pPr>
            <w:r>
              <w:rPr>
                <w:rFonts w:ascii="Times New Roman" w:hAnsi="Times New Roman"/>
                <w:bCs/>
                <w:sz w:val="24"/>
                <w:szCs w:val="24"/>
                <w:lang w:val="en-US"/>
              </w:rPr>
              <w:t>25.5</w:t>
            </w:r>
          </w:p>
        </w:tc>
        <w:tc>
          <w:tcPr>
            <w:tcW w:w="131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37.0</w:t>
            </w:r>
          </w:p>
        </w:tc>
        <w:tc>
          <w:tcPr>
            <w:tcW w:w="1080" w:type="dxa"/>
            <w:vAlign w:val="center"/>
          </w:tcPr>
          <w:p w:rsidR="004B546E" w:rsidRPr="00C152A2" w:rsidRDefault="004D1B96" w:rsidP="004D1B96">
            <w:pPr>
              <w:spacing w:after="0"/>
              <w:jc w:val="center"/>
              <w:rPr>
                <w:rFonts w:ascii="Times New Roman" w:hAnsi="Times New Roman"/>
                <w:bCs/>
                <w:sz w:val="24"/>
                <w:szCs w:val="24"/>
                <w:lang w:val="en-US"/>
              </w:rPr>
            </w:pPr>
            <w:r>
              <w:rPr>
                <w:rFonts w:ascii="Times New Roman" w:hAnsi="Times New Roman"/>
                <w:bCs/>
                <w:sz w:val="24"/>
                <w:szCs w:val="24"/>
                <w:lang w:val="en-US"/>
              </w:rPr>
              <w:t>25.5</w:t>
            </w:r>
          </w:p>
        </w:tc>
      </w:tr>
      <w:tr w:rsidR="004B546E" w:rsidRPr="00DD77DD" w:rsidTr="004B546E">
        <w:tc>
          <w:tcPr>
            <w:tcW w:w="648" w:type="dxa"/>
            <w:vAlign w:val="center"/>
          </w:tcPr>
          <w:p w:rsidR="004B546E" w:rsidRPr="00C152A2"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1.5</w:t>
            </w:r>
          </w:p>
        </w:tc>
        <w:tc>
          <w:tcPr>
            <w:tcW w:w="4140" w:type="dxa"/>
            <w:vAlign w:val="center"/>
          </w:tcPr>
          <w:p w:rsidR="004B546E" w:rsidRPr="00C152A2" w:rsidRDefault="004B546E" w:rsidP="004B546E">
            <w:pPr>
              <w:spacing w:after="0"/>
              <w:jc w:val="both"/>
              <w:rPr>
                <w:rFonts w:ascii="Times New Roman" w:hAnsi="Times New Roman"/>
                <w:bCs/>
                <w:sz w:val="24"/>
                <w:szCs w:val="24"/>
              </w:rPr>
            </w:pPr>
            <w:r w:rsidRPr="0080069E">
              <w:rPr>
                <w:rFonts w:ascii="Times New Roman" w:hAnsi="Times New Roman"/>
                <w:bCs/>
                <w:sz w:val="24"/>
                <w:szCs w:val="24"/>
              </w:rPr>
              <w:t>Территории специального назначения (кладбище)</w:t>
            </w:r>
          </w:p>
        </w:tc>
        <w:tc>
          <w:tcPr>
            <w:tcW w:w="1260" w:type="dxa"/>
            <w:vAlign w:val="center"/>
          </w:tcPr>
          <w:p w:rsidR="004B546E" w:rsidRPr="00C152A2"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1.2</w:t>
            </w:r>
          </w:p>
        </w:tc>
        <w:tc>
          <w:tcPr>
            <w:tcW w:w="1080" w:type="dxa"/>
            <w:vAlign w:val="center"/>
          </w:tcPr>
          <w:p w:rsidR="004B546E" w:rsidRPr="00155346"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0.8</w:t>
            </w:r>
          </w:p>
        </w:tc>
        <w:tc>
          <w:tcPr>
            <w:tcW w:w="1310" w:type="dxa"/>
            <w:vAlign w:val="center"/>
          </w:tcPr>
          <w:p w:rsidR="004B546E" w:rsidRPr="00C152A2" w:rsidRDefault="000E7874" w:rsidP="004B546E">
            <w:pPr>
              <w:spacing w:after="0"/>
              <w:jc w:val="center"/>
              <w:rPr>
                <w:rFonts w:ascii="Times New Roman" w:hAnsi="Times New Roman"/>
                <w:bCs/>
                <w:sz w:val="24"/>
                <w:szCs w:val="24"/>
                <w:lang w:val="en-US"/>
              </w:rPr>
            </w:pPr>
            <w:r>
              <w:rPr>
                <w:rFonts w:ascii="Times New Roman" w:hAnsi="Times New Roman"/>
                <w:bCs/>
                <w:sz w:val="24"/>
                <w:szCs w:val="24"/>
                <w:lang w:val="en-US"/>
              </w:rPr>
              <w:t>1.2</w:t>
            </w:r>
          </w:p>
        </w:tc>
        <w:tc>
          <w:tcPr>
            <w:tcW w:w="1080" w:type="dxa"/>
            <w:vAlign w:val="center"/>
          </w:tcPr>
          <w:p w:rsidR="004B546E" w:rsidRPr="00155346"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0.8</w:t>
            </w:r>
          </w:p>
        </w:tc>
      </w:tr>
      <w:tr w:rsidR="004B546E" w:rsidRPr="00DD77DD" w:rsidTr="004B546E">
        <w:tc>
          <w:tcPr>
            <w:tcW w:w="648" w:type="dxa"/>
            <w:vAlign w:val="center"/>
          </w:tcPr>
          <w:p w:rsidR="004B546E" w:rsidRPr="00C152A2" w:rsidRDefault="004B546E" w:rsidP="004B546E">
            <w:pPr>
              <w:spacing w:after="0"/>
              <w:jc w:val="center"/>
              <w:rPr>
                <w:rFonts w:ascii="Times New Roman" w:hAnsi="Times New Roman"/>
                <w:bCs/>
                <w:sz w:val="24"/>
                <w:szCs w:val="24"/>
                <w:lang w:val="en-US"/>
              </w:rPr>
            </w:pPr>
            <w:r>
              <w:rPr>
                <w:rFonts w:ascii="Times New Roman" w:hAnsi="Times New Roman"/>
                <w:bCs/>
                <w:sz w:val="24"/>
                <w:szCs w:val="24"/>
                <w:lang w:val="en-US"/>
              </w:rPr>
              <w:t>1.6</w:t>
            </w:r>
          </w:p>
        </w:tc>
        <w:tc>
          <w:tcPr>
            <w:tcW w:w="4140" w:type="dxa"/>
            <w:vAlign w:val="center"/>
          </w:tcPr>
          <w:p w:rsidR="004B546E" w:rsidRPr="00C152A2" w:rsidRDefault="004B546E" w:rsidP="004B546E">
            <w:pPr>
              <w:spacing w:after="0"/>
              <w:jc w:val="both"/>
              <w:rPr>
                <w:rFonts w:ascii="Times New Roman" w:hAnsi="Times New Roman"/>
                <w:bCs/>
                <w:sz w:val="24"/>
                <w:szCs w:val="24"/>
              </w:rPr>
            </w:pPr>
            <w:r w:rsidRPr="00C152A2">
              <w:rPr>
                <w:rFonts w:ascii="Times New Roman" w:hAnsi="Times New Roman"/>
                <w:bCs/>
                <w:sz w:val="24"/>
                <w:szCs w:val="24"/>
              </w:rPr>
              <w:t>Прочие территории</w:t>
            </w:r>
          </w:p>
        </w:tc>
        <w:tc>
          <w:tcPr>
            <w:tcW w:w="1260" w:type="dxa"/>
            <w:vAlign w:val="center"/>
          </w:tcPr>
          <w:p w:rsidR="004B546E" w:rsidRPr="00C152A2"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12.0</w:t>
            </w:r>
          </w:p>
        </w:tc>
        <w:tc>
          <w:tcPr>
            <w:tcW w:w="1080" w:type="dxa"/>
            <w:vAlign w:val="center"/>
          </w:tcPr>
          <w:p w:rsidR="004B546E" w:rsidRPr="00155346"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8.2</w:t>
            </w:r>
          </w:p>
        </w:tc>
        <w:tc>
          <w:tcPr>
            <w:tcW w:w="1310" w:type="dxa"/>
            <w:vAlign w:val="center"/>
          </w:tcPr>
          <w:p w:rsidR="004B546E" w:rsidRPr="00BE4443"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w:t>
            </w:r>
          </w:p>
        </w:tc>
        <w:tc>
          <w:tcPr>
            <w:tcW w:w="1080" w:type="dxa"/>
            <w:vAlign w:val="center"/>
          </w:tcPr>
          <w:p w:rsidR="004B546E" w:rsidRPr="00B44535" w:rsidRDefault="004D1B96" w:rsidP="004B546E">
            <w:pPr>
              <w:spacing w:after="0"/>
              <w:jc w:val="center"/>
              <w:rPr>
                <w:rFonts w:ascii="Times New Roman" w:hAnsi="Times New Roman"/>
                <w:bCs/>
                <w:sz w:val="24"/>
                <w:szCs w:val="24"/>
                <w:lang w:val="en-US"/>
              </w:rPr>
            </w:pPr>
            <w:r>
              <w:rPr>
                <w:rFonts w:ascii="Times New Roman" w:hAnsi="Times New Roman"/>
                <w:bCs/>
                <w:sz w:val="24"/>
                <w:szCs w:val="24"/>
                <w:lang w:val="en-US"/>
              </w:rPr>
              <w:t>-</w:t>
            </w:r>
          </w:p>
        </w:tc>
      </w:tr>
      <w:tr w:rsidR="004B546E" w:rsidRPr="00DD77DD" w:rsidTr="004B546E">
        <w:tc>
          <w:tcPr>
            <w:tcW w:w="648" w:type="dxa"/>
            <w:vAlign w:val="center"/>
          </w:tcPr>
          <w:p w:rsidR="004B546E" w:rsidRPr="00ED0D87" w:rsidRDefault="004B546E"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2</w:t>
            </w:r>
          </w:p>
        </w:tc>
        <w:tc>
          <w:tcPr>
            <w:tcW w:w="4140" w:type="dxa"/>
            <w:vAlign w:val="center"/>
          </w:tcPr>
          <w:p w:rsidR="004B546E" w:rsidRPr="00DD77DD" w:rsidRDefault="004B546E" w:rsidP="004B546E">
            <w:pPr>
              <w:spacing w:after="0"/>
              <w:jc w:val="both"/>
              <w:rPr>
                <w:rFonts w:ascii="Times New Roman" w:hAnsi="Times New Roman"/>
                <w:b/>
                <w:bCs/>
                <w:sz w:val="24"/>
                <w:szCs w:val="24"/>
              </w:rPr>
            </w:pPr>
            <w:r w:rsidRPr="00DD77DD">
              <w:rPr>
                <w:rFonts w:ascii="Times New Roman" w:hAnsi="Times New Roman"/>
                <w:b/>
                <w:bCs/>
                <w:sz w:val="24"/>
                <w:szCs w:val="24"/>
              </w:rPr>
              <w:t>Территория в границах обмера</w:t>
            </w:r>
          </w:p>
        </w:tc>
        <w:tc>
          <w:tcPr>
            <w:tcW w:w="1260" w:type="dxa"/>
            <w:vAlign w:val="center"/>
          </w:tcPr>
          <w:p w:rsidR="004B546E" w:rsidRPr="00ED0D87" w:rsidRDefault="004B546E"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145.4</w:t>
            </w:r>
          </w:p>
        </w:tc>
        <w:tc>
          <w:tcPr>
            <w:tcW w:w="1080" w:type="dxa"/>
            <w:vAlign w:val="center"/>
          </w:tcPr>
          <w:p w:rsidR="004B546E" w:rsidRPr="00BE4443" w:rsidRDefault="000E7874"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100</w:t>
            </w:r>
          </w:p>
        </w:tc>
        <w:tc>
          <w:tcPr>
            <w:tcW w:w="1310" w:type="dxa"/>
            <w:vAlign w:val="center"/>
          </w:tcPr>
          <w:p w:rsidR="004B546E" w:rsidRPr="006B5206" w:rsidRDefault="000E7874"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145.4</w:t>
            </w:r>
          </w:p>
        </w:tc>
        <w:tc>
          <w:tcPr>
            <w:tcW w:w="1080" w:type="dxa"/>
            <w:vAlign w:val="center"/>
          </w:tcPr>
          <w:p w:rsidR="004B546E" w:rsidRPr="00BE4443" w:rsidRDefault="000E7874"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100</w:t>
            </w:r>
          </w:p>
        </w:tc>
      </w:tr>
      <w:tr w:rsidR="004B546E" w:rsidRPr="00DD77DD" w:rsidTr="004B546E">
        <w:tc>
          <w:tcPr>
            <w:tcW w:w="9518" w:type="dxa"/>
            <w:gridSpan w:val="6"/>
            <w:vAlign w:val="center"/>
          </w:tcPr>
          <w:p w:rsidR="004B546E" w:rsidRDefault="004B546E" w:rsidP="004B546E">
            <w:pPr>
              <w:spacing w:after="0"/>
              <w:jc w:val="center"/>
              <w:rPr>
                <w:rFonts w:ascii="Times New Roman" w:hAnsi="Times New Roman"/>
                <w:b/>
                <w:bCs/>
                <w:sz w:val="24"/>
                <w:szCs w:val="24"/>
              </w:rPr>
            </w:pPr>
          </w:p>
        </w:tc>
      </w:tr>
      <w:tr w:rsidR="004B546E" w:rsidRPr="00DD77DD" w:rsidTr="004B546E">
        <w:tc>
          <w:tcPr>
            <w:tcW w:w="9518" w:type="dxa"/>
            <w:gridSpan w:val="6"/>
            <w:vAlign w:val="center"/>
          </w:tcPr>
          <w:p w:rsidR="004B546E" w:rsidRPr="00DD77DD" w:rsidRDefault="004B546E" w:rsidP="009A4A9E">
            <w:pPr>
              <w:spacing w:after="0"/>
              <w:jc w:val="center"/>
              <w:rPr>
                <w:rFonts w:ascii="Times New Roman" w:hAnsi="Times New Roman"/>
                <w:b/>
                <w:bCs/>
                <w:sz w:val="24"/>
                <w:szCs w:val="24"/>
              </w:rPr>
            </w:pPr>
            <w:r>
              <w:rPr>
                <w:rFonts w:ascii="Times New Roman" w:hAnsi="Times New Roman"/>
                <w:b/>
                <w:bCs/>
                <w:sz w:val="24"/>
                <w:szCs w:val="24"/>
              </w:rPr>
              <w:t xml:space="preserve">Внеселитебные территории </w:t>
            </w:r>
            <w:r w:rsidRPr="00DD77DD">
              <w:rPr>
                <w:rFonts w:ascii="Times New Roman" w:hAnsi="Times New Roman"/>
                <w:b/>
                <w:bCs/>
                <w:sz w:val="24"/>
                <w:szCs w:val="24"/>
              </w:rPr>
              <w:t xml:space="preserve"> </w:t>
            </w:r>
            <w:proofErr w:type="spellStart"/>
            <w:r>
              <w:rPr>
                <w:rFonts w:ascii="Times New Roman" w:hAnsi="Times New Roman"/>
                <w:b/>
                <w:bCs/>
                <w:sz w:val="24"/>
                <w:szCs w:val="24"/>
              </w:rPr>
              <w:t>Колыбельского</w:t>
            </w:r>
            <w:proofErr w:type="spellEnd"/>
            <w:r>
              <w:rPr>
                <w:rFonts w:ascii="Times New Roman" w:hAnsi="Times New Roman"/>
                <w:b/>
                <w:bCs/>
                <w:sz w:val="24"/>
                <w:szCs w:val="24"/>
              </w:rPr>
              <w:t xml:space="preserve"> сельского поселения</w:t>
            </w:r>
          </w:p>
        </w:tc>
      </w:tr>
      <w:tr w:rsidR="004B546E" w:rsidRPr="00DD77DD" w:rsidTr="004B546E">
        <w:tc>
          <w:tcPr>
            <w:tcW w:w="648" w:type="dxa"/>
            <w:vAlign w:val="center"/>
          </w:tcPr>
          <w:p w:rsidR="004B546E" w:rsidRPr="00DD77DD" w:rsidRDefault="004B546E" w:rsidP="004B546E">
            <w:pPr>
              <w:spacing w:after="0"/>
              <w:jc w:val="center"/>
              <w:rPr>
                <w:rFonts w:ascii="Times New Roman" w:hAnsi="Times New Roman"/>
                <w:b/>
                <w:bCs/>
                <w:sz w:val="24"/>
                <w:szCs w:val="24"/>
              </w:rPr>
            </w:pPr>
            <w:r w:rsidRPr="00DD77DD">
              <w:rPr>
                <w:rFonts w:ascii="Times New Roman" w:hAnsi="Times New Roman"/>
                <w:b/>
                <w:bCs/>
                <w:sz w:val="24"/>
                <w:szCs w:val="24"/>
              </w:rPr>
              <w:t>1</w:t>
            </w:r>
          </w:p>
        </w:tc>
        <w:tc>
          <w:tcPr>
            <w:tcW w:w="4140" w:type="dxa"/>
            <w:vAlign w:val="center"/>
          </w:tcPr>
          <w:p w:rsidR="004B546E" w:rsidRPr="00DD77DD" w:rsidRDefault="004B546E" w:rsidP="004B546E">
            <w:pPr>
              <w:spacing w:after="0"/>
              <w:jc w:val="both"/>
              <w:rPr>
                <w:rFonts w:ascii="Times New Roman" w:hAnsi="Times New Roman"/>
                <w:b/>
                <w:bCs/>
                <w:sz w:val="24"/>
                <w:szCs w:val="24"/>
              </w:rPr>
            </w:pPr>
            <w:r>
              <w:rPr>
                <w:rFonts w:ascii="Times New Roman" w:hAnsi="Times New Roman"/>
                <w:b/>
                <w:bCs/>
                <w:sz w:val="24"/>
                <w:szCs w:val="24"/>
              </w:rPr>
              <w:t>Внес</w:t>
            </w:r>
            <w:r w:rsidRPr="00DD77DD">
              <w:rPr>
                <w:rFonts w:ascii="Times New Roman" w:hAnsi="Times New Roman"/>
                <w:b/>
                <w:bCs/>
                <w:sz w:val="24"/>
                <w:szCs w:val="24"/>
              </w:rPr>
              <w:t>елитебные территории</w:t>
            </w:r>
          </w:p>
        </w:tc>
        <w:tc>
          <w:tcPr>
            <w:tcW w:w="1260" w:type="dxa"/>
            <w:vAlign w:val="center"/>
          </w:tcPr>
          <w:p w:rsidR="004B546E" w:rsidRPr="00DD77DD" w:rsidRDefault="004B546E" w:rsidP="004B546E">
            <w:pPr>
              <w:spacing w:after="0"/>
              <w:jc w:val="center"/>
              <w:rPr>
                <w:rFonts w:ascii="Times New Roman" w:hAnsi="Times New Roman"/>
                <w:b/>
                <w:bCs/>
                <w:sz w:val="24"/>
                <w:szCs w:val="24"/>
              </w:rPr>
            </w:pPr>
          </w:p>
        </w:tc>
        <w:tc>
          <w:tcPr>
            <w:tcW w:w="1080" w:type="dxa"/>
            <w:vAlign w:val="center"/>
          </w:tcPr>
          <w:p w:rsidR="004B546E" w:rsidRPr="00DD77DD" w:rsidRDefault="004B546E" w:rsidP="004B546E">
            <w:pPr>
              <w:spacing w:after="0"/>
              <w:jc w:val="center"/>
              <w:rPr>
                <w:rFonts w:ascii="Times New Roman" w:hAnsi="Times New Roman"/>
                <w:b/>
                <w:bCs/>
                <w:sz w:val="24"/>
                <w:szCs w:val="24"/>
              </w:rPr>
            </w:pPr>
          </w:p>
        </w:tc>
        <w:tc>
          <w:tcPr>
            <w:tcW w:w="1310" w:type="dxa"/>
            <w:vAlign w:val="center"/>
          </w:tcPr>
          <w:p w:rsidR="004B546E" w:rsidRPr="00DD77DD" w:rsidRDefault="004B546E" w:rsidP="004B546E">
            <w:pPr>
              <w:spacing w:after="0"/>
              <w:jc w:val="center"/>
              <w:rPr>
                <w:rFonts w:ascii="Times New Roman" w:hAnsi="Times New Roman"/>
                <w:b/>
                <w:bCs/>
                <w:sz w:val="24"/>
                <w:szCs w:val="24"/>
              </w:rPr>
            </w:pPr>
          </w:p>
        </w:tc>
        <w:tc>
          <w:tcPr>
            <w:tcW w:w="1080" w:type="dxa"/>
            <w:vAlign w:val="center"/>
          </w:tcPr>
          <w:p w:rsidR="004B546E" w:rsidRPr="00DD77DD" w:rsidRDefault="004B546E" w:rsidP="004B546E">
            <w:pPr>
              <w:spacing w:after="0"/>
              <w:jc w:val="center"/>
              <w:rPr>
                <w:rFonts w:ascii="Times New Roman" w:hAnsi="Times New Roman"/>
                <w:b/>
                <w:bCs/>
                <w:sz w:val="24"/>
                <w:szCs w:val="24"/>
              </w:rPr>
            </w:pPr>
          </w:p>
        </w:tc>
      </w:tr>
      <w:tr w:rsidR="009571D8" w:rsidRPr="00DD77DD" w:rsidTr="004B546E">
        <w:tc>
          <w:tcPr>
            <w:tcW w:w="648" w:type="dxa"/>
            <w:vAlign w:val="center"/>
          </w:tcPr>
          <w:p w:rsidR="009571D8" w:rsidRDefault="009571D8" w:rsidP="004B546E">
            <w:pPr>
              <w:spacing w:after="0"/>
              <w:jc w:val="center"/>
              <w:rPr>
                <w:rFonts w:ascii="Times New Roman" w:hAnsi="Times New Roman"/>
                <w:bCs/>
                <w:sz w:val="24"/>
                <w:szCs w:val="24"/>
              </w:rPr>
            </w:pPr>
            <w:r>
              <w:rPr>
                <w:rFonts w:ascii="Times New Roman" w:hAnsi="Times New Roman"/>
                <w:bCs/>
                <w:sz w:val="24"/>
                <w:szCs w:val="24"/>
              </w:rPr>
              <w:t>1.1</w:t>
            </w:r>
          </w:p>
        </w:tc>
        <w:tc>
          <w:tcPr>
            <w:tcW w:w="4140" w:type="dxa"/>
            <w:vAlign w:val="center"/>
          </w:tcPr>
          <w:p w:rsidR="009571D8" w:rsidRPr="00DD77DD" w:rsidRDefault="009571D8" w:rsidP="004B546E">
            <w:pPr>
              <w:spacing w:after="0"/>
              <w:jc w:val="both"/>
              <w:rPr>
                <w:rFonts w:ascii="Times New Roman" w:hAnsi="Times New Roman"/>
                <w:bCs/>
                <w:sz w:val="24"/>
                <w:szCs w:val="24"/>
              </w:rPr>
            </w:pPr>
            <w:r>
              <w:rPr>
                <w:rFonts w:ascii="Times New Roman" w:hAnsi="Times New Roman"/>
                <w:bCs/>
                <w:sz w:val="24"/>
                <w:szCs w:val="24"/>
              </w:rPr>
              <w:t>Территория населенных пунктов</w:t>
            </w:r>
          </w:p>
        </w:tc>
        <w:tc>
          <w:tcPr>
            <w:tcW w:w="126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268.6</w:t>
            </w:r>
          </w:p>
        </w:tc>
        <w:tc>
          <w:tcPr>
            <w:tcW w:w="108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0.6</w:t>
            </w:r>
          </w:p>
        </w:tc>
        <w:tc>
          <w:tcPr>
            <w:tcW w:w="1310" w:type="dxa"/>
            <w:vAlign w:val="center"/>
          </w:tcPr>
          <w:p w:rsidR="009571D8" w:rsidRPr="00235BC0" w:rsidRDefault="00235BC0" w:rsidP="004B546E">
            <w:pPr>
              <w:spacing w:after="0"/>
              <w:jc w:val="center"/>
              <w:rPr>
                <w:rFonts w:ascii="Times New Roman" w:hAnsi="Times New Roman"/>
                <w:bCs/>
                <w:sz w:val="24"/>
                <w:szCs w:val="24"/>
              </w:rPr>
            </w:pPr>
            <w:r>
              <w:rPr>
                <w:rFonts w:ascii="Times New Roman" w:hAnsi="Times New Roman"/>
                <w:bCs/>
                <w:sz w:val="24"/>
                <w:szCs w:val="24"/>
                <w:lang w:val="en-US"/>
              </w:rPr>
              <w:t>307.</w:t>
            </w:r>
            <w:r>
              <w:rPr>
                <w:rFonts w:ascii="Times New Roman" w:hAnsi="Times New Roman"/>
                <w:bCs/>
                <w:sz w:val="24"/>
                <w:szCs w:val="24"/>
              </w:rPr>
              <w:t>6</w:t>
            </w:r>
          </w:p>
        </w:tc>
        <w:tc>
          <w:tcPr>
            <w:tcW w:w="1080" w:type="dxa"/>
            <w:vAlign w:val="center"/>
          </w:tcPr>
          <w:p w:rsidR="009571D8" w:rsidRPr="00B44535" w:rsidRDefault="009571D8" w:rsidP="00B324D5">
            <w:pPr>
              <w:spacing w:after="0"/>
              <w:jc w:val="center"/>
              <w:rPr>
                <w:rFonts w:ascii="Times New Roman" w:hAnsi="Times New Roman"/>
                <w:bCs/>
                <w:sz w:val="24"/>
                <w:szCs w:val="24"/>
                <w:lang w:val="en-US"/>
              </w:rPr>
            </w:pPr>
            <w:r>
              <w:rPr>
                <w:rFonts w:ascii="Times New Roman" w:hAnsi="Times New Roman"/>
                <w:bCs/>
                <w:sz w:val="24"/>
                <w:szCs w:val="24"/>
                <w:lang w:val="en-US"/>
              </w:rPr>
              <w:t>0.6</w:t>
            </w:r>
          </w:p>
        </w:tc>
      </w:tr>
      <w:tr w:rsidR="009571D8" w:rsidRPr="00DD77DD" w:rsidTr="004B546E">
        <w:tc>
          <w:tcPr>
            <w:tcW w:w="648" w:type="dxa"/>
            <w:vAlign w:val="center"/>
          </w:tcPr>
          <w:p w:rsidR="009571D8" w:rsidRDefault="009571D8" w:rsidP="004B546E">
            <w:pPr>
              <w:spacing w:after="0"/>
              <w:jc w:val="center"/>
              <w:rPr>
                <w:rFonts w:ascii="Times New Roman" w:hAnsi="Times New Roman"/>
                <w:bCs/>
                <w:sz w:val="24"/>
                <w:szCs w:val="24"/>
              </w:rPr>
            </w:pPr>
            <w:r>
              <w:rPr>
                <w:rFonts w:ascii="Times New Roman" w:hAnsi="Times New Roman"/>
                <w:bCs/>
                <w:sz w:val="24"/>
                <w:szCs w:val="24"/>
              </w:rPr>
              <w:t>1.2</w:t>
            </w:r>
          </w:p>
        </w:tc>
        <w:tc>
          <w:tcPr>
            <w:tcW w:w="4140" w:type="dxa"/>
            <w:vAlign w:val="center"/>
          </w:tcPr>
          <w:p w:rsidR="009571D8" w:rsidRPr="00DD77DD" w:rsidRDefault="009571D8" w:rsidP="004B546E">
            <w:pPr>
              <w:spacing w:after="0"/>
              <w:jc w:val="both"/>
              <w:rPr>
                <w:rFonts w:ascii="Times New Roman" w:hAnsi="Times New Roman"/>
                <w:bCs/>
                <w:sz w:val="24"/>
                <w:szCs w:val="24"/>
              </w:rPr>
            </w:pPr>
            <w:r w:rsidRPr="0080069E">
              <w:rPr>
                <w:rFonts w:ascii="Times New Roman" w:hAnsi="Times New Roman"/>
                <w:bCs/>
                <w:sz w:val="24"/>
                <w:szCs w:val="24"/>
              </w:rPr>
              <w:t>Объекты сельскохозяйственного использования</w:t>
            </w:r>
          </w:p>
        </w:tc>
        <w:tc>
          <w:tcPr>
            <w:tcW w:w="126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83.7</w:t>
            </w:r>
          </w:p>
        </w:tc>
        <w:tc>
          <w:tcPr>
            <w:tcW w:w="108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0.2</w:t>
            </w:r>
          </w:p>
        </w:tc>
        <w:tc>
          <w:tcPr>
            <w:tcW w:w="131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83.7</w:t>
            </w:r>
          </w:p>
        </w:tc>
        <w:tc>
          <w:tcPr>
            <w:tcW w:w="1080" w:type="dxa"/>
            <w:vAlign w:val="center"/>
          </w:tcPr>
          <w:p w:rsidR="009571D8" w:rsidRPr="00B44535" w:rsidRDefault="009571D8" w:rsidP="00B324D5">
            <w:pPr>
              <w:spacing w:after="0"/>
              <w:jc w:val="center"/>
              <w:rPr>
                <w:rFonts w:ascii="Times New Roman" w:hAnsi="Times New Roman"/>
                <w:bCs/>
                <w:sz w:val="24"/>
                <w:szCs w:val="24"/>
                <w:lang w:val="en-US"/>
              </w:rPr>
            </w:pPr>
            <w:r>
              <w:rPr>
                <w:rFonts w:ascii="Times New Roman" w:hAnsi="Times New Roman"/>
                <w:bCs/>
                <w:sz w:val="24"/>
                <w:szCs w:val="24"/>
                <w:lang w:val="en-US"/>
              </w:rPr>
              <w:t>0.2</w:t>
            </w:r>
          </w:p>
        </w:tc>
      </w:tr>
      <w:tr w:rsidR="009571D8" w:rsidRPr="00DD77DD" w:rsidTr="004B546E">
        <w:tc>
          <w:tcPr>
            <w:tcW w:w="648" w:type="dxa"/>
            <w:vAlign w:val="center"/>
          </w:tcPr>
          <w:p w:rsidR="009571D8" w:rsidRDefault="009571D8" w:rsidP="004B546E">
            <w:pPr>
              <w:spacing w:after="0"/>
              <w:jc w:val="center"/>
              <w:rPr>
                <w:rFonts w:ascii="Times New Roman" w:hAnsi="Times New Roman"/>
                <w:bCs/>
                <w:sz w:val="24"/>
                <w:szCs w:val="24"/>
              </w:rPr>
            </w:pPr>
            <w:r>
              <w:rPr>
                <w:rFonts w:ascii="Times New Roman" w:hAnsi="Times New Roman"/>
                <w:bCs/>
                <w:sz w:val="24"/>
                <w:szCs w:val="24"/>
              </w:rPr>
              <w:t>1.3</w:t>
            </w:r>
          </w:p>
        </w:tc>
        <w:tc>
          <w:tcPr>
            <w:tcW w:w="4140" w:type="dxa"/>
            <w:vAlign w:val="center"/>
          </w:tcPr>
          <w:p w:rsidR="009571D8" w:rsidRPr="0080069E" w:rsidRDefault="009571D8" w:rsidP="004B546E">
            <w:pPr>
              <w:spacing w:after="0"/>
              <w:jc w:val="both"/>
              <w:rPr>
                <w:rFonts w:ascii="Times New Roman" w:hAnsi="Times New Roman"/>
                <w:bCs/>
                <w:sz w:val="24"/>
                <w:szCs w:val="24"/>
              </w:rPr>
            </w:pPr>
            <w:r w:rsidRPr="00B44535">
              <w:rPr>
                <w:rFonts w:ascii="Times New Roman" w:hAnsi="Times New Roman"/>
                <w:bCs/>
                <w:sz w:val="24"/>
                <w:szCs w:val="24"/>
              </w:rPr>
              <w:t>Территории промышленной, транспортной и коммунально-складской застройки</w:t>
            </w:r>
          </w:p>
        </w:tc>
        <w:tc>
          <w:tcPr>
            <w:tcW w:w="126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9.0</w:t>
            </w:r>
          </w:p>
        </w:tc>
        <w:tc>
          <w:tcPr>
            <w:tcW w:w="1080" w:type="dxa"/>
            <w:vAlign w:val="center"/>
          </w:tcPr>
          <w:p w:rsidR="009571D8" w:rsidRPr="00991C68"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0.002</w:t>
            </w:r>
          </w:p>
        </w:tc>
        <w:tc>
          <w:tcPr>
            <w:tcW w:w="131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9.0</w:t>
            </w:r>
          </w:p>
        </w:tc>
        <w:tc>
          <w:tcPr>
            <w:tcW w:w="1080" w:type="dxa"/>
            <w:vAlign w:val="center"/>
          </w:tcPr>
          <w:p w:rsidR="009571D8" w:rsidRPr="00991C68" w:rsidRDefault="009571D8" w:rsidP="00B324D5">
            <w:pPr>
              <w:spacing w:after="0"/>
              <w:jc w:val="center"/>
              <w:rPr>
                <w:rFonts w:ascii="Times New Roman" w:hAnsi="Times New Roman"/>
                <w:bCs/>
                <w:sz w:val="24"/>
                <w:szCs w:val="24"/>
                <w:lang w:val="en-US"/>
              </w:rPr>
            </w:pPr>
            <w:r>
              <w:rPr>
                <w:rFonts w:ascii="Times New Roman" w:hAnsi="Times New Roman"/>
                <w:bCs/>
                <w:sz w:val="24"/>
                <w:szCs w:val="24"/>
                <w:lang w:val="en-US"/>
              </w:rPr>
              <w:t>0.002</w:t>
            </w:r>
          </w:p>
        </w:tc>
      </w:tr>
      <w:tr w:rsidR="009571D8" w:rsidRPr="00DD77DD" w:rsidTr="004B546E">
        <w:tc>
          <w:tcPr>
            <w:tcW w:w="648" w:type="dxa"/>
            <w:vAlign w:val="center"/>
          </w:tcPr>
          <w:p w:rsidR="009571D8" w:rsidRPr="00DD77DD" w:rsidRDefault="009571D8" w:rsidP="004B546E">
            <w:pPr>
              <w:spacing w:after="0"/>
              <w:jc w:val="center"/>
              <w:rPr>
                <w:rFonts w:ascii="Times New Roman" w:hAnsi="Times New Roman"/>
                <w:bCs/>
                <w:sz w:val="24"/>
                <w:szCs w:val="24"/>
              </w:rPr>
            </w:pPr>
            <w:r>
              <w:rPr>
                <w:rFonts w:ascii="Times New Roman" w:hAnsi="Times New Roman"/>
                <w:bCs/>
                <w:sz w:val="24"/>
                <w:szCs w:val="24"/>
              </w:rPr>
              <w:t>1</w:t>
            </w:r>
            <w:r w:rsidRPr="00DD77DD">
              <w:rPr>
                <w:rFonts w:ascii="Times New Roman" w:hAnsi="Times New Roman"/>
                <w:bCs/>
                <w:sz w:val="24"/>
                <w:szCs w:val="24"/>
              </w:rPr>
              <w:t>.</w:t>
            </w:r>
            <w:r>
              <w:rPr>
                <w:rFonts w:ascii="Times New Roman" w:hAnsi="Times New Roman"/>
                <w:bCs/>
                <w:sz w:val="24"/>
                <w:szCs w:val="24"/>
              </w:rPr>
              <w:t>4</w:t>
            </w:r>
          </w:p>
        </w:tc>
        <w:tc>
          <w:tcPr>
            <w:tcW w:w="4140" w:type="dxa"/>
            <w:vAlign w:val="center"/>
          </w:tcPr>
          <w:p w:rsidR="009571D8" w:rsidRPr="00DD77DD" w:rsidRDefault="009571D8" w:rsidP="004B546E">
            <w:pPr>
              <w:spacing w:after="0"/>
              <w:jc w:val="both"/>
              <w:rPr>
                <w:rFonts w:ascii="Times New Roman" w:hAnsi="Times New Roman"/>
                <w:bCs/>
                <w:sz w:val="24"/>
                <w:szCs w:val="24"/>
              </w:rPr>
            </w:pPr>
            <w:r w:rsidRPr="00DD77DD">
              <w:rPr>
                <w:rFonts w:ascii="Times New Roman" w:hAnsi="Times New Roman"/>
                <w:bCs/>
                <w:sz w:val="24"/>
                <w:szCs w:val="24"/>
              </w:rPr>
              <w:t>Земли сельскохозяйственного использования</w:t>
            </w:r>
          </w:p>
        </w:tc>
        <w:tc>
          <w:tcPr>
            <w:tcW w:w="126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40820.7</w:t>
            </w:r>
          </w:p>
        </w:tc>
        <w:tc>
          <w:tcPr>
            <w:tcW w:w="108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95.9</w:t>
            </w:r>
          </w:p>
        </w:tc>
        <w:tc>
          <w:tcPr>
            <w:tcW w:w="131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40781.6</w:t>
            </w:r>
          </w:p>
        </w:tc>
        <w:tc>
          <w:tcPr>
            <w:tcW w:w="1080" w:type="dxa"/>
            <w:vAlign w:val="center"/>
          </w:tcPr>
          <w:p w:rsidR="009571D8" w:rsidRPr="00B44535" w:rsidRDefault="00C960C2" w:rsidP="00B324D5">
            <w:pPr>
              <w:spacing w:after="0"/>
              <w:jc w:val="center"/>
              <w:rPr>
                <w:rFonts w:ascii="Times New Roman" w:hAnsi="Times New Roman"/>
                <w:bCs/>
                <w:sz w:val="24"/>
                <w:szCs w:val="24"/>
                <w:lang w:val="en-US"/>
              </w:rPr>
            </w:pPr>
            <w:r>
              <w:rPr>
                <w:rFonts w:ascii="Times New Roman" w:hAnsi="Times New Roman"/>
                <w:bCs/>
                <w:sz w:val="24"/>
                <w:szCs w:val="24"/>
                <w:lang w:val="en-US"/>
              </w:rPr>
              <w:t>95.8</w:t>
            </w:r>
          </w:p>
        </w:tc>
      </w:tr>
      <w:tr w:rsidR="009571D8" w:rsidRPr="00DD77DD" w:rsidTr="004B546E">
        <w:tc>
          <w:tcPr>
            <w:tcW w:w="648" w:type="dxa"/>
            <w:vAlign w:val="center"/>
          </w:tcPr>
          <w:p w:rsidR="009571D8" w:rsidRDefault="009571D8" w:rsidP="004B546E">
            <w:pPr>
              <w:spacing w:after="0"/>
              <w:jc w:val="center"/>
              <w:rPr>
                <w:rFonts w:ascii="Times New Roman" w:hAnsi="Times New Roman"/>
                <w:bCs/>
                <w:sz w:val="24"/>
                <w:szCs w:val="24"/>
              </w:rPr>
            </w:pPr>
            <w:r>
              <w:rPr>
                <w:rFonts w:ascii="Times New Roman" w:hAnsi="Times New Roman"/>
                <w:bCs/>
                <w:sz w:val="24"/>
                <w:szCs w:val="24"/>
              </w:rPr>
              <w:t>1.5</w:t>
            </w:r>
          </w:p>
        </w:tc>
        <w:tc>
          <w:tcPr>
            <w:tcW w:w="4140" w:type="dxa"/>
            <w:vAlign w:val="center"/>
          </w:tcPr>
          <w:p w:rsidR="009571D8" w:rsidRPr="00DD77DD" w:rsidRDefault="009571D8" w:rsidP="004B546E">
            <w:pPr>
              <w:spacing w:after="0"/>
              <w:jc w:val="both"/>
              <w:rPr>
                <w:rFonts w:ascii="Times New Roman" w:hAnsi="Times New Roman"/>
                <w:bCs/>
                <w:sz w:val="24"/>
                <w:szCs w:val="24"/>
              </w:rPr>
            </w:pPr>
            <w:r w:rsidRPr="0080069E">
              <w:rPr>
                <w:rFonts w:ascii="Times New Roman" w:hAnsi="Times New Roman"/>
                <w:bCs/>
                <w:sz w:val="24"/>
                <w:szCs w:val="24"/>
              </w:rPr>
              <w:t>Территории специального назначения (кладбище)</w:t>
            </w:r>
          </w:p>
        </w:tc>
        <w:tc>
          <w:tcPr>
            <w:tcW w:w="126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1.3</w:t>
            </w:r>
          </w:p>
        </w:tc>
        <w:tc>
          <w:tcPr>
            <w:tcW w:w="108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0.003</w:t>
            </w:r>
          </w:p>
        </w:tc>
        <w:tc>
          <w:tcPr>
            <w:tcW w:w="131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1.3</w:t>
            </w:r>
          </w:p>
        </w:tc>
        <w:tc>
          <w:tcPr>
            <w:tcW w:w="1080" w:type="dxa"/>
            <w:vAlign w:val="center"/>
          </w:tcPr>
          <w:p w:rsidR="009571D8" w:rsidRPr="00B44535" w:rsidRDefault="009571D8" w:rsidP="00B324D5">
            <w:pPr>
              <w:spacing w:after="0"/>
              <w:jc w:val="center"/>
              <w:rPr>
                <w:rFonts w:ascii="Times New Roman" w:hAnsi="Times New Roman"/>
                <w:bCs/>
                <w:sz w:val="24"/>
                <w:szCs w:val="24"/>
                <w:lang w:val="en-US"/>
              </w:rPr>
            </w:pPr>
            <w:r>
              <w:rPr>
                <w:rFonts w:ascii="Times New Roman" w:hAnsi="Times New Roman"/>
                <w:bCs/>
                <w:sz w:val="24"/>
                <w:szCs w:val="24"/>
                <w:lang w:val="en-US"/>
              </w:rPr>
              <w:t>0.003</w:t>
            </w:r>
          </w:p>
        </w:tc>
      </w:tr>
      <w:tr w:rsidR="009571D8" w:rsidRPr="00DD77DD" w:rsidTr="004B546E">
        <w:tc>
          <w:tcPr>
            <w:tcW w:w="648" w:type="dxa"/>
            <w:vAlign w:val="center"/>
          </w:tcPr>
          <w:p w:rsidR="009571D8" w:rsidRDefault="009571D8" w:rsidP="004B546E">
            <w:pPr>
              <w:spacing w:after="0"/>
              <w:jc w:val="center"/>
              <w:rPr>
                <w:rFonts w:ascii="Times New Roman" w:hAnsi="Times New Roman"/>
                <w:bCs/>
                <w:sz w:val="24"/>
                <w:szCs w:val="24"/>
              </w:rPr>
            </w:pPr>
            <w:r>
              <w:rPr>
                <w:rFonts w:ascii="Times New Roman" w:hAnsi="Times New Roman"/>
                <w:bCs/>
                <w:sz w:val="24"/>
                <w:szCs w:val="24"/>
              </w:rPr>
              <w:t>1.6</w:t>
            </w:r>
          </w:p>
        </w:tc>
        <w:tc>
          <w:tcPr>
            <w:tcW w:w="4140" w:type="dxa"/>
            <w:vAlign w:val="center"/>
          </w:tcPr>
          <w:p w:rsidR="009571D8" w:rsidRPr="00B44535" w:rsidRDefault="009571D8" w:rsidP="004B546E">
            <w:pPr>
              <w:spacing w:after="0"/>
              <w:jc w:val="both"/>
              <w:rPr>
                <w:rFonts w:ascii="Times New Roman" w:hAnsi="Times New Roman"/>
                <w:bCs/>
                <w:sz w:val="24"/>
                <w:szCs w:val="24"/>
              </w:rPr>
            </w:pPr>
            <w:r>
              <w:rPr>
                <w:rFonts w:ascii="Times New Roman" w:hAnsi="Times New Roman"/>
                <w:bCs/>
                <w:sz w:val="24"/>
                <w:szCs w:val="24"/>
              </w:rPr>
              <w:t>Земли лесного фонда</w:t>
            </w:r>
          </w:p>
        </w:tc>
        <w:tc>
          <w:tcPr>
            <w:tcW w:w="126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239.6</w:t>
            </w:r>
          </w:p>
        </w:tc>
        <w:tc>
          <w:tcPr>
            <w:tcW w:w="108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0.6</w:t>
            </w:r>
          </w:p>
        </w:tc>
        <w:tc>
          <w:tcPr>
            <w:tcW w:w="131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239.6</w:t>
            </w:r>
          </w:p>
        </w:tc>
        <w:tc>
          <w:tcPr>
            <w:tcW w:w="1080" w:type="dxa"/>
            <w:vAlign w:val="center"/>
          </w:tcPr>
          <w:p w:rsidR="009571D8" w:rsidRPr="00B44535" w:rsidRDefault="009571D8" w:rsidP="00B324D5">
            <w:pPr>
              <w:spacing w:after="0"/>
              <w:jc w:val="center"/>
              <w:rPr>
                <w:rFonts w:ascii="Times New Roman" w:hAnsi="Times New Roman"/>
                <w:bCs/>
                <w:sz w:val="24"/>
                <w:szCs w:val="24"/>
                <w:lang w:val="en-US"/>
              </w:rPr>
            </w:pPr>
            <w:r>
              <w:rPr>
                <w:rFonts w:ascii="Times New Roman" w:hAnsi="Times New Roman"/>
                <w:bCs/>
                <w:sz w:val="24"/>
                <w:szCs w:val="24"/>
                <w:lang w:val="en-US"/>
              </w:rPr>
              <w:t>0.6</w:t>
            </w:r>
          </w:p>
        </w:tc>
      </w:tr>
      <w:tr w:rsidR="009571D8" w:rsidRPr="00DD77DD" w:rsidTr="004B546E">
        <w:tc>
          <w:tcPr>
            <w:tcW w:w="648" w:type="dxa"/>
            <w:vAlign w:val="center"/>
          </w:tcPr>
          <w:p w:rsidR="009571D8" w:rsidRDefault="009571D8" w:rsidP="004B546E">
            <w:pPr>
              <w:spacing w:after="0"/>
              <w:jc w:val="center"/>
              <w:rPr>
                <w:rFonts w:ascii="Times New Roman" w:hAnsi="Times New Roman"/>
                <w:bCs/>
                <w:sz w:val="24"/>
                <w:szCs w:val="24"/>
              </w:rPr>
            </w:pPr>
            <w:r>
              <w:rPr>
                <w:rFonts w:ascii="Times New Roman" w:hAnsi="Times New Roman"/>
                <w:bCs/>
                <w:sz w:val="24"/>
                <w:szCs w:val="24"/>
              </w:rPr>
              <w:t>1.7</w:t>
            </w:r>
          </w:p>
        </w:tc>
        <w:tc>
          <w:tcPr>
            <w:tcW w:w="4140" w:type="dxa"/>
            <w:vAlign w:val="center"/>
          </w:tcPr>
          <w:p w:rsidR="009571D8" w:rsidRPr="0080069E" w:rsidRDefault="009571D8" w:rsidP="004B546E">
            <w:pPr>
              <w:spacing w:after="0"/>
              <w:jc w:val="both"/>
              <w:rPr>
                <w:rFonts w:ascii="Times New Roman" w:hAnsi="Times New Roman"/>
                <w:bCs/>
                <w:sz w:val="24"/>
                <w:szCs w:val="24"/>
              </w:rPr>
            </w:pPr>
            <w:r>
              <w:rPr>
                <w:rFonts w:ascii="Times New Roman" w:hAnsi="Times New Roman"/>
                <w:bCs/>
                <w:sz w:val="24"/>
                <w:szCs w:val="24"/>
              </w:rPr>
              <w:t>Водные объекты</w:t>
            </w:r>
          </w:p>
        </w:tc>
        <w:tc>
          <w:tcPr>
            <w:tcW w:w="1260" w:type="dxa"/>
            <w:vAlign w:val="center"/>
          </w:tcPr>
          <w:p w:rsidR="009571D8" w:rsidRPr="009563DC" w:rsidRDefault="009571D8" w:rsidP="004B546E">
            <w:pPr>
              <w:spacing w:after="0"/>
              <w:jc w:val="center"/>
              <w:rPr>
                <w:rFonts w:ascii="Times New Roman" w:hAnsi="Times New Roman"/>
                <w:bCs/>
                <w:sz w:val="24"/>
                <w:szCs w:val="24"/>
                <w:lang w:val="en-US"/>
              </w:rPr>
            </w:pPr>
            <w:r>
              <w:rPr>
                <w:rFonts w:ascii="Times New Roman" w:hAnsi="Times New Roman"/>
                <w:bCs/>
                <w:sz w:val="24"/>
                <w:szCs w:val="24"/>
              </w:rPr>
              <w:t>1125</w:t>
            </w:r>
            <w:r>
              <w:rPr>
                <w:rFonts w:ascii="Times New Roman" w:hAnsi="Times New Roman"/>
                <w:bCs/>
                <w:sz w:val="24"/>
                <w:szCs w:val="24"/>
                <w:lang w:val="en-US"/>
              </w:rPr>
              <w:t>.0</w:t>
            </w:r>
          </w:p>
        </w:tc>
        <w:tc>
          <w:tcPr>
            <w:tcW w:w="108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2.6</w:t>
            </w:r>
          </w:p>
        </w:tc>
        <w:tc>
          <w:tcPr>
            <w:tcW w:w="1310" w:type="dxa"/>
            <w:vAlign w:val="center"/>
          </w:tcPr>
          <w:p w:rsidR="009571D8" w:rsidRPr="00B44535" w:rsidRDefault="009571D8" w:rsidP="004B546E">
            <w:pPr>
              <w:spacing w:after="0"/>
              <w:jc w:val="center"/>
              <w:rPr>
                <w:rFonts w:ascii="Times New Roman" w:hAnsi="Times New Roman"/>
                <w:bCs/>
                <w:sz w:val="24"/>
                <w:szCs w:val="24"/>
                <w:lang w:val="en-US"/>
              </w:rPr>
            </w:pPr>
            <w:r>
              <w:rPr>
                <w:rFonts w:ascii="Times New Roman" w:hAnsi="Times New Roman"/>
                <w:bCs/>
                <w:sz w:val="24"/>
                <w:szCs w:val="24"/>
                <w:lang w:val="en-US"/>
              </w:rPr>
              <w:t>1125.0</w:t>
            </w:r>
          </w:p>
        </w:tc>
        <w:tc>
          <w:tcPr>
            <w:tcW w:w="1080" w:type="dxa"/>
            <w:vAlign w:val="center"/>
          </w:tcPr>
          <w:p w:rsidR="009571D8" w:rsidRPr="00B44535" w:rsidRDefault="009571D8" w:rsidP="00B324D5">
            <w:pPr>
              <w:spacing w:after="0"/>
              <w:jc w:val="center"/>
              <w:rPr>
                <w:rFonts w:ascii="Times New Roman" w:hAnsi="Times New Roman"/>
                <w:bCs/>
                <w:sz w:val="24"/>
                <w:szCs w:val="24"/>
                <w:lang w:val="en-US"/>
              </w:rPr>
            </w:pPr>
            <w:r>
              <w:rPr>
                <w:rFonts w:ascii="Times New Roman" w:hAnsi="Times New Roman"/>
                <w:bCs/>
                <w:sz w:val="24"/>
                <w:szCs w:val="24"/>
                <w:lang w:val="en-US"/>
              </w:rPr>
              <w:t>2.6</w:t>
            </w:r>
          </w:p>
        </w:tc>
      </w:tr>
      <w:tr w:rsidR="004B546E" w:rsidRPr="00DD77DD" w:rsidTr="004B546E">
        <w:tc>
          <w:tcPr>
            <w:tcW w:w="648" w:type="dxa"/>
            <w:vAlign w:val="center"/>
          </w:tcPr>
          <w:p w:rsidR="004B546E" w:rsidRPr="00DD77DD" w:rsidRDefault="004B546E" w:rsidP="004B546E">
            <w:pPr>
              <w:spacing w:after="0"/>
              <w:jc w:val="center"/>
              <w:rPr>
                <w:rFonts w:ascii="Times New Roman" w:hAnsi="Times New Roman"/>
                <w:b/>
                <w:bCs/>
                <w:sz w:val="24"/>
                <w:szCs w:val="24"/>
              </w:rPr>
            </w:pPr>
            <w:r>
              <w:rPr>
                <w:rFonts w:ascii="Times New Roman" w:hAnsi="Times New Roman"/>
                <w:b/>
                <w:bCs/>
                <w:sz w:val="24"/>
                <w:szCs w:val="24"/>
              </w:rPr>
              <w:t>2</w:t>
            </w:r>
          </w:p>
        </w:tc>
        <w:tc>
          <w:tcPr>
            <w:tcW w:w="4140" w:type="dxa"/>
            <w:vAlign w:val="center"/>
          </w:tcPr>
          <w:p w:rsidR="004B546E" w:rsidRPr="00DD77DD" w:rsidRDefault="004B546E" w:rsidP="004B546E">
            <w:pPr>
              <w:spacing w:after="0"/>
              <w:jc w:val="both"/>
              <w:rPr>
                <w:rFonts w:ascii="Times New Roman" w:hAnsi="Times New Roman"/>
                <w:b/>
                <w:bCs/>
                <w:sz w:val="24"/>
                <w:szCs w:val="24"/>
              </w:rPr>
            </w:pPr>
            <w:r w:rsidRPr="00DD77DD">
              <w:rPr>
                <w:rFonts w:ascii="Times New Roman" w:hAnsi="Times New Roman"/>
                <w:b/>
                <w:bCs/>
                <w:sz w:val="24"/>
                <w:szCs w:val="24"/>
              </w:rPr>
              <w:t>Территория в границах обмера</w:t>
            </w:r>
          </w:p>
        </w:tc>
        <w:tc>
          <w:tcPr>
            <w:tcW w:w="1260" w:type="dxa"/>
            <w:vAlign w:val="center"/>
          </w:tcPr>
          <w:p w:rsidR="004B546E" w:rsidRPr="004B713A" w:rsidRDefault="004B546E"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42547.9</w:t>
            </w:r>
          </w:p>
        </w:tc>
        <w:tc>
          <w:tcPr>
            <w:tcW w:w="1080" w:type="dxa"/>
            <w:vAlign w:val="center"/>
          </w:tcPr>
          <w:p w:rsidR="004B546E" w:rsidRPr="009F3E52" w:rsidRDefault="000E7874"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100</w:t>
            </w:r>
          </w:p>
        </w:tc>
        <w:tc>
          <w:tcPr>
            <w:tcW w:w="1310" w:type="dxa"/>
            <w:vAlign w:val="center"/>
          </w:tcPr>
          <w:p w:rsidR="004B546E" w:rsidRPr="009F3E52" w:rsidRDefault="000E7874"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42547.9</w:t>
            </w:r>
          </w:p>
        </w:tc>
        <w:tc>
          <w:tcPr>
            <w:tcW w:w="1080" w:type="dxa"/>
            <w:vAlign w:val="center"/>
          </w:tcPr>
          <w:p w:rsidR="004B546E" w:rsidRPr="009F3E52" w:rsidRDefault="000E7874" w:rsidP="004B546E">
            <w:pPr>
              <w:spacing w:after="0"/>
              <w:jc w:val="center"/>
              <w:rPr>
                <w:rFonts w:ascii="Times New Roman" w:hAnsi="Times New Roman"/>
                <w:b/>
                <w:bCs/>
                <w:sz w:val="24"/>
                <w:szCs w:val="24"/>
                <w:lang w:val="en-US"/>
              </w:rPr>
            </w:pPr>
            <w:r>
              <w:rPr>
                <w:rFonts w:ascii="Times New Roman" w:hAnsi="Times New Roman"/>
                <w:b/>
                <w:bCs/>
                <w:sz w:val="24"/>
                <w:szCs w:val="24"/>
                <w:lang w:val="en-US"/>
              </w:rPr>
              <w:t>100</w:t>
            </w:r>
          </w:p>
        </w:tc>
      </w:tr>
    </w:tbl>
    <w:p w:rsidR="006C6256" w:rsidRPr="001636B4" w:rsidRDefault="006C6256" w:rsidP="006C6256">
      <w:pPr>
        <w:pStyle w:val="ab"/>
        <w:spacing w:before="0" w:beforeAutospacing="0"/>
      </w:pPr>
    </w:p>
    <w:p w:rsidR="00957DD3" w:rsidRPr="000E12B9" w:rsidRDefault="00957DD3" w:rsidP="00714F51">
      <w:pPr>
        <w:pStyle w:val="20"/>
        <w:keepLines w:val="0"/>
        <w:numPr>
          <w:ilvl w:val="1"/>
          <w:numId w:val="25"/>
        </w:numPr>
        <w:autoSpaceDE w:val="0"/>
        <w:autoSpaceDN w:val="0"/>
        <w:adjustRightInd w:val="0"/>
        <w:spacing w:before="0" w:line="240" w:lineRule="auto"/>
        <w:ind w:left="426"/>
        <w:jc w:val="center"/>
        <w:rPr>
          <w:rFonts w:cs="Times New Roman"/>
          <w:color w:val="auto"/>
          <w:sz w:val="24"/>
          <w:szCs w:val="24"/>
        </w:rPr>
      </w:pPr>
      <w:bookmarkStart w:id="35" w:name="_Toc339983818"/>
      <w:bookmarkStart w:id="36" w:name="_Toc341370328"/>
      <w:r w:rsidRPr="000E12B9">
        <w:rPr>
          <w:rFonts w:cs="Times New Roman"/>
          <w:color w:val="auto"/>
          <w:sz w:val="28"/>
          <w:szCs w:val="28"/>
        </w:rPr>
        <w:t>Мероприятия по развитию транспортной инфраструктуры</w:t>
      </w:r>
      <w:bookmarkEnd w:id="10"/>
      <w:bookmarkEnd w:id="35"/>
      <w:bookmarkEnd w:id="36"/>
    </w:p>
    <w:p w:rsidR="006F1F1B" w:rsidRPr="000E12B9" w:rsidRDefault="006F1F1B" w:rsidP="00573165">
      <w:pPr>
        <w:spacing w:after="0"/>
        <w:ind w:firstLine="709"/>
        <w:jc w:val="both"/>
        <w:rPr>
          <w:rFonts w:ascii="Times New Roman" w:hAnsi="Times New Roman"/>
          <w:sz w:val="24"/>
          <w:szCs w:val="24"/>
        </w:rPr>
      </w:pPr>
    </w:p>
    <w:p w:rsidR="00491FE7" w:rsidRPr="000E12B9" w:rsidRDefault="00491FE7"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В основу предложений по развитию транспортной инфраструктуры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положены предложения Схемы территориального планирования Новосибирской области и </w:t>
      </w:r>
      <w:r w:rsidR="00B324D5">
        <w:rPr>
          <w:rFonts w:ascii="Times New Roman" w:hAnsi="Times New Roman"/>
          <w:sz w:val="24"/>
          <w:szCs w:val="24"/>
        </w:rPr>
        <w:t>Краснозерск</w:t>
      </w:r>
      <w:r w:rsidRPr="000E12B9">
        <w:rPr>
          <w:rFonts w:ascii="Times New Roman" w:hAnsi="Times New Roman"/>
          <w:sz w:val="24"/>
          <w:szCs w:val="24"/>
        </w:rPr>
        <w:t>ого района – основные положения градостроительного развития.</w:t>
      </w:r>
    </w:p>
    <w:p w:rsidR="003D64D5" w:rsidRPr="000E12B9" w:rsidRDefault="003D64D5" w:rsidP="006F1F1B">
      <w:pPr>
        <w:spacing w:after="0" w:line="360" w:lineRule="auto"/>
        <w:ind w:firstLine="709"/>
        <w:jc w:val="both"/>
        <w:rPr>
          <w:rFonts w:ascii="Times New Roman" w:hAnsi="Times New Roman"/>
          <w:sz w:val="24"/>
          <w:szCs w:val="24"/>
        </w:rPr>
      </w:pPr>
      <w:r w:rsidRPr="000E12B9">
        <w:rPr>
          <w:rFonts w:ascii="Bookman Old Style" w:hAnsi="Bookman Old Style"/>
        </w:rPr>
        <w:lastRenderedPageBreak/>
        <w:t>П</w:t>
      </w:r>
      <w:r w:rsidRPr="000E12B9">
        <w:rPr>
          <w:rFonts w:ascii="Times New Roman" w:hAnsi="Times New Roman"/>
          <w:sz w:val="24"/>
          <w:szCs w:val="24"/>
        </w:rPr>
        <w:t>редложения по развитию внутригородского транспорта вытекают из анализа современного состояния городского транспортного комплекса.</w:t>
      </w:r>
    </w:p>
    <w:p w:rsidR="00491FE7" w:rsidRPr="000E12B9" w:rsidRDefault="00491FE7"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Развитие транспортной инфраструктуры неразрывно связано с изменениями в системе расселения и направлено в первую очередь на обеспечение и совершенствование связей как внутри рассматриваемого поселения, так и в системе расселения </w:t>
      </w:r>
      <w:r w:rsidR="00B324D5">
        <w:rPr>
          <w:rFonts w:ascii="Times New Roman" w:hAnsi="Times New Roman"/>
          <w:sz w:val="24"/>
          <w:szCs w:val="24"/>
        </w:rPr>
        <w:t>Краснозерск</w:t>
      </w:r>
      <w:r w:rsidRPr="000E12B9">
        <w:rPr>
          <w:rFonts w:ascii="Times New Roman" w:hAnsi="Times New Roman"/>
          <w:sz w:val="24"/>
          <w:szCs w:val="24"/>
        </w:rPr>
        <w:t>ого района Новосибирской области.</w:t>
      </w:r>
    </w:p>
    <w:p w:rsidR="00491FE7" w:rsidRPr="000E12B9" w:rsidRDefault="00491FE7" w:rsidP="006F1F1B">
      <w:pPr>
        <w:spacing w:after="0" w:line="360" w:lineRule="auto"/>
        <w:ind w:firstLine="709"/>
        <w:jc w:val="both"/>
        <w:rPr>
          <w:rFonts w:ascii="Times New Roman" w:hAnsi="Times New Roman"/>
          <w:sz w:val="24"/>
          <w:szCs w:val="24"/>
        </w:rPr>
      </w:pPr>
    </w:p>
    <w:p w:rsidR="00491FE7" w:rsidRPr="000E12B9" w:rsidRDefault="00491FE7" w:rsidP="006F1F1B">
      <w:pPr>
        <w:spacing w:after="0" w:line="360" w:lineRule="auto"/>
        <w:ind w:left="360" w:firstLine="348"/>
        <w:rPr>
          <w:rFonts w:ascii="Times New Roman" w:hAnsi="Times New Roman"/>
          <w:b/>
          <w:sz w:val="24"/>
          <w:szCs w:val="24"/>
          <w:u w:val="single"/>
        </w:rPr>
      </w:pPr>
      <w:r w:rsidRPr="000E12B9">
        <w:rPr>
          <w:rFonts w:ascii="Times New Roman" w:hAnsi="Times New Roman"/>
          <w:b/>
          <w:sz w:val="24"/>
          <w:szCs w:val="24"/>
          <w:u w:val="single"/>
        </w:rPr>
        <w:t>Мероприятия по развитию внешнего транспорта</w:t>
      </w:r>
    </w:p>
    <w:p w:rsidR="00547DA1" w:rsidRPr="000E12B9" w:rsidRDefault="00547DA1" w:rsidP="001A1FB3">
      <w:pPr>
        <w:numPr>
          <w:ilvl w:val="0"/>
          <w:numId w:val="43"/>
        </w:numPr>
        <w:spacing w:after="0" w:line="360" w:lineRule="auto"/>
        <w:jc w:val="both"/>
        <w:rPr>
          <w:rFonts w:ascii="Times New Roman" w:hAnsi="Times New Roman"/>
          <w:sz w:val="24"/>
          <w:szCs w:val="24"/>
        </w:rPr>
      </w:pPr>
      <w:r w:rsidRPr="000E12B9">
        <w:rPr>
          <w:rFonts w:ascii="Times New Roman" w:hAnsi="Times New Roman"/>
          <w:sz w:val="24"/>
          <w:szCs w:val="24"/>
        </w:rPr>
        <w:t>повышение доступности транспортных услуг;</w:t>
      </w:r>
    </w:p>
    <w:p w:rsidR="00491FE7" w:rsidRPr="000E12B9" w:rsidRDefault="00491FE7" w:rsidP="001A1FB3">
      <w:pPr>
        <w:numPr>
          <w:ilvl w:val="0"/>
          <w:numId w:val="43"/>
        </w:numPr>
        <w:spacing w:after="0" w:line="360" w:lineRule="auto"/>
        <w:jc w:val="both"/>
        <w:rPr>
          <w:rFonts w:ascii="Times New Roman" w:hAnsi="Times New Roman"/>
          <w:sz w:val="24"/>
          <w:szCs w:val="24"/>
        </w:rPr>
      </w:pPr>
      <w:r w:rsidRPr="000E12B9">
        <w:rPr>
          <w:rFonts w:ascii="Times New Roman" w:hAnsi="Times New Roman"/>
          <w:sz w:val="24"/>
          <w:szCs w:val="24"/>
        </w:rPr>
        <w:t>обеспечение нормативной транспортной доступности учреждений обслуживания;</w:t>
      </w:r>
    </w:p>
    <w:p w:rsidR="00491FE7" w:rsidRPr="000E12B9" w:rsidRDefault="00491FE7" w:rsidP="001A1FB3">
      <w:pPr>
        <w:widowControl w:val="0"/>
        <w:numPr>
          <w:ilvl w:val="0"/>
          <w:numId w:val="43"/>
        </w:numPr>
        <w:spacing w:after="0" w:line="360" w:lineRule="auto"/>
        <w:jc w:val="both"/>
        <w:rPr>
          <w:rFonts w:ascii="Times New Roman" w:hAnsi="Times New Roman"/>
          <w:sz w:val="24"/>
          <w:szCs w:val="24"/>
        </w:rPr>
      </w:pPr>
      <w:r w:rsidRPr="000E12B9">
        <w:rPr>
          <w:rFonts w:ascii="Times New Roman" w:hAnsi="Times New Roman"/>
          <w:sz w:val="24"/>
          <w:szCs w:val="24"/>
        </w:rPr>
        <w:t>сохранение и развитие системы пассажирского транспорта, обеспечение качественной транспортной взаимосвязи районов проживания населения и мест приложения труда;</w:t>
      </w:r>
    </w:p>
    <w:p w:rsidR="00491FE7" w:rsidRPr="000E12B9" w:rsidRDefault="00491FE7" w:rsidP="001A1FB3">
      <w:pPr>
        <w:numPr>
          <w:ilvl w:val="0"/>
          <w:numId w:val="43"/>
        </w:numPr>
        <w:spacing w:after="0" w:line="360" w:lineRule="auto"/>
        <w:jc w:val="both"/>
        <w:rPr>
          <w:rFonts w:ascii="Times New Roman" w:hAnsi="Times New Roman"/>
          <w:sz w:val="24"/>
          <w:szCs w:val="24"/>
        </w:rPr>
      </w:pPr>
      <w:r w:rsidRPr="000E12B9">
        <w:rPr>
          <w:rFonts w:ascii="Times New Roman" w:hAnsi="Times New Roman"/>
          <w:sz w:val="24"/>
          <w:szCs w:val="24"/>
        </w:rPr>
        <w:t>повышение связности автомобильного и железнодорожного видов транспорта.</w:t>
      </w:r>
    </w:p>
    <w:p w:rsidR="00491FE7" w:rsidRPr="000E12B9" w:rsidRDefault="00491FE7" w:rsidP="006F1F1B">
      <w:pPr>
        <w:spacing w:after="0" w:line="360" w:lineRule="auto"/>
        <w:ind w:left="360" w:firstLine="348"/>
        <w:rPr>
          <w:rFonts w:ascii="Times New Roman" w:hAnsi="Times New Roman"/>
          <w:b/>
          <w:sz w:val="24"/>
          <w:szCs w:val="24"/>
          <w:u w:val="single"/>
        </w:rPr>
      </w:pPr>
    </w:p>
    <w:p w:rsidR="00491FE7" w:rsidRPr="000E12B9" w:rsidRDefault="00491FE7" w:rsidP="006F1F1B">
      <w:pPr>
        <w:spacing w:after="0" w:line="360" w:lineRule="auto"/>
        <w:ind w:firstLine="708"/>
        <w:rPr>
          <w:rFonts w:ascii="Times New Roman" w:hAnsi="Times New Roman"/>
          <w:sz w:val="24"/>
          <w:szCs w:val="24"/>
        </w:rPr>
      </w:pPr>
      <w:r w:rsidRPr="000E12B9">
        <w:rPr>
          <w:rFonts w:ascii="Times New Roman" w:hAnsi="Times New Roman"/>
          <w:b/>
          <w:sz w:val="24"/>
          <w:szCs w:val="24"/>
          <w:u w:val="single"/>
        </w:rPr>
        <w:t xml:space="preserve">Мероприятия по развитию </w:t>
      </w:r>
      <w:proofErr w:type="spellStart"/>
      <w:r w:rsidRPr="000E12B9">
        <w:rPr>
          <w:rFonts w:ascii="Times New Roman" w:hAnsi="Times New Roman"/>
          <w:b/>
          <w:sz w:val="24"/>
          <w:szCs w:val="24"/>
          <w:u w:val="single"/>
        </w:rPr>
        <w:t>улично</w:t>
      </w:r>
      <w:proofErr w:type="spellEnd"/>
      <w:r w:rsidRPr="000E12B9">
        <w:rPr>
          <w:rFonts w:ascii="Times New Roman" w:hAnsi="Times New Roman"/>
          <w:b/>
          <w:sz w:val="24"/>
          <w:szCs w:val="24"/>
          <w:u w:val="single"/>
        </w:rPr>
        <w:t xml:space="preserve"> – дорожной сети  и объектов транспортной инфраструктуры</w:t>
      </w:r>
    </w:p>
    <w:p w:rsidR="00491FE7" w:rsidRPr="000E12B9" w:rsidRDefault="00491FE7" w:rsidP="001A1FB3">
      <w:pPr>
        <w:pStyle w:val="a8"/>
        <w:numPr>
          <w:ilvl w:val="0"/>
          <w:numId w:val="44"/>
        </w:numPr>
        <w:spacing w:after="0" w:line="360" w:lineRule="auto"/>
        <w:jc w:val="both"/>
        <w:rPr>
          <w:rFonts w:ascii="Times New Roman" w:hAnsi="Times New Roman"/>
          <w:sz w:val="24"/>
          <w:szCs w:val="24"/>
        </w:rPr>
      </w:pPr>
      <w:r w:rsidRPr="000E12B9">
        <w:rPr>
          <w:rFonts w:ascii="Times New Roman" w:hAnsi="Times New Roman"/>
          <w:sz w:val="24"/>
          <w:szCs w:val="24"/>
        </w:rPr>
        <w:t>развитие сети основных и второстепенных поселковых дорог;</w:t>
      </w:r>
    </w:p>
    <w:p w:rsidR="00491FE7" w:rsidRPr="000E12B9" w:rsidRDefault="00491FE7" w:rsidP="001A1FB3">
      <w:pPr>
        <w:pStyle w:val="a8"/>
        <w:numPr>
          <w:ilvl w:val="0"/>
          <w:numId w:val="44"/>
        </w:numPr>
        <w:spacing w:after="0" w:line="360" w:lineRule="auto"/>
        <w:jc w:val="both"/>
        <w:rPr>
          <w:rFonts w:ascii="Times New Roman" w:hAnsi="Times New Roman"/>
          <w:sz w:val="24"/>
          <w:szCs w:val="24"/>
        </w:rPr>
      </w:pPr>
      <w:r w:rsidRPr="000E12B9">
        <w:rPr>
          <w:rFonts w:ascii="Times New Roman" w:hAnsi="Times New Roman"/>
          <w:sz w:val="24"/>
          <w:szCs w:val="24"/>
        </w:rPr>
        <w:t>капитальный ремонт, улучшение качества покрытия улично-дорожной сети;</w:t>
      </w:r>
    </w:p>
    <w:p w:rsidR="00491FE7" w:rsidRPr="000E12B9" w:rsidRDefault="00491FE7" w:rsidP="001A1FB3">
      <w:pPr>
        <w:widowControl w:val="0"/>
        <w:numPr>
          <w:ilvl w:val="0"/>
          <w:numId w:val="44"/>
        </w:numPr>
        <w:spacing w:after="0" w:line="360" w:lineRule="auto"/>
        <w:jc w:val="both"/>
        <w:rPr>
          <w:rFonts w:ascii="Times New Roman" w:hAnsi="Times New Roman"/>
          <w:sz w:val="24"/>
          <w:szCs w:val="24"/>
        </w:rPr>
      </w:pPr>
      <w:r w:rsidRPr="000E12B9">
        <w:rPr>
          <w:rFonts w:ascii="Times New Roman" w:hAnsi="Times New Roman"/>
          <w:sz w:val="24"/>
          <w:szCs w:val="24"/>
        </w:rPr>
        <w:t>улучшение структурной связанности местной дорожной сети для снижения перепробегов и потерь по времени;</w:t>
      </w:r>
    </w:p>
    <w:p w:rsidR="00491FE7" w:rsidRPr="000E12B9" w:rsidRDefault="00491FE7" w:rsidP="001A1FB3">
      <w:pPr>
        <w:pStyle w:val="a8"/>
        <w:numPr>
          <w:ilvl w:val="0"/>
          <w:numId w:val="44"/>
        </w:numPr>
        <w:spacing w:after="0" w:line="360" w:lineRule="auto"/>
        <w:jc w:val="both"/>
        <w:rPr>
          <w:rFonts w:ascii="Times New Roman" w:hAnsi="Times New Roman"/>
          <w:sz w:val="24"/>
          <w:szCs w:val="24"/>
        </w:rPr>
      </w:pPr>
      <w:r w:rsidRPr="000E12B9">
        <w:rPr>
          <w:rFonts w:ascii="Times New Roman" w:hAnsi="Times New Roman"/>
          <w:sz w:val="24"/>
          <w:szCs w:val="24"/>
        </w:rPr>
        <w:t>повышение безопасности движения транспорта и пешеходов;</w:t>
      </w:r>
    </w:p>
    <w:p w:rsidR="00491FE7" w:rsidRPr="000E12B9" w:rsidRDefault="00491FE7" w:rsidP="001A1FB3">
      <w:pPr>
        <w:widowControl w:val="0"/>
        <w:numPr>
          <w:ilvl w:val="0"/>
          <w:numId w:val="44"/>
        </w:numPr>
        <w:spacing w:after="0" w:line="360" w:lineRule="auto"/>
        <w:jc w:val="both"/>
        <w:rPr>
          <w:rFonts w:ascii="Times New Roman" w:hAnsi="Times New Roman"/>
          <w:sz w:val="24"/>
          <w:szCs w:val="24"/>
        </w:rPr>
      </w:pPr>
      <w:r w:rsidRPr="000E12B9">
        <w:rPr>
          <w:rFonts w:ascii="Times New Roman" w:hAnsi="Times New Roman"/>
          <w:sz w:val="24"/>
          <w:szCs w:val="24"/>
        </w:rPr>
        <w:t>приведение в соответствие с действующими нормами существующие улицы и дороги согласно их классификации;</w:t>
      </w:r>
    </w:p>
    <w:p w:rsidR="00491FE7" w:rsidRPr="000E12B9" w:rsidRDefault="00491FE7" w:rsidP="001A1FB3">
      <w:pPr>
        <w:widowControl w:val="0"/>
        <w:numPr>
          <w:ilvl w:val="0"/>
          <w:numId w:val="44"/>
        </w:numPr>
        <w:spacing w:after="0" w:line="360" w:lineRule="auto"/>
        <w:jc w:val="both"/>
        <w:rPr>
          <w:rFonts w:ascii="Times New Roman" w:hAnsi="Times New Roman"/>
          <w:sz w:val="24"/>
          <w:szCs w:val="24"/>
        </w:rPr>
      </w:pPr>
      <w:r w:rsidRPr="000E12B9">
        <w:rPr>
          <w:rFonts w:ascii="Times New Roman" w:hAnsi="Times New Roman"/>
          <w:sz w:val="24"/>
          <w:szCs w:val="24"/>
        </w:rPr>
        <w:t>обеспечение поддержания эксплуатационных качеств существующих автомобильных дорог;</w:t>
      </w:r>
    </w:p>
    <w:p w:rsidR="00491FE7" w:rsidRPr="00E935D1" w:rsidRDefault="00491FE7" w:rsidP="001A1FB3">
      <w:pPr>
        <w:widowControl w:val="0"/>
        <w:numPr>
          <w:ilvl w:val="0"/>
          <w:numId w:val="44"/>
        </w:numPr>
        <w:spacing w:after="0" w:line="360" w:lineRule="auto"/>
        <w:jc w:val="both"/>
        <w:rPr>
          <w:rFonts w:ascii="Times New Roman" w:hAnsi="Times New Roman"/>
          <w:sz w:val="24"/>
          <w:szCs w:val="24"/>
        </w:rPr>
      </w:pPr>
      <w:r w:rsidRPr="000E12B9">
        <w:rPr>
          <w:rFonts w:ascii="Times New Roman" w:hAnsi="Times New Roman"/>
          <w:sz w:val="24"/>
          <w:szCs w:val="24"/>
        </w:rPr>
        <w:t xml:space="preserve">обеспечение исправного и безопасного состояние моста </w:t>
      </w:r>
      <w:proofErr w:type="gramStart"/>
      <w:r w:rsidRPr="000E12B9">
        <w:rPr>
          <w:rFonts w:ascii="Times New Roman" w:hAnsi="Times New Roman"/>
          <w:sz w:val="24"/>
          <w:szCs w:val="24"/>
        </w:rPr>
        <w:t>в</w:t>
      </w:r>
      <w:proofErr w:type="gramEnd"/>
      <w:r w:rsidRPr="000E12B9">
        <w:rPr>
          <w:rFonts w:ascii="Times New Roman" w:hAnsi="Times New Roman"/>
          <w:sz w:val="24"/>
          <w:szCs w:val="24"/>
        </w:rPr>
        <w:t xml:space="preserve"> с. </w:t>
      </w:r>
      <w:proofErr w:type="spellStart"/>
      <w:r w:rsidRPr="000E12B9">
        <w:rPr>
          <w:rFonts w:ascii="Times New Roman" w:hAnsi="Times New Roman"/>
          <w:sz w:val="24"/>
          <w:szCs w:val="24"/>
        </w:rPr>
        <w:t>Локтёнок</w:t>
      </w:r>
      <w:proofErr w:type="spellEnd"/>
      <w:r w:rsidRPr="000E12B9">
        <w:rPr>
          <w:rFonts w:ascii="Times New Roman" w:hAnsi="Times New Roman"/>
          <w:sz w:val="24"/>
          <w:szCs w:val="24"/>
        </w:rPr>
        <w:t>.</w:t>
      </w:r>
    </w:p>
    <w:p w:rsidR="00E935D1" w:rsidRPr="002454D0" w:rsidRDefault="00E935D1" w:rsidP="00E935D1">
      <w:pPr>
        <w:widowControl w:val="0"/>
        <w:spacing w:after="0" w:line="360" w:lineRule="auto"/>
        <w:jc w:val="both"/>
        <w:rPr>
          <w:rFonts w:ascii="Times New Roman" w:hAnsi="Times New Roman"/>
          <w:sz w:val="24"/>
          <w:szCs w:val="24"/>
        </w:rPr>
      </w:pPr>
    </w:p>
    <w:p w:rsidR="00E935D1" w:rsidRPr="002454D0" w:rsidRDefault="00E935D1" w:rsidP="00E935D1">
      <w:pPr>
        <w:widowControl w:val="0"/>
        <w:spacing w:after="0" w:line="360" w:lineRule="auto"/>
        <w:jc w:val="both"/>
        <w:rPr>
          <w:rFonts w:ascii="Times New Roman" w:hAnsi="Times New Roman"/>
          <w:sz w:val="24"/>
          <w:szCs w:val="24"/>
        </w:rPr>
      </w:pPr>
    </w:p>
    <w:p w:rsidR="00E935D1" w:rsidRPr="002454D0" w:rsidRDefault="00E935D1" w:rsidP="00E935D1">
      <w:pPr>
        <w:widowControl w:val="0"/>
        <w:spacing w:after="0" w:line="360" w:lineRule="auto"/>
        <w:jc w:val="both"/>
        <w:rPr>
          <w:rFonts w:ascii="Times New Roman" w:hAnsi="Times New Roman"/>
          <w:sz w:val="24"/>
          <w:szCs w:val="24"/>
        </w:rPr>
      </w:pPr>
    </w:p>
    <w:p w:rsidR="00E935D1" w:rsidRPr="000E12B9" w:rsidRDefault="00E935D1" w:rsidP="00E935D1">
      <w:pPr>
        <w:widowControl w:val="0"/>
        <w:spacing w:after="0" w:line="360" w:lineRule="auto"/>
        <w:jc w:val="both"/>
        <w:rPr>
          <w:rFonts w:ascii="Times New Roman" w:hAnsi="Times New Roman"/>
          <w:sz w:val="24"/>
          <w:szCs w:val="24"/>
        </w:rPr>
      </w:pPr>
    </w:p>
    <w:p w:rsidR="00862AE7" w:rsidRPr="000E12B9" w:rsidRDefault="00862AE7" w:rsidP="00573165">
      <w:pPr>
        <w:spacing w:after="0"/>
        <w:ind w:firstLine="709"/>
        <w:jc w:val="both"/>
        <w:rPr>
          <w:rFonts w:ascii="Times New Roman" w:hAnsi="Times New Roman"/>
          <w:sz w:val="24"/>
          <w:szCs w:val="24"/>
        </w:rPr>
      </w:pPr>
    </w:p>
    <w:p w:rsidR="008E0B28" w:rsidRPr="000E12B9" w:rsidRDefault="008E0B28" w:rsidP="00714F51">
      <w:pPr>
        <w:pStyle w:val="20"/>
        <w:keepLines w:val="0"/>
        <w:numPr>
          <w:ilvl w:val="1"/>
          <w:numId w:val="25"/>
        </w:numPr>
        <w:autoSpaceDE w:val="0"/>
        <w:autoSpaceDN w:val="0"/>
        <w:adjustRightInd w:val="0"/>
        <w:spacing w:before="0" w:line="240" w:lineRule="auto"/>
        <w:ind w:left="426"/>
        <w:jc w:val="center"/>
        <w:rPr>
          <w:rFonts w:cs="Times New Roman"/>
          <w:color w:val="auto"/>
          <w:sz w:val="28"/>
          <w:szCs w:val="28"/>
        </w:rPr>
      </w:pPr>
      <w:bookmarkStart w:id="37" w:name="_Toc336003815"/>
      <w:bookmarkStart w:id="38" w:name="_Toc339983819"/>
      <w:bookmarkStart w:id="39" w:name="_Toc341370329"/>
      <w:bookmarkStart w:id="40" w:name="_Toc279079040"/>
      <w:r w:rsidRPr="000E12B9">
        <w:rPr>
          <w:rFonts w:cs="Times New Roman"/>
          <w:color w:val="auto"/>
          <w:sz w:val="28"/>
          <w:szCs w:val="28"/>
        </w:rPr>
        <w:lastRenderedPageBreak/>
        <w:t>Мероприятия по развитию инженерной инфраструктуры</w:t>
      </w:r>
      <w:bookmarkEnd w:id="37"/>
      <w:bookmarkEnd w:id="38"/>
      <w:bookmarkEnd w:id="39"/>
    </w:p>
    <w:p w:rsidR="007B6574" w:rsidRPr="000E12B9" w:rsidRDefault="007B6574" w:rsidP="00714F51">
      <w:pPr>
        <w:spacing w:after="0" w:line="240" w:lineRule="auto"/>
        <w:jc w:val="center"/>
        <w:rPr>
          <w:rFonts w:ascii="Times New Roman" w:hAnsi="Times New Roman"/>
          <w:sz w:val="24"/>
          <w:szCs w:val="24"/>
        </w:rPr>
      </w:pPr>
    </w:p>
    <w:p w:rsidR="00B86B04" w:rsidRPr="00145F05" w:rsidRDefault="00B86B04" w:rsidP="00B86B04">
      <w:pPr>
        <w:spacing w:after="0" w:line="360" w:lineRule="auto"/>
        <w:ind w:firstLine="709"/>
        <w:rPr>
          <w:rFonts w:ascii="Times New Roman" w:hAnsi="Times New Roman"/>
          <w:b/>
          <w:sz w:val="24"/>
          <w:szCs w:val="24"/>
          <w:u w:val="single"/>
        </w:rPr>
      </w:pPr>
      <w:r w:rsidRPr="00145F05">
        <w:rPr>
          <w:rFonts w:ascii="Times New Roman" w:hAnsi="Times New Roman"/>
          <w:b/>
          <w:sz w:val="24"/>
          <w:szCs w:val="24"/>
          <w:u w:val="single"/>
        </w:rPr>
        <w:t>Водоснабжение</w:t>
      </w:r>
    </w:p>
    <w:p w:rsidR="00B86B04" w:rsidRPr="00724A2B" w:rsidRDefault="00B86B04" w:rsidP="00B86B04">
      <w:pPr>
        <w:spacing w:after="0" w:line="360" w:lineRule="auto"/>
        <w:ind w:firstLine="709"/>
        <w:jc w:val="both"/>
        <w:rPr>
          <w:rFonts w:ascii="Times New Roman" w:hAnsi="Times New Roman"/>
          <w:sz w:val="24"/>
          <w:szCs w:val="24"/>
        </w:rPr>
      </w:pPr>
      <w:r w:rsidRPr="00724A2B">
        <w:rPr>
          <w:rFonts w:ascii="Times New Roman" w:hAnsi="Times New Roman"/>
          <w:sz w:val="24"/>
          <w:szCs w:val="24"/>
        </w:rPr>
        <w:t xml:space="preserve">В основном водозаборные узлы (ВЗУ) в населенных пунктах Краснозерского района состоят из </w:t>
      </w:r>
      <w:proofErr w:type="spellStart"/>
      <w:r w:rsidRPr="00724A2B">
        <w:rPr>
          <w:rFonts w:ascii="Times New Roman" w:hAnsi="Times New Roman"/>
          <w:sz w:val="24"/>
          <w:szCs w:val="24"/>
        </w:rPr>
        <w:t>артскважин</w:t>
      </w:r>
      <w:proofErr w:type="spellEnd"/>
      <w:r w:rsidRPr="00724A2B">
        <w:rPr>
          <w:rFonts w:ascii="Times New Roman" w:hAnsi="Times New Roman"/>
          <w:sz w:val="24"/>
          <w:szCs w:val="24"/>
        </w:rPr>
        <w:t xml:space="preserve"> и водонапорных башен, а так же </w:t>
      </w:r>
      <w:proofErr w:type="spellStart"/>
      <w:r w:rsidRPr="00724A2B">
        <w:rPr>
          <w:rFonts w:ascii="Times New Roman" w:hAnsi="Times New Roman"/>
          <w:sz w:val="24"/>
          <w:szCs w:val="24"/>
        </w:rPr>
        <w:t>артскважин</w:t>
      </w:r>
      <w:proofErr w:type="spellEnd"/>
      <w:r w:rsidRPr="00724A2B">
        <w:rPr>
          <w:rFonts w:ascii="Times New Roman" w:hAnsi="Times New Roman"/>
          <w:sz w:val="24"/>
          <w:szCs w:val="24"/>
        </w:rPr>
        <w:t xml:space="preserve"> с резервуарами запаса чистой воды и насосных станций второго подъема.</w:t>
      </w:r>
    </w:p>
    <w:p w:rsidR="00B86B04" w:rsidRPr="00724A2B" w:rsidRDefault="00B86B04" w:rsidP="00B86B04">
      <w:pPr>
        <w:spacing w:after="0" w:line="360" w:lineRule="auto"/>
        <w:ind w:firstLine="709"/>
        <w:jc w:val="both"/>
        <w:rPr>
          <w:rFonts w:ascii="Times New Roman" w:hAnsi="Times New Roman"/>
          <w:sz w:val="24"/>
          <w:szCs w:val="24"/>
        </w:rPr>
      </w:pPr>
      <w:r w:rsidRPr="00724A2B">
        <w:rPr>
          <w:rFonts w:ascii="Times New Roman" w:hAnsi="Times New Roman"/>
          <w:sz w:val="24"/>
          <w:szCs w:val="24"/>
        </w:rPr>
        <w:t xml:space="preserve">Система водоснабжения </w:t>
      </w:r>
      <w:r w:rsidR="009E721C">
        <w:rPr>
          <w:rFonts w:ascii="Times New Roman" w:hAnsi="Times New Roman"/>
          <w:sz w:val="24"/>
          <w:szCs w:val="24"/>
          <w:lang w:val="en-US"/>
        </w:rPr>
        <w:t>c</w:t>
      </w:r>
      <w:r w:rsidRPr="00724A2B">
        <w:rPr>
          <w:rFonts w:ascii="Times New Roman" w:hAnsi="Times New Roman"/>
          <w:sz w:val="24"/>
          <w:szCs w:val="24"/>
        </w:rPr>
        <w:t>.</w:t>
      </w:r>
      <w:r>
        <w:rPr>
          <w:rFonts w:ascii="Times New Roman" w:hAnsi="Times New Roman"/>
          <w:sz w:val="24"/>
          <w:szCs w:val="24"/>
        </w:rPr>
        <w:t xml:space="preserve"> Колыбелька</w:t>
      </w:r>
      <w:r w:rsidRPr="00724A2B">
        <w:rPr>
          <w:rFonts w:ascii="Times New Roman" w:hAnsi="Times New Roman"/>
          <w:sz w:val="24"/>
          <w:szCs w:val="24"/>
        </w:rPr>
        <w:t xml:space="preserve"> включает в себя </w:t>
      </w:r>
      <w:r>
        <w:rPr>
          <w:rFonts w:ascii="Times New Roman" w:hAnsi="Times New Roman"/>
          <w:sz w:val="24"/>
          <w:szCs w:val="24"/>
        </w:rPr>
        <w:t>6</w:t>
      </w:r>
      <w:r w:rsidRPr="00724A2B">
        <w:rPr>
          <w:rFonts w:ascii="Times New Roman" w:hAnsi="Times New Roman"/>
          <w:sz w:val="24"/>
          <w:szCs w:val="24"/>
        </w:rPr>
        <w:t xml:space="preserve"> артезианских  водозаборных скважины  и водопроводную сеть протяженностью </w:t>
      </w:r>
      <w:r>
        <w:rPr>
          <w:rFonts w:ascii="Times New Roman" w:hAnsi="Times New Roman"/>
          <w:sz w:val="24"/>
          <w:szCs w:val="24"/>
        </w:rPr>
        <w:t>7,0</w:t>
      </w:r>
      <w:r w:rsidRPr="00724A2B">
        <w:rPr>
          <w:rFonts w:ascii="Times New Roman" w:hAnsi="Times New Roman"/>
          <w:sz w:val="24"/>
          <w:szCs w:val="24"/>
        </w:rPr>
        <w:t xml:space="preserve"> км.</w:t>
      </w:r>
    </w:p>
    <w:p w:rsidR="00B86B04" w:rsidRDefault="00B86B04" w:rsidP="00B86B04">
      <w:pPr>
        <w:spacing w:after="0" w:line="360" w:lineRule="auto"/>
        <w:ind w:firstLine="709"/>
        <w:jc w:val="both"/>
        <w:rPr>
          <w:rFonts w:ascii="Times New Roman" w:hAnsi="Times New Roman"/>
          <w:sz w:val="24"/>
          <w:szCs w:val="24"/>
        </w:rPr>
      </w:pPr>
      <w:r>
        <w:rPr>
          <w:rFonts w:ascii="Times New Roman" w:hAnsi="Times New Roman"/>
          <w:sz w:val="24"/>
          <w:szCs w:val="24"/>
        </w:rPr>
        <w:t xml:space="preserve">Водопроводная сеть состоит из полиэтиленовых, </w:t>
      </w:r>
      <w:proofErr w:type="spellStart"/>
      <w:proofErr w:type="gramStart"/>
      <w:r>
        <w:rPr>
          <w:rFonts w:ascii="Times New Roman" w:hAnsi="Times New Roman"/>
          <w:sz w:val="24"/>
          <w:szCs w:val="24"/>
        </w:rPr>
        <w:t>асбесто</w:t>
      </w:r>
      <w:proofErr w:type="spellEnd"/>
      <w:r>
        <w:rPr>
          <w:rFonts w:ascii="Times New Roman" w:hAnsi="Times New Roman"/>
          <w:sz w:val="24"/>
          <w:szCs w:val="24"/>
        </w:rPr>
        <w:t>-цементных</w:t>
      </w:r>
      <w:proofErr w:type="gramEnd"/>
      <w:r>
        <w:rPr>
          <w:rFonts w:ascii="Times New Roman" w:hAnsi="Times New Roman"/>
          <w:sz w:val="24"/>
          <w:szCs w:val="24"/>
        </w:rPr>
        <w:t xml:space="preserve"> и стальных труб, диаметром 63, 76 и 100мм. Водопровод построен в 1955г, часть в 1982г. и часть в 1987г. Установлено 15 колонок.</w:t>
      </w:r>
    </w:p>
    <w:p w:rsidR="00B86B04" w:rsidRDefault="00B86B04" w:rsidP="00B86B04">
      <w:pPr>
        <w:spacing w:after="0" w:line="360" w:lineRule="auto"/>
        <w:ind w:firstLine="709"/>
        <w:jc w:val="both"/>
        <w:rPr>
          <w:rFonts w:ascii="Times New Roman" w:hAnsi="Times New Roman"/>
          <w:sz w:val="24"/>
          <w:szCs w:val="24"/>
        </w:rPr>
      </w:pPr>
      <w:r w:rsidRPr="00724A2B">
        <w:rPr>
          <w:rFonts w:ascii="Times New Roman" w:hAnsi="Times New Roman"/>
          <w:sz w:val="24"/>
          <w:szCs w:val="24"/>
        </w:rPr>
        <w:t xml:space="preserve">Система водоснабжения </w:t>
      </w:r>
      <w:r>
        <w:rPr>
          <w:rFonts w:ascii="Times New Roman" w:hAnsi="Times New Roman"/>
          <w:sz w:val="24"/>
          <w:szCs w:val="24"/>
        </w:rPr>
        <w:t>с</w:t>
      </w:r>
      <w:r w:rsidRPr="00724A2B">
        <w:rPr>
          <w:rFonts w:ascii="Times New Roman" w:hAnsi="Times New Roman"/>
          <w:sz w:val="24"/>
          <w:szCs w:val="24"/>
        </w:rPr>
        <w:t xml:space="preserve">. </w:t>
      </w:r>
      <w:proofErr w:type="spellStart"/>
      <w:r>
        <w:rPr>
          <w:rFonts w:ascii="Times New Roman" w:hAnsi="Times New Roman"/>
          <w:sz w:val="24"/>
          <w:szCs w:val="24"/>
        </w:rPr>
        <w:t>Локтенок</w:t>
      </w:r>
      <w:proofErr w:type="spellEnd"/>
      <w:r w:rsidRPr="00724A2B">
        <w:rPr>
          <w:rFonts w:ascii="Times New Roman" w:hAnsi="Times New Roman"/>
          <w:sz w:val="24"/>
          <w:szCs w:val="24"/>
        </w:rPr>
        <w:t xml:space="preserve"> включает в себя  </w:t>
      </w:r>
      <w:r>
        <w:rPr>
          <w:rFonts w:ascii="Times New Roman" w:hAnsi="Times New Roman"/>
          <w:sz w:val="24"/>
          <w:szCs w:val="24"/>
        </w:rPr>
        <w:t>2</w:t>
      </w:r>
      <w:r w:rsidRPr="00724A2B">
        <w:rPr>
          <w:rFonts w:ascii="Times New Roman" w:hAnsi="Times New Roman"/>
          <w:sz w:val="24"/>
          <w:szCs w:val="24"/>
        </w:rPr>
        <w:t xml:space="preserve">  артезианск</w:t>
      </w:r>
      <w:r>
        <w:rPr>
          <w:rFonts w:ascii="Times New Roman" w:hAnsi="Times New Roman"/>
          <w:sz w:val="24"/>
          <w:szCs w:val="24"/>
        </w:rPr>
        <w:t>ие</w:t>
      </w:r>
      <w:r w:rsidRPr="00724A2B">
        <w:rPr>
          <w:rFonts w:ascii="Times New Roman" w:hAnsi="Times New Roman"/>
          <w:sz w:val="24"/>
          <w:szCs w:val="24"/>
        </w:rPr>
        <w:t xml:space="preserve">  водозаборн</w:t>
      </w:r>
      <w:r>
        <w:rPr>
          <w:rFonts w:ascii="Times New Roman" w:hAnsi="Times New Roman"/>
          <w:sz w:val="24"/>
          <w:szCs w:val="24"/>
        </w:rPr>
        <w:t>ые</w:t>
      </w:r>
      <w:r w:rsidRPr="00724A2B">
        <w:rPr>
          <w:rFonts w:ascii="Times New Roman" w:hAnsi="Times New Roman"/>
          <w:sz w:val="24"/>
          <w:szCs w:val="24"/>
        </w:rPr>
        <w:t xml:space="preserve"> скважин</w:t>
      </w:r>
      <w:r>
        <w:rPr>
          <w:rFonts w:ascii="Times New Roman" w:hAnsi="Times New Roman"/>
          <w:sz w:val="24"/>
          <w:szCs w:val="24"/>
        </w:rPr>
        <w:t>ы</w:t>
      </w:r>
      <w:r w:rsidRPr="00724A2B">
        <w:rPr>
          <w:rFonts w:ascii="Times New Roman" w:hAnsi="Times New Roman"/>
          <w:sz w:val="24"/>
          <w:szCs w:val="24"/>
        </w:rPr>
        <w:t xml:space="preserve"> и водопроводную сеть протяженностью </w:t>
      </w:r>
      <w:r>
        <w:rPr>
          <w:rFonts w:ascii="Times New Roman" w:hAnsi="Times New Roman"/>
          <w:sz w:val="24"/>
          <w:szCs w:val="24"/>
        </w:rPr>
        <w:t>6,5</w:t>
      </w:r>
      <w:r w:rsidRPr="00724A2B">
        <w:rPr>
          <w:rFonts w:ascii="Times New Roman" w:hAnsi="Times New Roman"/>
          <w:sz w:val="24"/>
          <w:szCs w:val="24"/>
        </w:rPr>
        <w:t xml:space="preserve">км. </w:t>
      </w:r>
    </w:p>
    <w:p w:rsidR="00B86B04" w:rsidRDefault="00B86B04" w:rsidP="00B86B04">
      <w:pPr>
        <w:spacing w:after="0" w:line="360" w:lineRule="auto"/>
        <w:ind w:firstLine="709"/>
        <w:jc w:val="both"/>
        <w:rPr>
          <w:rFonts w:ascii="Times New Roman" w:hAnsi="Times New Roman"/>
          <w:sz w:val="24"/>
          <w:szCs w:val="24"/>
        </w:rPr>
      </w:pPr>
      <w:r>
        <w:rPr>
          <w:rFonts w:ascii="Times New Roman" w:hAnsi="Times New Roman"/>
          <w:sz w:val="24"/>
          <w:szCs w:val="24"/>
        </w:rPr>
        <w:t xml:space="preserve">Водопроводная сеть состоит из </w:t>
      </w:r>
      <w:proofErr w:type="spellStart"/>
      <w:proofErr w:type="gramStart"/>
      <w:r>
        <w:rPr>
          <w:rFonts w:ascii="Times New Roman" w:hAnsi="Times New Roman"/>
          <w:sz w:val="24"/>
          <w:szCs w:val="24"/>
        </w:rPr>
        <w:t>асбесто</w:t>
      </w:r>
      <w:proofErr w:type="spellEnd"/>
      <w:r>
        <w:rPr>
          <w:rFonts w:ascii="Times New Roman" w:hAnsi="Times New Roman"/>
          <w:sz w:val="24"/>
          <w:szCs w:val="24"/>
        </w:rPr>
        <w:t>-цементных</w:t>
      </w:r>
      <w:proofErr w:type="gramEnd"/>
      <w:r>
        <w:rPr>
          <w:rFonts w:ascii="Times New Roman" w:hAnsi="Times New Roman"/>
          <w:sz w:val="24"/>
          <w:szCs w:val="24"/>
        </w:rPr>
        <w:t xml:space="preserve">, стальных и чугунных труб, диаметром 56, 100 и 150мм. Водопровод построен в 1988 году. Установлено 25 колонок. </w:t>
      </w:r>
    </w:p>
    <w:p w:rsidR="00B86B04" w:rsidRPr="00724A2B" w:rsidRDefault="00B86B04" w:rsidP="00B86B04">
      <w:pPr>
        <w:pStyle w:val="a8"/>
        <w:spacing w:after="0" w:line="360" w:lineRule="auto"/>
        <w:ind w:left="0" w:firstLine="709"/>
        <w:jc w:val="both"/>
        <w:rPr>
          <w:rFonts w:ascii="Times New Roman" w:hAnsi="Times New Roman"/>
          <w:sz w:val="24"/>
          <w:szCs w:val="24"/>
        </w:rPr>
      </w:pPr>
      <w:r w:rsidRPr="00724A2B">
        <w:rPr>
          <w:rFonts w:ascii="Times New Roman" w:hAnsi="Times New Roman"/>
          <w:sz w:val="24"/>
          <w:szCs w:val="24"/>
        </w:rPr>
        <w:t xml:space="preserve">Увеличение расхода  водопотребления на расчетный не планируется,  расход воды ориентировочно составит: </w:t>
      </w:r>
      <w:r>
        <w:rPr>
          <w:rFonts w:ascii="Times New Roman" w:hAnsi="Times New Roman"/>
          <w:sz w:val="24"/>
          <w:szCs w:val="24"/>
        </w:rPr>
        <w:t>274,4</w:t>
      </w:r>
      <w:r w:rsidRPr="00724A2B">
        <w:rPr>
          <w:rFonts w:ascii="Times New Roman" w:hAnsi="Times New Roman"/>
          <w:sz w:val="24"/>
          <w:szCs w:val="24"/>
        </w:rPr>
        <w:t xml:space="preserve"> </w:t>
      </w:r>
      <w:proofErr w:type="spellStart"/>
      <w:r w:rsidRPr="00724A2B">
        <w:rPr>
          <w:rFonts w:ascii="Times New Roman" w:hAnsi="Times New Roman"/>
          <w:sz w:val="24"/>
          <w:szCs w:val="24"/>
        </w:rPr>
        <w:t>м</w:t>
      </w:r>
      <w:proofErr w:type="gramStart"/>
      <w:r>
        <w:rPr>
          <w:rFonts w:ascii="Times New Roman" w:hAnsi="Times New Roman"/>
          <w:sz w:val="24"/>
          <w:szCs w:val="24"/>
        </w:rPr>
        <w:t>.к</w:t>
      </w:r>
      <w:proofErr w:type="gramEnd"/>
      <w:r>
        <w:rPr>
          <w:rFonts w:ascii="Times New Roman" w:hAnsi="Times New Roman"/>
          <w:sz w:val="24"/>
          <w:szCs w:val="24"/>
        </w:rPr>
        <w:t>уб</w:t>
      </w:r>
      <w:proofErr w:type="spellEnd"/>
      <w:r>
        <w:rPr>
          <w:rFonts w:ascii="Times New Roman" w:hAnsi="Times New Roman"/>
          <w:sz w:val="24"/>
          <w:szCs w:val="24"/>
        </w:rPr>
        <w:t>.</w:t>
      </w:r>
      <w:r w:rsidRPr="00724A2B">
        <w:rPr>
          <w:rFonts w:ascii="Times New Roman" w:hAnsi="Times New Roman"/>
          <w:sz w:val="24"/>
          <w:szCs w:val="24"/>
        </w:rPr>
        <w:t>/</w:t>
      </w:r>
      <w:proofErr w:type="spellStart"/>
      <w:r w:rsidRPr="00724A2B">
        <w:rPr>
          <w:rFonts w:ascii="Times New Roman" w:hAnsi="Times New Roman"/>
          <w:sz w:val="24"/>
          <w:szCs w:val="24"/>
        </w:rPr>
        <w:t>сут</w:t>
      </w:r>
      <w:proofErr w:type="spellEnd"/>
      <w:r w:rsidRPr="00724A2B">
        <w:rPr>
          <w:rFonts w:ascii="Times New Roman" w:hAnsi="Times New Roman"/>
          <w:sz w:val="24"/>
          <w:szCs w:val="24"/>
        </w:rPr>
        <w:t xml:space="preserve">. </w:t>
      </w:r>
    </w:p>
    <w:p w:rsidR="00B86B04" w:rsidRPr="00724A2B" w:rsidRDefault="00B86B04" w:rsidP="00B86B04">
      <w:pPr>
        <w:pStyle w:val="a8"/>
        <w:spacing w:after="0" w:line="360" w:lineRule="auto"/>
        <w:ind w:left="0" w:firstLine="709"/>
        <w:jc w:val="both"/>
        <w:rPr>
          <w:rFonts w:ascii="Times New Roman" w:hAnsi="Times New Roman"/>
          <w:sz w:val="24"/>
          <w:szCs w:val="24"/>
        </w:rPr>
      </w:pPr>
      <w:r w:rsidRPr="00724A2B">
        <w:rPr>
          <w:rFonts w:ascii="Times New Roman" w:hAnsi="Times New Roman"/>
          <w:sz w:val="24"/>
          <w:szCs w:val="24"/>
        </w:rPr>
        <w:t xml:space="preserve">Необходимо предусмотреть мероприятия по оценке запасов подземных вод на территории </w:t>
      </w:r>
      <w:proofErr w:type="spellStart"/>
      <w:r>
        <w:rPr>
          <w:rFonts w:ascii="Times New Roman" w:hAnsi="Times New Roman"/>
          <w:sz w:val="24"/>
          <w:szCs w:val="24"/>
        </w:rPr>
        <w:t>Колыбельского</w:t>
      </w:r>
      <w:proofErr w:type="spellEnd"/>
      <w:r w:rsidRPr="00724A2B">
        <w:rPr>
          <w:rFonts w:ascii="Times New Roman" w:hAnsi="Times New Roman"/>
          <w:sz w:val="24"/>
          <w:szCs w:val="24"/>
        </w:rPr>
        <w:t xml:space="preserve"> сельского поселения с учетом планируемого бурения новых водозаборных артезианских скважин и с последующим </w:t>
      </w:r>
      <w:proofErr w:type="spellStart"/>
      <w:r w:rsidRPr="00724A2B">
        <w:rPr>
          <w:rFonts w:ascii="Times New Roman" w:hAnsi="Times New Roman"/>
          <w:sz w:val="24"/>
          <w:szCs w:val="24"/>
        </w:rPr>
        <w:t>переутверждением</w:t>
      </w:r>
      <w:proofErr w:type="spellEnd"/>
      <w:r w:rsidRPr="00724A2B">
        <w:rPr>
          <w:rFonts w:ascii="Times New Roman" w:hAnsi="Times New Roman"/>
          <w:sz w:val="24"/>
          <w:szCs w:val="24"/>
        </w:rPr>
        <w:t xml:space="preserve"> оцененных запасов подземных вод в Государственном водном кадастре Российской Федерации. </w:t>
      </w:r>
    </w:p>
    <w:p w:rsidR="00B86B04" w:rsidRPr="00724A2B" w:rsidRDefault="00B86B04" w:rsidP="00B86B04">
      <w:pPr>
        <w:pStyle w:val="a8"/>
        <w:spacing w:after="0" w:line="360" w:lineRule="auto"/>
        <w:ind w:left="0" w:firstLine="709"/>
        <w:jc w:val="both"/>
        <w:rPr>
          <w:rFonts w:ascii="Times New Roman" w:hAnsi="Times New Roman"/>
          <w:sz w:val="24"/>
          <w:szCs w:val="24"/>
        </w:rPr>
      </w:pPr>
      <w:r w:rsidRPr="00724A2B">
        <w:rPr>
          <w:rFonts w:ascii="Times New Roman" w:hAnsi="Times New Roman"/>
          <w:sz w:val="24"/>
          <w:szCs w:val="24"/>
        </w:rPr>
        <w:t>Проектом предлагаются следующие первоочередные мероприятия, которые являются основой инвестиционной программы:</w:t>
      </w:r>
    </w:p>
    <w:p w:rsidR="00B86B04" w:rsidRPr="00724A2B" w:rsidRDefault="00B86B04" w:rsidP="001A1FB3">
      <w:pPr>
        <w:pStyle w:val="a8"/>
        <w:numPr>
          <w:ilvl w:val="0"/>
          <w:numId w:val="46"/>
        </w:numPr>
        <w:spacing w:after="0" w:line="360" w:lineRule="auto"/>
        <w:ind w:left="709" w:hanging="283"/>
        <w:jc w:val="both"/>
        <w:rPr>
          <w:rFonts w:ascii="Times New Roman" w:hAnsi="Times New Roman"/>
          <w:sz w:val="24"/>
          <w:szCs w:val="24"/>
        </w:rPr>
      </w:pPr>
      <w:r w:rsidRPr="00724A2B">
        <w:rPr>
          <w:rFonts w:ascii="Times New Roman" w:hAnsi="Times New Roman"/>
          <w:sz w:val="24"/>
          <w:szCs w:val="24"/>
        </w:rPr>
        <w:t>замена сетей водоснабже</w:t>
      </w:r>
      <w:r>
        <w:rPr>
          <w:rFonts w:ascii="Times New Roman" w:hAnsi="Times New Roman"/>
          <w:sz w:val="24"/>
          <w:szCs w:val="24"/>
        </w:rPr>
        <w:t>ния с большим процентом износа</w:t>
      </w:r>
    </w:p>
    <w:p w:rsidR="00B86B04" w:rsidRPr="00724A2B" w:rsidRDefault="00B86B04" w:rsidP="00B86B04">
      <w:pPr>
        <w:spacing w:after="0" w:line="360" w:lineRule="auto"/>
        <w:ind w:firstLine="709"/>
        <w:jc w:val="both"/>
        <w:rPr>
          <w:rFonts w:ascii="Times New Roman" w:hAnsi="Times New Roman"/>
          <w:sz w:val="24"/>
          <w:szCs w:val="24"/>
        </w:rPr>
      </w:pPr>
      <w:r w:rsidRPr="00724A2B">
        <w:rPr>
          <w:rFonts w:ascii="Times New Roman" w:hAnsi="Times New Roman"/>
          <w:sz w:val="24"/>
          <w:szCs w:val="24"/>
        </w:rPr>
        <w:t xml:space="preserve">На расчётный срок строительства генеральным планом предложена реализация следующих мероприятий:                                                                                                                                                                                                                                                                                                                                                                                                                                                                                                                                                                                                                                                                                                                             </w:t>
      </w:r>
    </w:p>
    <w:p w:rsidR="00B86B04" w:rsidRPr="00724A2B" w:rsidRDefault="00B86B04" w:rsidP="001A1FB3">
      <w:pPr>
        <w:pStyle w:val="a8"/>
        <w:numPr>
          <w:ilvl w:val="2"/>
          <w:numId w:val="30"/>
        </w:numPr>
        <w:spacing w:after="0" w:line="360" w:lineRule="auto"/>
        <w:ind w:left="709" w:hanging="283"/>
        <w:jc w:val="both"/>
        <w:rPr>
          <w:rFonts w:ascii="Times New Roman" w:hAnsi="Times New Roman"/>
          <w:sz w:val="24"/>
          <w:szCs w:val="24"/>
        </w:rPr>
      </w:pPr>
      <w:r w:rsidRPr="00724A2B">
        <w:rPr>
          <w:rFonts w:ascii="Times New Roman" w:hAnsi="Times New Roman"/>
          <w:sz w:val="24"/>
          <w:szCs w:val="24"/>
        </w:rPr>
        <w:t>капитальный ремонт сетей водоснабж</w:t>
      </w:r>
      <w:r>
        <w:rPr>
          <w:rFonts w:ascii="Times New Roman" w:hAnsi="Times New Roman"/>
          <w:sz w:val="24"/>
          <w:szCs w:val="24"/>
        </w:rPr>
        <w:t>ения с большим процентом износа</w:t>
      </w:r>
    </w:p>
    <w:p w:rsidR="00B86B04" w:rsidRDefault="00B86B04" w:rsidP="001A1FB3">
      <w:pPr>
        <w:pStyle w:val="a8"/>
        <w:numPr>
          <w:ilvl w:val="2"/>
          <w:numId w:val="30"/>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замена 15 колонок </w:t>
      </w:r>
      <w:proofErr w:type="gramStart"/>
      <w:r w:rsidRPr="00724A2B">
        <w:rPr>
          <w:rFonts w:ascii="Times New Roman" w:hAnsi="Times New Roman"/>
          <w:sz w:val="24"/>
          <w:szCs w:val="24"/>
        </w:rPr>
        <w:t>в</w:t>
      </w:r>
      <w:proofErr w:type="gramEnd"/>
      <w:r w:rsidRPr="00724A2B">
        <w:rPr>
          <w:rFonts w:ascii="Times New Roman" w:hAnsi="Times New Roman"/>
          <w:sz w:val="24"/>
          <w:szCs w:val="24"/>
        </w:rPr>
        <w:t xml:space="preserve"> </w:t>
      </w:r>
      <w:r w:rsidR="006B4D75">
        <w:rPr>
          <w:rFonts w:ascii="Times New Roman" w:hAnsi="Times New Roman"/>
          <w:sz w:val="24"/>
          <w:szCs w:val="24"/>
        </w:rPr>
        <w:t>с</w:t>
      </w:r>
      <w:r w:rsidRPr="00724A2B">
        <w:rPr>
          <w:rFonts w:ascii="Times New Roman" w:hAnsi="Times New Roman"/>
          <w:sz w:val="24"/>
          <w:szCs w:val="24"/>
        </w:rPr>
        <w:t xml:space="preserve">. </w:t>
      </w:r>
      <w:r>
        <w:rPr>
          <w:rFonts w:ascii="Times New Roman" w:hAnsi="Times New Roman"/>
          <w:sz w:val="24"/>
          <w:szCs w:val="24"/>
        </w:rPr>
        <w:t>Колыбелька;</w:t>
      </w:r>
    </w:p>
    <w:p w:rsidR="00B86B04" w:rsidRDefault="00B86B04" w:rsidP="001A1FB3">
      <w:pPr>
        <w:pStyle w:val="a8"/>
        <w:numPr>
          <w:ilvl w:val="2"/>
          <w:numId w:val="30"/>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замена 25 колонок </w:t>
      </w:r>
      <w:proofErr w:type="gramStart"/>
      <w:r w:rsidRPr="00724A2B">
        <w:rPr>
          <w:rFonts w:ascii="Times New Roman" w:hAnsi="Times New Roman"/>
          <w:sz w:val="24"/>
          <w:szCs w:val="24"/>
        </w:rPr>
        <w:t>в</w:t>
      </w:r>
      <w:proofErr w:type="gramEnd"/>
      <w:r w:rsidRPr="00724A2B">
        <w:rPr>
          <w:rFonts w:ascii="Times New Roman" w:hAnsi="Times New Roman"/>
          <w:sz w:val="24"/>
          <w:szCs w:val="24"/>
        </w:rPr>
        <w:t xml:space="preserve"> </w:t>
      </w:r>
      <w:r>
        <w:rPr>
          <w:rFonts w:ascii="Times New Roman" w:hAnsi="Times New Roman"/>
          <w:sz w:val="24"/>
          <w:szCs w:val="24"/>
        </w:rPr>
        <w:t>с</w:t>
      </w:r>
      <w:r w:rsidRPr="00724A2B">
        <w:rPr>
          <w:rFonts w:ascii="Times New Roman" w:hAnsi="Times New Roman"/>
          <w:sz w:val="24"/>
          <w:szCs w:val="24"/>
        </w:rPr>
        <w:t xml:space="preserve">. </w:t>
      </w:r>
      <w:proofErr w:type="spellStart"/>
      <w:r>
        <w:rPr>
          <w:rFonts w:ascii="Times New Roman" w:hAnsi="Times New Roman"/>
          <w:sz w:val="24"/>
          <w:szCs w:val="24"/>
        </w:rPr>
        <w:t>Локтенок</w:t>
      </w:r>
      <w:proofErr w:type="spellEnd"/>
      <w:r>
        <w:rPr>
          <w:rFonts w:ascii="Times New Roman" w:hAnsi="Times New Roman"/>
          <w:sz w:val="24"/>
          <w:szCs w:val="24"/>
        </w:rPr>
        <w:t>;</w:t>
      </w:r>
    </w:p>
    <w:p w:rsidR="00B86B04" w:rsidRDefault="00B86B04" w:rsidP="001A1FB3">
      <w:pPr>
        <w:pStyle w:val="a8"/>
        <w:numPr>
          <w:ilvl w:val="2"/>
          <w:numId w:val="30"/>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капитальный </w:t>
      </w:r>
      <w:r w:rsidRPr="00724A2B">
        <w:rPr>
          <w:rFonts w:ascii="Times New Roman" w:hAnsi="Times New Roman"/>
          <w:sz w:val="24"/>
          <w:szCs w:val="24"/>
        </w:rPr>
        <w:t>ре</w:t>
      </w:r>
      <w:r>
        <w:rPr>
          <w:rFonts w:ascii="Times New Roman" w:hAnsi="Times New Roman"/>
          <w:sz w:val="24"/>
          <w:szCs w:val="24"/>
        </w:rPr>
        <w:t xml:space="preserve">монт водопроводной башни </w:t>
      </w:r>
      <w:r w:rsidRPr="00724A2B">
        <w:rPr>
          <w:rFonts w:ascii="Times New Roman" w:hAnsi="Times New Roman"/>
          <w:sz w:val="24"/>
          <w:szCs w:val="24"/>
        </w:rPr>
        <w:t xml:space="preserve">в </w:t>
      </w:r>
      <w:r w:rsidR="009E721C">
        <w:rPr>
          <w:rFonts w:ascii="Times New Roman" w:hAnsi="Times New Roman"/>
          <w:sz w:val="24"/>
          <w:szCs w:val="24"/>
          <w:lang w:val="en-US"/>
        </w:rPr>
        <w:t>c</w:t>
      </w:r>
      <w:r w:rsidRPr="00724A2B">
        <w:rPr>
          <w:rFonts w:ascii="Times New Roman" w:hAnsi="Times New Roman"/>
          <w:sz w:val="24"/>
          <w:szCs w:val="24"/>
        </w:rPr>
        <w:t xml:space="preserve">. </w:t>
      </w:r>
      <w:r>
        <w:rPr>
          <w:rFonts w:ascii="Times New Roman" w:hAnsi="Times New Roman"/>
          <w:sz w:val="24"/>
          <w:szCs w:val="24"/>
        </w:rPr>
        <w:t>Колыбелька;</w:t>
      </w:r>
    </w:p>
    <w:p w:rsidR="00B86B04" w:rsidRPr="00724A2B" w:rsidRDefault="00B86B04" w:rsidP="001A1FB3">
      <w:pPr>
        <w:pStyle w:val="a8"/>
        <w:numPr>
          <w:ilvl w:val="2"/>
          <w:numId w:val="30"/>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капитальный </w:t>
      </w:r>
      <w:r w:rsidRPr="00724A2B">
        <w:rPr>
          <w:rFonts w:ascii="Times New Roman" w:hAnsi="Times New Roman"/>
          <w:sz w:val="24"/>
          <w:szCs w:val="24"/>
        </w:rPr>
        <w:t>ре</w:t>
      </w:r>
      <w:r>
        <w:rPr>
          <w:rFonts w:ascii="Times New Roman" w:hAnsi="Times New Roman"/>
          <w:sz w:val="24"/>
          <w:szCs w:val="24"/>
        </w:rPr>
        <w:t xml:space="preserve">монт водопроводной башни </w:t>
      </w:r>
      <w:proofErr w:type="gramStart"/>
      <w:r w:rsidRPr="00724A2B">
        <w:rPr>
          <w:rFonts w:ascii="Times New Roman" w:hAnsi="Times New Roman"/>
          <w:sz w:val="24"/>
          <w:szCs w:val="24"/>
        </w:rPr>
        <w:t>в</w:t>
      </w:r>
      <w:proofErr w:type="gramEnd"/>
      <w:r w:rsidRPr="00724A2B">
        <w:rPr>
          <w:rFonts w:ascii="Times New Roman" w:hAnsi="Times New Roman"/>
          <w:sz w:val="24"/>
          <w:szCs w:val="24"/>
        </w:rPr>
        <w:t xml:space="preserve"> </w:t>
      </w:r>
      <w:r>
        <w:rPr>
          <w:rFonts w:ascii="Times New Roman" w:hAnsi="Times New Roman"/>
          <w:sz w:val="24"/>
          <w:szCs w:val="24"/>
        </w:rPr>
        <w:t>с</w:t>
      </w:r>
      <w:r w:rsidRPr="00724A2B">
        <w:rPr>
          <w:rFonts w:ascii="Times New Roman" w:hAnsi="Times New Roman"/>
          <w:sz w:val="24"/>
          <w:szCs w:val="24"/>
        </w:rPr>
        <w:t xml:space="preserve">. </w:t>
      </w:r>
      <w:proofErr w:type="spellStart"/>
      <w:r>
        <w:rPr>
          <w:rFonts w:ascii="Times New Roman" w:hAnsi="Times New Roman"/>
          <w:sz w:val="24"/>
          <w:szCs w:val="24"/>
        </w:rPr>
        <w:t>Локтенок</w:t>
      </w:r>
      <w:proofErr w:type="spellEnd"/>
      <w:r>
        <w:rPr>
          <w:rFonts w:ascii="Times New Roman" w:hAnsi="Times New Roman"/>
          <w:sz w:val="24"/>
          <w:szCs w:val="24"/>
        </w:rPr>
        <w:t>.</w:t>
      </w:r>
    </w:p>
    <w:p w:rsidR="00B86B04" w:rsidRPr="00724A2B" w:rsidRDefault="00B86B04" w:rsidP="00B86B04">
      <w:pPr>
        <w:pStyle w:val="a8"/>
        <w:spacing w:after="0" w:line="360" w:lineRule="auto"/>
        <w:ind w:left="0" w:firstLine="709"/>
        <w:jc w:val="both"/>
        <w:rPr>
          <w:rFonts w:ascii="Times New Roman" w:hAnsi="Times New Roman"/>
          <w:sz w:val="24"/>
          <w:szCs w:val="24"/>
        </w:rPr>
      </w:pPr>
      <w:r w:rsidRPr="00724A2B">
        <w:rPr>
          <w:rFonts w:ascii="Times New Roman" w:hAnsi="Times New Roman"/>
          <w:sz w:val="24"/>
          <w:szCs w:val="24"/>
        </w:rPr>
        <w:t>Конкретные места строительства и характеристики оборудования ВЗУ  уточняются на последующих стадиях проектирования</w:t>
      </w:r>
      <w:r w:rsidRPr="00724A2B">
        <w:rPr>
          <w:b/>
          <w:bCs/>
          <w:sz w:val="24"/>
          <w:szCs w:val="24"/>
        </w:rPr>
        <w:t xml:space="preserve">. </w:t>
      </w:r>
    </w:p>
    <w:p w:rsidR="00B86B04" w:rsidRPr="00145F05" w:rsidRDefault="00B86B04" w:rsidP="00B86B04">
      <w:pPr>
        <w:spacing w:after="0" w:line="360" w:lineRule="auto"/>
        <w:ind w:firstLine="709"/>
        <w:rPr>
          <w:rFonts w:ascii="Times New Roman" w:hAnsi="Times New Roman"/>
          <w:b/>
          <w:sz w:val="24"/>
          <w:szCs w:val="24"/>
          <w:u w:val="single"/>
        </w:rPr>
      </w:pPr>
      <w:r w:rsidRPr="00145F05">
        <w:rPr>
          <w:rFonts w:ascii="Times New Roman" w:hAnsi="Times New Roman"/>
          <w:b/>
          <w:sz w:val="24"/>
          <w:szCs w:val="24"/>
          <w:u w:val="single"/>
        </w:rPr>
        <w:lastRenderedPageBreak/>
        <w:t>Канализация</w:t>
      </w:r>
    </w:p>
    <w:p w:rsidR="00B86B04" w:rsidRPr="00724A2B" w:rsidRDefault="00B86B04" w:rsidP="00B86B04">
      <w:pPr>
        <w:spacing w:after="0" w:line="360" w:lineRule="auto"/>
        <w:ind w:firstLine="709"/>
        <w:jc w:val="both"/>
        <w:rPr>
          <w:rFonts w:ascii="Times New Roman" w:hAnsi="Times New Roman"/>
          <w:sz w:val="24"/>
          <w:szCs w:val="24"/>
        </w:rPr>
      </w:pPr>
      <w:r w:rsidRPr="00724A2B">
        <w:rPr>
          <w:rFonts w:ascii="Times New Roman" w:hAnsi="Times New Roman"/>
          <w:sz w:val="24"/>
          <w:szCs w:val="24"/>
        </w:rPr>
        <w:t xml:space="preserve">Централизованная система бытовой канализации в </w:t>
      </w:r>
      <w:proofErr w:type="spellStart"/>
      <w:r>
        <w:rPr>
          <w:rFonts w:ascii="Times New Roman" w:hAnsi="Times New Roman"/>
          <w:sz w:val="24"/>
          <w:szCs w:val="24"/>
        </w:rPr>
        <w:t>Колыбельском</w:t>
      </w:r>
      <w:proofErr w:type="spellEnd"/>
      <w:r w:rsidRPr="00724A2B">
        <w:rPr>
          <w:rFonts w:ascii="Times New Roman" w:hAnsi="Times New Roman"/>
          <w:sz w:val="24"/>
          <w:szCs w:val="24"/>
        </w:rPr>
        <w:t xml:space="preserve"> сельском поселении отсутствует. </w:t>
      </w:r>
    </w:p>
    <w:p w:rsidR="00B86B04" w:rsidRPr="00724A2B" w:rsidRDefault="00B86B04" w:rsidP="00B86B04">
      <w:pPr>
        <w:spacing w:after="0" w:line="360" w:lineRule="auto"/>
        <w:ind w:firstLine="709"/>
        <w:jc w:val="both"/>
        <w:rPr>
          <w:rFonts w:ascii="Times New Roman" w:hAnsi="Times New Roman"/>
          <w:sz w:val="24"/>
          <w:szCs w:val="24"/>
        </w:rPr>
      </w:pPr>
      <w:r w:rsidRPr="00724A2B">
        <w:rPr>
          <w:rFonts w:ascii="Times New Roman" w:hAnsi="Times New Roman"/>
          <w:sz w:val="24"/>
          <w:szCs w:val="24"/>
        </w:rPr>
        <w:t>Водоотведение (вывоз жидких отходов) осуществляется специальной машиной (1шт).</w:t>
      </w:r>
    </w:p>
    <w:p w:rsidR="00B86B04" w:rsidRPr="00724A2B" w:rsidRDefault="00B86B04" w:rsidP="00B86B04">
      <w:pPr>
        <w:pStyle w:val="a8"/>
        <w:spacing w:after="0" w:line="360" w:lineRule="auto"/>
        <w:ind w:left="0" w:firstLine="709"/>
        <w:jc w:val="both"/>
        <w:rPr>
          <w:rFonts w:ascii="Times New Roman" w:hAnsi="Times New Roman"/>
          <w:sz w:val="24"/>
          <w:szCs w:val="24"/>
        </w:rPr>
      </w:pPr>
      <w:r w:rsidRPr="00724A2B">
        <w:rPr>
          <w:rFonts w:ascii="Times New Roman" w:hAnsi="Times New Roman"/>
          <w:sz w:val="24"/>
          <w:szCs w:val="24"/>
        </w:rPr>
        <w:t xml:space="preserve">Увеличение расхода водоотведения на расчетный срок не планируется,  расход стоков ориентировочно составит: </w:t>
      </w:r>
      <w:r>
        <w:rPr>
          <w:rFonts w:ascii="Times New Roman" w:hAnsi="Times New Roman"/>
          <w:sz w:val="24"/>
          <w:szCs w:val="24"/>
        </w:rPr>
        <w:t>274</w:t>
      </w:r>
      <w:r w:rsidRPr="00724A2B">
        <w:rPr>
          <w:rFonts w:ascii="Times New Roman" w:hAnsi="Times New Roman"/>
          <w:sz w:val="24"/>
          <w:szCs w:val="24"/>
        </w:rPr>
        <w:t>,</w:t>
      </w:r>
      <w:r>
        <w:rPr>
          <w:rFonts w:ascii="Times New Roman" w:hAnsi="Times New Roman"/>
          <w:sz w:val="24"/>
          <w:szCs w:val="24"/>
        </w:rPr>
        <w:t>4</w:t>
      </w:r>
      <w:r w:rsidRPr="00724A2B">
        <w:rPr>
          <w:rFonts w:ascii="Times New Roman" w:hAnsi="Times New Roman"/>
          <w:sz w:val="24"/>
          <w:szCs w:val="24"/>
        </w:rPr>
        <w:t xml:space="preserve"> </w:t>
      </w:r>
      <w:proofErr w:type="spellStart"/>
      <w:r w:rsidRPr="00724A2B">
        <w:rPr>
          <w:rFonts w:ascii="Times New Roman" w:hAnsi="Times New Roman"/>
          <w:sz w:val="24"/>
          <w:szCs w:val="24"/>
        </w:rPr>
        <w:t>куб</w:t>
      </w:r>
      <w:proofErr w:type="gramStart"/>
      <w:r w:rsidRPr="00724A2B">
        <w:rPr>
          <w:rFonts w:ascii="Times New Roman" w:hAnsi="Times New Roman"/>
          <w:sz w:val="24"/>
          <w:szCs w:val="24"/>
        </w:rPr>
        <w:t>.м</w:t>
      </w:r>
      <w:proofErr w:type="spellEnd"/>
      <w:proofErr w:type="gramEnd"/>
      <w:r w:rsidRPr="00724A2B">
        <w:rPr>
          <w:rFonts w:ascii="Times New Roman" w:hAnsi="Times New Roman"/>
          <w:sz w:val="24"/>
          <w:szCs w:val="24"/>
        </w:rPr>
        <w:t>/</w:t>
      </w:r>
      <w:proofErr w:type="spellStart"/>
      <w:r w:rsidRPr="00724A2B">
        <w:rPr>
          <w:rFonts w:ascii="Times New Roman" w:hAnsi="Times New Roman"/>
          <w:sz w:val="24"/>
          <w:szCs w:val="24"/>
        </w:rPr>
        <w:t>сут</w:t>
      </w:r>
      <w:proofErr w:type="spellEnd"/>
      <w:r w:rsidRPr="00724A2B">
        <w:rPr>
          <w:rFonts w:ascii="Times New Roman" w:hAnsi="Times New Roman"/>
          <w:sz w:val="24"/>
          <w:szCs w:val="24"/>
        </w:rPr>
        <w:t xml:space="preserve">. </w:t>
      </w:r>
    </w:p>
    <w:p w:rsidR="00B86B04" w:rsidRDefault="00B86B04" w:rsidP="00B86B04">
      <w:pPr>
        <w:spacing w:after="0" w:line="360" w:lineRule="auto"/>
        <w:ind w:firstLine="709"/>
        <w:jc w:val="both"/>
        <w:rPr>
          <w:rFonts w:ascii="Times New Roman" w:hAnsi="Times New Roman"/>
          <w:sz w:val="24"/>
          <w:szCs w:val="24"/>
        </w:rPr>
      </w:pPr>
      <w:r w:rsidRPr="00724A2B">
        <w:rPr>
          <w:rFonts w:ascii="Times New Roman" w:hAnsi="Times New Roman"/>
          <w:sz w:val="24"/>
          <w:szCs w:val="24"/>
        </w:rPr>
        <w:t xml:space="preserve">Ввиду низкой плотности жилой застройки  развитие системы централизованной канализации в населённых пунктах </w:t>
      </w:r>
      <w:proofErr w:type="spellStart"/>
      <w:r>
        <w:rPr>
          <w:rFonts w:ascii="Times New Roman" w:hAnsi="Times New Roman"/>
          <w:sz w:val="24"/>
          <w:szCs w:val="24"/>
        </w:rPr>
        <w:t>Колыбельского</w:t>
      </w:r>
      <w:proofErr w:type="spellEnd"/>
      <w:r w:rsidRPr="00724A2B">
        <w:rPr>
          <w:rFonts w:ascii="Times New Roman" w:hAnsi="Times New Roman"/>
          <w:sz w:val="24"/>
          <w:szCs w:val="24"/>
        </w:rPr>
        <w:t xml:space="preserve"> сельского поселения не целесообразно.</w:t>
      </w:r>
      <w:r w:rsidRPr="00724A2B">
        <w:t xml:space="preserve"> </w:t>
      </w:r>
      <w:r>
        <w:rPr>
          <w:rFonts w:ascii="Times New Roman" w:hAnsi="Times New Roman"/>
          <w:sz w:val="24"/>
          <w:szCs w:val="24"/>
        </w:rPr>
        <w:t>Водоотведение</w:t>
      </w:r>
      <w:r w:rsidRPr="00724A2B">
        <w:rPr>
          <w:rFonts w:ascii="Times New Roman" w:hAnsi="Times New Roman"/>
          <w:sz w:val="24"/>
          <w:szCs w:val="24"/>
        </w:rPr>
        <w:t xml:space="preserve"> бытовых стоков планируется с использованием выгребных ям гидроизолированных септиков  с последующим вывозом </w:t>
      </w:r>
      <w:proofErr w:type="spellStart"/>
      <w:r w:rsidRPr="00724A2B">
        <w:rPr>
          <w:rFonts w:ascii="Times New Roman" w:hAnsi="Times New Roman"/>
          <w:sz w:val="24"/>
          <w:szCs w:val="24"/>
        </w:rPr>
        <w:t>спецавтомашинами</w:t>
      </w:r>
      <w:proofErr w:type="spellEnd"/>
      <w:r w:rsidRPr="00724A2B">
        <w:rPr>
          <w:rFonts w:ascii="Times New Roman" w:hAnsi="Times New Roman"/>
          <w:sz w:val="24"/>
          <w:szCs w:val="24"/>
        </w:rPr>
        <w:t xml:space="preserve"> на очистные сооружения бытовой канализации. </w:t>
      </w:r>
    </w:p>
    <w:p w:rsidR="00B07540" w:rsidRDefault="00B07540" w:rsidP="00B86B04">
      <w:pPr>
        <w:spacing w:after="0" w:line="360" w:lineRule="auto"/>
        <w:ind w:firstLine="709"/>
        <w:rPr>
          <w:rFonts w:ascii="Times New Roman" w:hAnsi="Times New Roman"/>
          <w:b/>
          <w:sz w:val="24"/>
          <w:szCs w:val="24"/>
          <w:u w:val="single"/>
        </w:rPr>
      </w:pPr>
    </w:p>
    <w:p w:rsidR="00B86B04" w:rsidRPr="00145F05" w:rsidRDefault="00B86B04" w:rsidP="00B86B04">
      <w:pPr>
        <w:spacing w:after="0" w:line="360" w:lineRule="auto"/>
        <w:ind w:firstLine="709"/>
        <w:rPr>
          <w:rFonts w:ascii="Times New Roman" w:hAnsi="Times New Roman"/>
          <w:b/>
          <w:sz w:val="24"/>
          <w:szCs w:val="24"/>
          <w:u w:val="single"/>
        </w:rPr>
      </w:pPr>
      <w:r w:rsidRPr="00145F05">
        <w:rPr>
          <w:rFonts w:ascii="Times New Roman" w:hAnsi="Times New Roman"/>
          <w:b/>
          <w:sz w:val="24"/>
          <w:szCs w:val="24"/>
          <w:u w:val="single"/>
        </w:rPr>
        <w:t>Теплоснабжение</w:t>
      </w:r>
    </w:p>
    <w:p w:rsidR="00B86B04" w:rsidRPr="00CA1937" w:rsidRDefault="00B86B04" w:rsidP="00B86B04">
      <w:pPr>
        <w:tabs>
          <w:tab w:val="left" w:pos="360"/>
        </w:tabs>
        <w:spacing w:after="0" w:line="360" w:lineRule="auto"/>
        <w:ind w:firstLine="709"/>
        <w:jc w:val="both"/>
        <w:rPr>
          <w:rFonts w:ascii="Times New Roman" w:hAnsi="Times New Roman"/>
          <w:sz w:val="24"/>
          <w:szCs w:val="24"/>
        </w:rPr>
      </w:pPr>
      <w:r w:rsidRPr="00CA1937">
        <w:rPr>
          <w:rFonts w:ascii="Times New Roman" w:hAnsi="Times New Roman"/>
          <w:sz w:val="24"/>
          <w:szCs w:val="24"/>
        </w:rPr>
        <w:t xml:space="preserve">Централизованным теплоснабжением на расчетный период предусматривается обеспечить реконструируемую и сохраняемую </w:t>
      </w:r>
      <w:r>
        <w:rPr>
          <w:rFonts w:ascii="Times New Roman" w:hAnsi="Times New Roman"/>
          <w:sz w:val="24"/>
          <w:szCs w:val="24"/>
        </w:rPr>
        <w:t>многоквартирную застройку</w:t>
      </w:r>
      <w:r w:rsidRPr="00CA1937">
        <w:rPr>
          <w:rFonts w:ascii="Times New Roman" w:hAnsi="Times New Roman"/>
          <w:sz w:val="24"/>
          <w:szCs w:val="24"/>
        </w:rPr>
        <w:t xml:space="preserve">. </w:t>
      </w:r>
    </w:p>
    <w:p w:rsidR="00B86B04" w:rsidRPr="00CA1937" w:rsidRDefault="00B86B04" w:rsidP="00B86B04">
      <w:pPr>
        <w:spacing w:after="0" w:line="360" w:lineRule="auto"/>
        <w:ind w:firstLine="709"/>
        <w:jc w:val="both"/>
        <w:rPr>
          <w:rFonts w:ascii="Times New Roman" w:hAnsi="Times New Roman"/>
          <w:sz w:val="24"/>
          <w:szCs w:val="24"/>
        </w:rPr>
      </w:pPr>
      <w:r w:rsidRPr="00CA1937">
        <w:rPr>
          <w:rFonts w:ascii="Times New Roman" w:hAnsi="Times New Roman"/>
          <w:sz w:val="24"/>
          <w:szCs w:val="24"/>
        </w:rPr>
        <w:t>Теплоснабжение индивидуальной жилой застройки предусматривается обеспечить от индивидуальных источников тепла на природном газе, а так же на печном топливе.</w:t>
      </w:r>
    </w:p>
    <w:p w:rsidR="00B86B04" w:rsidRDefault="00B86B04" w:rsidP="00B86B04">
      <w:pPr>
        <w:spacing w:after="0" w:line="360" w:lineRule="auto"/>
        <w:ind w:firstLine="709"/>
        <w:jc w:val="both"/>
        <w:rPr>
          <w:rFonts w:ascii="Times New Roman" w:hAnsi="Times New Roman"/>
          <w:sz w:val="24"/>
          <w:szCs w:val="24"/>
        </w:rPr>
      </w:pPr>
      <w:r w:rsidRPr="007922CD">
        <w:rPr>
          <w:rFonts w:ascii="Times New Roman" w:hAnsi="Times New Roman"/>
          <w:sz w:val="24"/>
          <w:szCs w:val="24"/>
        </w:rPr>
        <w:t xml:space="preserve">Тепловая нагрузка на расчетный срок увеличиться в 2 раза и составит </w:t>
      </w:r>
      <w:r>
        <w:rPr>
          <w:rFonts w:ascii="Times New Roman" w:hAnsi="Times New Roman"/>
          <w:sz w:val="24"/>
          <w:szCs w:val="24"/>
        </w:rPr>
        <w:t>6</w:t>
      </w:r>
      <w:r w:rsidRPr="007922CD">
        <w:rPr>
          <w:rFonts w:ascii="Times New Roman" w:hAnsi="Times New Roman"/>
          <w:sz w:val="24"/>
          <w:szCs w:val="24"/>
        </w:rPr>
        <w:t>,</w:t>
      </w:r>
      <w:r>
        <w:rPr>
          <w:rFonts w:ascii="Times New Roman" w:hAnsi="Times New Roman"/>
          <w:sz w:val="24"/>
          <w:szCs w:val="24"/>
        </w:rPr>
        <w:t>86</w:t>
      </w:r>
      <w:r w:rsidRPr="007922CD">
        <w:rPr>
          <w:rFonts w:ascii="Times New Roman" w:hAnsi="Times New Roman"/>
          <w:sz w:val="24"/>
          <w:szCs w:val="24"/>
        </w:rPr>
        <w:t xml:space="preserve"> Гкал/ч.</w:t>
      </w:r>
      <w:r>
        <w:rPr>
          <w:rFonts w:ascii="Times New Roman" w:hAnsi="Times New Roman"/>
          <w:sz w:val="24"/>
          <w:szCs w:val="24"/>
        </w:rPr>
        <w:t xml:space="preserve"> На первую очередь значение тепловой нагрузки составит 5,85 Гкал/</w:t>
      </w:r>
      <w:proofErr w:type="gramStart"/>
      <w:r>
        <w:rPr>
          <w:rFonts w:ascii="Times New Roman" w:hAnsi="Times New Roman"/>
          <w:sz w:val="24"/>
          <w:szCs w:val="24"/>
        </w:rPr>
        <w:t>ч</w:t>
      </w:r>
      <w:proofErr w:type="gramEnd"/>
      <w:r>
        <w:rPr>
          <w:rFonts w:ascii="Times New Roman" w:hAnsi="Times New Roman"/>
          <w:sz w:val="24"/>
          <w:szCs w:val="24"/>
        </w:rPr>
        <w:t xml:space="preserve">. </w:t>
      </w:r>
    </w:p>
    <w:p w:rsidR="00B86B04" w:rsidRPr="003C0808" w:rsidRDefault="00B86B04" w:rsidP="00B86B04">
      <w:pPr>
        <w:spacing w:after="0" w:line="360" w:lineRule="auto"/>
        <w:ind w:firstLine="709"/>
        <w:jc w:val="both"/>
        <w:rPr>
          <w:rFonts w:ascii="Times New Roman" w:hAnsi="Times New Roman"/>
          <w:sz w:val="24"/>
          <w:szCs w:val="24"/>
        </w:rPr>
      </w:pPr>
      <w:r w:rsidRPr="003C0808">
        <w:rPr>
          <w:rFonts w:ascii="Times New Roman" w:hAnsi="Times New Roman"/>
          <w:sz w:val="24"/>
          <w:szCs w:val="24"/>
        </w:rPr>
        <w:t xml:space="preserve">На перспективу предусматривается развитие системы теплоснабжения </w:t>
      </w:r>
      <w:r w:rsidRPr="003C0808">
        <w:rPr>
          <w:rFonts w:ascii="Times New Roman" w:hAnsi="Times New Roman"/>
          <w:sz w:val="24"/>
          <w:szCs w:val="24"/>
        </w:rPr>
        <w:br/>
      </w:r>
      <w:proofErr w:type="spellStart"/>
      <w:r>
        <w:rPr>
          <w:rFonts w:ascii="Times New Roman" w:eastAsia="Times New Roman" w:hAnsi="Times New Roman"/>
          <w:sz w:val="24"/>
          <w:szCs w:val="24"/>
          <w:lang w:eastAsia="ru-RU"/>
        </w:rPr>
        <w:t>Колыбельского</w:t>
      </w:r>
      <w:proofErr w:type="spellEnd"/>
      <w:r w:rsidRPr="003C0808">
        <w:rPr>
          <w:rFonts w:ascii="Times New Roman" w:hAnsi="Times New Roman"/>
          <w:sz w:val="24"/>
          <w:szCs w:val="24"/>
        </w:rPr>
        <w:t xml:space="preserve"> сельского поселения. Надежное обеспечение населения тепловой энергией возможно при проведении следующих мероприятий:</w:t>
      </w:r>
    </w:p>
    <w:p w:rsidR="00B86B04" w:rsidRDefault="00B86B04" w:rsidP="001A1FB3">
      <w:pPr>
        <w:pStyle w:val="a8"/>
        <w:numPr>
          <w:ilvl w:val="0"/>
          <w:numId w:val="33"/>
        </w:numPr>
        <w:spacing w:after="0" w:line="360" w:lineRule="auto"/>
        <w:ind w:left="709" w:hanging="283"/>
        <w:jc w:val="both"/>
        <w:rPr>
          <w:rFonts w:ascii="Times New Roman" w:hAnsi="Times New Roman"/>
          <w:sz w:val="24"/>
          <w:szCs w:val="24"/>
        </w:rPr>
      </w:pPr>
      <w:r w:rsidRPr="005E1599">
        <w:rPr>
          <w:rFonts w:ascii="Times New Roman" w:hAnsi="Times New Roman"/>
          <w:sz w:val="24"/>
          <w:szCs w:val="24"/>
        </w:rPr>
        <w:t xml:space="preserve">замена </w:t>
      </w:r>
      <w:r>
        <w:rPr>
          <w:rFonts w:ascii="Times New Roman" w:hAnsi="Times New Roman"/>
          <w:sz w:val="24"/>
          <w:szCs w:val="24"/>
        </w:rPr>
        <w:t>и капитальный ремонт объектов теплоснабжения с высокой степенью износа;</w:t>
      </w:r>
    </w:p>
    <w:p w:rsidR="00B86B04" w:rsidRPr="007B0877" w:rsidRDefault="00B86B04" w:rsidP="001A1FB3">
      <w:pPr>
        <w:pStyle w:val="a8"/>
        <w:numPr>
          <w:ilvl w:val="0"/>
          <w:numId w:val="33"/>
        </w:numPr>
        <w:spacing w:after="0" w:line="360" w:lineRule="auto"/>
        <w:ind w:left="709" w:hanging="283"/>
        <w:jc w:val="both"/>
        <w:rPr>
          <w:rFonts w:ascii="Times New Roman" w:hAnsi="Times New Roman"/>
          <w:sz w:val="24"/>
          <w:szCs w:val="24"/>
        </w:rPr>
      </w:pPr>
      <w:r>
        <w:rPr>
          <w:rFonts w:ascii="Times New Roman" w:hAnsi="Times New Roman"/>
          <w:sz w:val="24"/>
          <w:szCs w:val="24"/>
        </w:rPr>
        <w:t xml:space="preserve"> подключение к системе теплоснабжения жилых домов </w:t>
      </w:r>
      <w:proofErr w:type="gramStart"/>
      <w:r>
        <w:rPr>
          <w:rFonts w:ascii="Times New Roman" w:hAnsi="Times New Roman"/>
          <w:sz w:val="24"/>
          <w:szCs w:val="24"/>
        </w:rPr>
        <w:t>в</w:t>
      </w:r>
      <w:proofErr w:type="gramEnd"/>
      <w:r>
        <w:rPr>
          <w:rFonts w:ascii="Times New Roman" w:hAnsi="Times New Roman"/>
          <w:sz w:val="24"/>
          <w:szCs w:val="24"/>
        </w:rPr>
        <w:t xml:space="preserve"> с. Колыбелька;</w:t>
      </w:r>
    </w:p>
    <w:p w:rsidR="00B86B04" w:rsidRPr="003C0808" w:rsidRDefault="00B86B04" w:rsidP="00B86B04">
      <w:pPr>
        <w:spacing w:after="0" w:line="360" w:lineRule="auto"/>
        <w:ind w:firstLine="709"/>
        <w:jc w:val="both"/>
        <w:rPr>
          <w:rFonts w:ascii="Times New Roman" w:hAnsi="Times New Roman"/>
          <w:sz w:val="24"/>
          <w:szCs w:val="24"/>
        </w:rPr>
      </w:pPr>
      <w:r w:rsidRPr="003C0808">
        <w:rPr>
          <w:rFonts w:ascii="Times New Roman" w:hAnsi="Times New Roman"/>
          <w:sz w:val="24"/>
          <w:szCs w:val="24"/>
        </w:rPr>
        <w:t>На расчётный срок строительства генеральным планом предложена реализация следующих мероприятий:</w:t>
      </w:r>
    </w:p>
    <w:p w:rsidR="00B86B04" w:rsidRPr="00426070" w:rsidRDefault="00B86B04" w:rsidP="001A1FB3">
      <w:pPr>
        <w:pStyle w:val="a8"/>
        <w:numPr>
          <w:ilvl w:val="2"/>
          <w:numId w:val="31"/>
        </w:numPr>
        <w:spacing w:after="0" w:line="360" w:lineRule="auto"/>
        <w:ind w:left="709" w:hanging="283"/>
        <w:jc w:val="both"/>
        <w:rPr>
          <w:rFonts w:ascii="Times New Roman" w:hAnsi="Times New Roman"/>
          <w:sz w:val="24"/>
          <w:szCs w:val="24"/>
        </w:rPr>
      </w:pPr>
      <w:r w:rsidRPr="00426070">
        <w:rPr>
          <w:rFonts w:ascii="Times New Roman" w:hAnsi="Times New Roman"/>
          <w:sz w:val="24"/>
          <w:szCs w:val="24"/>
        </w:rPr>
        <w:t xml:space="preserve">модернизация существующей котельной </w:t>
      </w:r>
    </w:p>
    <w:p w:rsidR="00B86B04" w:rsidRPr="00426070" w:rsidRDefault="00B86B04" w:rsidP="001A1FB3">
      <w:pPr>
        <w:pStyle w:val="a8"/>
        <w:numPr>
          <w:ilvl w:val="2"/>
          <w:numId w:val="31"/>
        </w:numPr>
        <w:spacing w:after="0" w:line="360" w:lineRule="auto"/>
        <w:ind w:left="709" w:hanging="283"/>
        <w:jc w:val="both"/>
        <w:rPr>
          <w:rFonts w:ascii="Times New Roman" w:hAnsi="Times New Roman"/>
          <w:sz w:val="24"/>
          <w:szCs w:val="24"/>
        </w:rPr>
      </w:pPr>
      <w:r w:rsidRPr="00426070">
        <w:rPr>
          <w:rFonts w:ascii="Times New Roman" w:hAnsi="Times New Roman"/>
          <w:sz w:val="24"/>
          <w:szCs w:val="24"/>
        </w:rPr>
        <w:t>строительство новых тепловых сетей с применением эффективных изоляционных материалов (</w:t>
      </w:r>
      <w:proofErr w:type="spellStart"/>
      <w:r w:rsidRPr="00426070">
        <w:rPr>
          <w:rFonts w:ascii="Times New Roman" w:hAnsi="Times New Roman"/>
          <w:sz w:val="24"/>
          <w:szCs w:val="24"/>
        </w:rPr>
        <w:t>пенополиуретана</w:t>
      </w:r>
      <w:proofErr w:type="spellEnd"/>
      <w:r w:rsidRPr="00426070">
        <w:rPr>
          <w:rFonts w:ascii="Times New Roman" w:hAnsi="Times New Roman"/>
          <w:sz w:val="24"/>
          <w:szCs w:val="24"/>
        </w:rPr>
        <w:t xml:space="preserve"> – ППУ по технологии «труба в трубе») в районе перспективной жилой застройки;</w:t>
      </w:r>
    </w:p>
    <w:p w:rsidR="00B86B04" w:rsidRPr="00426070" w:rsidRDefault="00B86B04" w:rsidP="001A1FB3">
      <w:pPr>
        <w:pStyle w:val="a8"/>
        <w:numPr>
          <w:ilvl w:val="2"/>
          <w:numId w:val="31"/>
        </w:numPr>
        <w:spacing w:after="0" w:line="360" w:lineRule="auto"/>
        <w:ind w:left="709" w:hanging="283"/>
        <w:jc w:val="both"/>
        <w:rPr>
          <w:rFonts w:ascii="Times New Roman" w:hAnsi="Times New Roman"/>
          <w:sz w:val="24"/>
          <w:szCs w:val="24"/>
        </w:rPr>
      </w:pPr>
      <w:r w:rsidRPr="00426070">
        <w:rPr>
          <w:rFonts w:ascii="Times New Roman" w:hAnsi="Times New Roman"/>
          <w:sz w:val="24"/>
          <w:szCs w:val="24"/>
        </w:rPr>
        <w:lastRenderedPageBreak/>
        <w:t>внедрение энергосберегающих технологий (приборы коммерческ</w:t>
      </w:r>
      <w:r>
        <w:rPr>
          <w:rFonts w:ascii="Times New Roman" w:hAnsi="Times New Roman"/>
          <w:sz w:val="24"/>
          <w:szCs w:val="24"/>
        </w:rPr>
        <w:t xml:space="preserve">ого учета тепловой энергии и </w:t>
      </w:r>
      <w:proofErr w:type="spellStart"/>
      <w:proofErr w:type="gramStart"/>
      <w:r>
        <w:rPr>
          <w:rFonts w:ascii="Times New Roman" w:hAnsi="Times New Roman"/>
          <w:sz w:val="24"/>
          <w:szCs w:val="24"/>
        </w:rPr>
        <w:t>др</w:t>
      </w:r>
      <w:proofErr w:type="spellEnd"/>
      <w:proofErr w:type="gramEnd"/>
      <w:r w:rsidRPr="00426070">
        <w:rPr>
          <w:rFonts w:ascii="Times New Roman" w:hAnsi="Times New Roman"/>
          <w:sz w:val="24"/>
          <w:szCs w:val="24"/>
        </w:rPr>
        <w:t>).</w:t>
      </w:r>
    </w:p>
    <w:p w:rsidR="00B86B04" w:rsidRPr="000E12B9" w:rsidRDefault="00B86B04" w:rsidP="00B86B04">
      <w:pPr>
        <w:spacing w:after="0" w:line="360" w:lineRule="auto"/>
        <w:jc w:val="both"/>
        <w:rPr>
          <w:rFonts w:ascii="Times New Roman" w:hAnsi="Times New Roman"/>
          <w:sz w:val="24"/>
          <w:szCs w:val="24"/>
          <w:u w:val="single"/>
        </w:rPr>
      </w:pPr>
    </w:p>
    <w:p w:rsidR="00B86B04" w:rsidRPr="00145F05" w:rsidRDefault="00B86B04" w:rsidP="00B86B04">
      <w:pPr>
        <w:spacing w:after="0" w:line="360" w:lineRule="auto"/>
        <w:ind w:firstLine="709"/>
        <w:rPr>
          <w:rFonts w:ascii="Times New Roman" w:hAnsi="Times New Roman"/>
          <w:b/>
          <w:sz w:val="24"/>
          <w:szCs w:val="24"/>
          <w:u w:val="single"/>
        </w:rPr>
      </w:pPr>
      <w:r w:rsidRPr="00145F05">
        <w:rPr>
          <w:rFonts w:ascii="Times New Roman" w:hAnsi="Times New Roman"/>
          <w:b/>
          <w:sz w:val="24"/>
          <w:szCs w:val="24"/>
          <w:u w:val="single"/>
        </w:rPr>
        <w:t>Газоснабжение</w:t>
      </w:r>
    </w:p>
    <w:p w:rsidR="00B86B04" w:rsidRPr="00FD2F7E" w:rsidRDefault="00B86B04" w:rsidP="00B86B04">
      <w:pPr>
        <w:spacing w:after="0" w:line="360" w:lineRule="auto"/>
        <w:ind w:firstLine="708"/>
        <w:jc w:val="both"/>
        <w:rPr>
          <w:rFonts w:ascii="Times New Roman" w:hAnsi="Times New Roman"/>
          <w:sz w:val="24"/>
          <w:szCs w:val="24"/>
        </w:rPr>
      </w:pPr>
      <w:r w:rsidRPr="00FD2F7E">
        <w:rPr>
          <w:rFonts w:ascii="Times New Roman" w:hAnsi="Times New Roman"/>
          <w:sz w:val="24"/>
          <w:szCs w:val="24"/>
        </w:rPr>
        <w:t>Централ</w:t>
      </w:r>
      <w:r>
        <w:rPr>
          <w:rFonts w:ascii="Times New Roman" w:hAnsi="Times New Roman"/>
          <w:sz w:val="24"/>
          <w:szCs w:val="24"/>
        </w:rPr>
        <w:t>изованная система газоснабжения</w:t>
      </w:r>
      <w:r w:rsidRPr="00FD2F7E">
        <w:rPr>
          <w:rFonts w:ascii="Times New Roman" w:hAnsi="Times New Roman"/>
          <w:sz w:val="24"/>
          <w:szCs w:val="24"/>
        </w:rPr>
        <w:t xml:space="preserve"> в </w:t>
      </w:r>
      <w:proofErr w:type="spellStart"/>
      <w:r>
        <w:rPr>
          <w:rFonts w:ascii="Times New Roman" w:hAnsi="Times New Roman"/>
          <w:sz w:val="24"/>
          <w:szCs w:val="24"/>
        </w:rPr>
        <w:t>Колыбельском</w:t>
      </w:r>
      <w:proofErr w:type="spellEnd"/>
      <w:r w:rsidRPr="00FD2F7E">
        <w:rPr>
          <w:rFonts w:ascii="Times New Roman" w:hAnsi="Times New Roman"/>
          <w:sz w:val="24"/>
          <w:szCs w:val="24"/>
        </w:rPr>
        <w:t xml:space="preserve"> сельском поселении отсутствует. </w:t>
      </w:r>
    </w:p>
    <w:p w:rsidR="00B86B04" w:rsidRDefault="00B86B04" w:rsidP="00B86B04">
      <w:pPr>
        <w:spacing w:after="0" w:line="360" w:lineRule="auto"/>
        <w:ind w:firstLine="708"/>
        <w:jc w:val="both"/>
        <w:rPr>
          <w:rFonts w:ascii="Times New Roman" w:hAnsi="Times New Roman"/>
          <w:sz w:val="24"/>
          <w:szCs w:val="24"/>
        </w:rPr>
      </w:pPr>
      <w:r w:rsidRPr="00F1671C">
        <w:rPr>
          <w:rFonts w:ascii="Times New Roman" w:hAnsi="Times New Roman"/>
          <w:sz w:val="24"/>
          <w:szCs w:val="24"/>
        </w:rPr>
        <w:t xml:space="preserve">Газоснабжение на территории </w:t>
      </w:r>
      <w:proofErr w:type="spellStart"/>
      <w:r w:rsidR="006B4D75">
        <w:rPr>
          <w:rFonts w:ascii="Times New Roman" w:hAnsi="Times New Roman"/>
          <w:sz w:val="24"/>
          <w:szCs w:val="24"/>
        </w:rPr>
        <w:t>Колыбельско</w:t>
      </w:r>
      <w:r w:rsidR="009E721C">
        <w:rPr>
          <w:rFonts w:ascii="Times New Roman" w:hAnsi="Times New Roman"/>
          <w:sz w:val="24"/>
          <w:szCs w:val="24"/>
        </w:rPr>
        <w:t>го</w:t>
      </w:r>
      <w:proofErr w:type="spellEnd"/>
      <w:r w:rsidRPr="00FD2F7E">
        <w:rPr>
          <w:rFonts w:ascii="Times New Roman" w:hAnsi="Times New Roman"/>
          <w:sz w:val="24"/>
          <w:szCs w:val="24"/>
        </w:rPr>
        <w:t xml:space="preserve"> </w:t>
      </w:r>
      <w:r>
        <w:rPr>
          <w:rFonts w:ascii="Times New Roman" w:hAnsi="Times New Roman"/>
          <w:sz w:val="24"/>
          <w:szCs w:val="24"/>
        </w:rPr>
        <w:t>сельского поселения</w:t>
      </w:r>
      <w:r w:rsidRPr="00F1671C">
        <w:rPr>
          <w:rFonts w:ascii="Times New Roman" w:hAnsi="Times New Roman"/>
          <w:sz w:val="24"/>
          <w:szCs w:val="24"/>
        </w:rPr>
        <w:t xml:space="preserve"> осуществляется поставкой газа в баллонах.</w:t>
      </w:r>
    </w:p>
    <w:p w:rsidR="00B86B04" w:rsidRPr="004F6161" w:rsidRDefault="00B86B04" w:rsidP="00B86B04">
      <w:pPr>
        <w:spacing w:after="0" w:line="360" w:lineRule="auto"/>
        <w:ind w:firstLine="708"/>
        <w:jc w:val="both"/>
        <w:rPr>
          <w:rFonts w:ascii="Times New Roman" w:hAnsi="Times New Roman"/>
          <w:sz w:val="24"/>
          <w:szCs w:val="24"/>
        </w:rPr>
      </w:pPr>
      <w:r w:rsidRPr="004F6161">
        <w:rPr>
          <w:rFonts w:ascii="Times New Roman" w:hAnsi="Times New Roman"/>
          <w:sz w:val="24"/>
          <w:szCs w:val="24"/>
        </w:rPr>
        <w:t xml:space="preserve">Основным мероприятием в части газоснабжения является максимально полное </w:t>
      </w:r>
      <w:proofErr w:type="gramStart"/>
      <w:r w:rsidRPr="004F6161">
        <w:rPr>
          <w:rFonts w:ascii="Times New Roman" w:hAnsi="Times New Roman"/>
          <w:sz w:val="24"/>
          <w:szCs w:val="24"/>
        </w:rPr>
        <w:t>обеспечение</w:t>
      </w:r>
      <w:proofErr w:type="gramEnd"/>
      <w:r w:rsidRPr="004F6161">
        <w:rPr>
          <w:rFonts w:ascii="Times New Roman" w:hAnsi="Times New Roman"/>
          <w:sz w:val="24"/>
          <w:szCs w:val="24"/>
        </w:rPr>
        <w:t xml:space="preserve"> природным газом потребителей, включая промышленные и сельскохозяйственные предприятия, учреждения отдыха и здравоохранения.</w:t>
      </w:r>
    </w:p>
    <w:p w:rsidR="00B86B04" w:rsidRPr="004F6161" w:rsidRDefault="00B86B04" w:rsidP="00B86B04">
      <w:pPr>
        <w:spacing w:after="0" w:line="360" w:lineRule="auto"/>
        <w:ind w:firstLine="708"/>
        <w:jc w:val="both"/>
        <w:rPr>
          <w:rFonts w:ascii="Times New Roman" w:hAnsi="Times New Roman"/>
          <w:sz w:val="24"/>
          <w:szCs w:val="24"/>
        </w:rPr>
      </w:pPr>
      <w:r w:rsidRPr="004F6161">
        <w:rPr>
          <w:rFonts w:ascii="Times New Roman" w:hAnsi="Times New Roman"/>
          <w:sz w:val="24"/>
          <w:szCs w:val="24"/>
        </w:rPr>
        <w:t xml:space="preserve">Расход газа на расчетный срок  составит </w:t>
      </w:r>
      <w:r>
        <w:rPr>
          <w:rFonts w:ascii="Times New Roman" w:hAnsi="Times New Roman"/>
          <w:sz w:val="24"/>
          <w:szCs w:val="24"/>
        </w:rPr>
        <w:t>960</w:t>
      </w:r>
      <w:r w:rsidRPr="004F6161">
        <w:rPr>
          <w:rFonts w:ascii="Times New Roman" w:hAnsi="Times New Roman"/>
          <w:sz w:val="24"/>
          <w:szCs w:val="24"/>
        </w:rPr>
        <w:t xml:space="preserve"> </w:t>
      </w:r>
      <w:proofErr w:type="spellStart"/>
      <w:r w:rsidRPr="004F6161">
        <w:rPr>
          <w:rFonts w:ascii="Times New Roman" w:hAnsi="Times New Roman"/>
          <w:sz w:val="24"/>
          <w:szCs w:val="24"/>
        </w:rPr>
        <w:t>м</w:t>
      </w:r>
      <w:proofErr w:type="gramStart"/>
      <w:r w:rsidRPr="004F6161">
        <w:rPr>
          <w:rFonts w:ascii="Times New Roman" w:hAnsi="Times New Roman"/>
          <w:sz w:val="24"/>
          <w:szCs w:val="24"/>
        </w:rPr>
        <w:t>.к</w:t>
      </w:r>
      <w:proofErr w:type="gramEnd"/>
      <w:r w:rsidRPr="004F6161">
        <w:rPr>
          <w:rFonts w:ascii="Times New Roman" w:hAnsi="Times New Roman"/>
          <w:sz w:val="24"/>
          <w:szCs w:val="24"/>
        </w:rPr>
        <w:t>уб</w:t>
      </w:r>
      <w:proofErr w:type="spellEnd"/>
      <w:r w:rsidRPr="004F6161">
        <w:rPr>
          <w:rFonts w:ascii="Times New Roman" w:hAnsi="Times New Roman"/>
          <w:sz w:val="24"/>
          <w:szCs w:val="24"/>
        </w:rPr>
        <w:t>/ч.</w:t>
      </w:r>
    </w:p>
    <w:p w:rsidR="00B86B04" w:rsidRPr="004F6161" w:rsidRDefault="00B86B04" w:rsidP="00B86B04">
      <w:pPr>
        <w:spacing w:after="0" w:line="360" w:lineRule="auto"/>
        <w:ind w:firstLine="708"/>
        <w:jc w:val="both"/>
        <w:rPr>
          <w:rFonts w:ascii="Times New Roman" w:hAnsi="Times New Roman"/>
          <w:sz w:val="24"/>
          <w:szCs w:val="24"/>
        </w:rPr>
      </w:pPr>
      <w:r w:rsidRPr="004F6161">
        <w:rPr>
          <w:rFonts w:ascii="Times New Roman" w:hAnsi="Times New Roman"/>
          <w:sz w:val="24"/>
          <w:szCs w:val="24"/>
        </w:rPr>
        <w:t>Схема газоснабжения планируется следующая: газ по газопроводу-отводу поступает  к  ГРС «Краснозерское», откуда поступает к котельным и к потребителям поселков.</w:t>
      </w:r>
    </w:p>
    <w:p w:rsidR="00B86B04" w:rsidRPr="004F6161" w:rsidRDefault="00B86B04" w:rsidP="00B86B04">
      <w:pPr>
        <w:spacing w:after="0" w:line="360" w:lineRule="auto"/>
        <w:ind w:firstLine="708"/>
        <w:jc w:val="both"/>
        <w:rPr>
          <w:rFonts w:ascii="Times New Roman" w:hAnsi="Times New Roman"/>
          <w:sz w:val="24"/>
          <w:szCs w:val="24"/>
        </w:rPr>
      </w:pPr>
      <w:r w:rsidRPr="004F6161">
        <w:rPr>
          <w:rFonts w:ascii="Times New Roman" w:hAnsi="Times New Roman"/>
          <w:sz w:val="24"/>
          <w:szCs w:val="24"/>
        </w:rPr>
        <w:t xml:space="preserve">Предстоит развитие распределительных сетей высокого и среднего давления, перевод котельных, работающих на твердом и жидком топливе, на использование природного газа. </w:t>
      </w:r>
    </w:p>
    <w:p w:rsidR="00B86B04" w:rsidRPr="004F6161" w:rsidRDefault="00B86B04" w:rsidP="00B86B04">
      <w:pPr>
        <w:spacing w:after="0" w:line="360" w:lineRule="auto"/>
        <w:ind w:firstLine="708"/>
        <w:jc w:val="both"/>
        <w:rPr>
          <w:rFonts w:ascii="Times New Roman" w:hAnsi="Times New Roman"/>
          <w:sz w:val="24"/>
          <w:szCs w:val="24"/>
        </w:rPr>
      </w:pPr>
      <w:r w:rsidRPr="004F6161">
        <w:rPr>
          <w:rFonts w:ascii="Times New Roman" w:hAnsi="Times New Roman"/>
          <w:sz w:val="24"/>
          <w:szCs w:val="24"/>
        </w:rPr>
        <w:t>Генеральным планом предлагается газифицировать следующие населенные</w:t>
      </w:r>
      <w:r w:rsidRPr="00E93AE3">
        <w:rPr>
          <w:rFonts w:ascii="Times New Roman" w:hAnsi="Times New Roman"/>
          <w:color w:val="00B050"/>
          <w:sz w:val="24"/>
          <w:szCs w:val="24"/>
        </w:rPr>
        <w:t xml:space="preserve"> </w:t>
      </w:r>
      <w:r w:rsidRPr="004F6161">
        <w:rPr>
          <w:rFonts w:ascii="Times New Roman" w:hAnsi="Times New Roman"/>
          <w:sz w:val="24"/>
          <w:szCs w:val="24"/>
        </w:rPr>
        <w:t xml:space="preserve">пункты: </w:t>
      </w:r>
      <w:proofErr w:type="gramStart"/>
      <w:r>
        <w:rPr>
          <w:rFonts w:ascii="Times New Roman" w:hAnsi="Times New Roman"/>
          <w:sz w:val="24"/>
          <w:szCs w:val="24"/>
        </w:rPr>
        <w:t>с</w:t>
      </w:r>
      <w:proofErr w:type="gramEnd"/>
      <w:r w:rsidRPr="004F6161">
        <w:rPr>
          <w:rFonts w:ascii="Times New Roman" w:hAnsi="Times New Roman"/>
          <w:sz w:val="24"/>
          <w:szCs w:val="24"/>
        </w:rPr>
        <w:t xml:space="preserve">. </w:t>
      </w:r>
      <w:r w:rsidR="006B4D75">
        <w:rPr>
          <w:rFonts w:ascii="Times New Roman" w:hAnsi="Times New Roman"/>
          <w:sz w:val="24"/>
          <w:szCs w:val="24"/>
        </w:rPr>
        <w:t>Колыбелька, с</w:t>
      </w:r>
      <w:r>
        <w:rPr>
          <w:rFonts w:ascii="Times New Roman" w:hAnsi="Times New Roman"/>
          <w:sz w:val="24"/>
          <w:szCs w:val="24"/>
        </w:rPr>
        <w:t xml:space="preserve">. </w:t>
      </w:r>
      <w:proofErr w:type="spellStart"/>
      <w:r>
        <w:rPr>
          <w:rFonts w:ascii="Times New Roman" w:hAnsi="Times New Roman"/>
          <w:sz w:val="24"/>
          <w:szCs w:val="24"/>
        </w:rPr>
        <w:t>Локтёнок</w:t>
      </w:r>
      <w:proofErr w:type="spellEnd"/>
      <w:r>
        <w:rPr>
          <w:rFonts w:ascii="Times New Roman" w:hAnsi="Times New Roman"/>
          <w:sz w:val="24"/>
          <w:szCs w:val="24"/>
        </w:rPr>
        <w:t>.</w:t>
      </w:r>
    </w:p>
    <w:p w:rsidR="00B86B04" w:rsidRPr="004F6161" w:rsidRDefault="00B86B04" w:rsidP="00B86B04">
      <w:pPr>
        <w:spacing w:after="0" w:line="360" w:lineRule="auto"/>
        <w:ind w:firstLine="708"/>
        <w:jc w:val="both"/>
        <w:rPr>
          <w:rFonts w:ascii="Times New Roman" w:hAnsi="Times New Roman"/>
          <w:sz w:val="24"/>
          <w:szCs w:val="24"/>
        </w:rPr>
      </w:pPr>
      <w:r w:rsidRPr="004F6161">
        <w:rPr>
          <w:rFonts w:ascii="Times New Roman" w:hAnsi="Times New Roman"/>
          <w:sz w:val="24"/>
          <w:szCs w:val="24"/>
        </w:rPr>
        <w:t>Проектом предлагаются следующие мероприятия:</w:t>
      </w:r>
    </w:p>
    <w:p w:rsidR="00B86B04" w:rsidRPr="004F6161" w:rsidRDefault="00B86B04" w:rsidP="001A1FB3">
      <w:pPr>
        <w:pStyle w:val="a8"/>
        <w:numPr>
          <w:ilvl w:val="0"/>
          <w:numId w:val="47"/>
        </w:numPr>
        <w:tabs>
          <w:tab w:val="right" w:pos="709"/>
        </w:tabs>
        <w:spacing w:after="0" w:line="360" w:lineRule="auto"/>
        <w:ind w:left="709" w:hanging="283"/>
        <w:contextualSpacing w:val="0"/>
        <w:jc w:val="both"/>
        <w:rPr>
          <w:rFonts w:ascii="Times New Roman" w:hAnsi="Times New Roman"/>
          <w:sz w:val="24"/>
          <w:szCs w:val="24"/>
        </w:rPr>
      </w:pPr>
      <w:r w:rsidRPr="004F6161">
        <w:rPr>
          <w:rFonts w:ascii="Times New Roman" w:hAnsi="Times New Roman"/>
          <w:sz w:val="24"/>
          <w:szCs w:val="24"/>
        </w:rPr>
        <w:t>строительство газорегуляторных пунктов -</w:t>
      </w:r>
      <w:r>
        <w:rPr>
          <w:rFonts w:ascii="Times New Roman" w:hAnsi="Times New Roman"/>
          <w:sz w:val="24"/>
          <w:szCs w:val="24"/>
        </w:rPr>
        <w:t xml:space="preserve"> 2</w:t>
      </w:r>
    </w:p>
    <w:p w:rsidR="00B86B04" w:rsidRPr="000E12B9" w:rsidRDefault="00B86B04" w:rsidP="00B86B04">
      <w:pPr>
        <w:spacing w:after="0" w:line="360" w:lineRule="auto"/>
        <w:ind w:firstLine="709"/>
        <w:rPr>
          <w:rFonts w:ascii="Times New Roman" w:hAnsi="Times New Roman"/>
          <w:sz w:val="24"/>
          <w:szCs w:val="24"/>
          <w:u w:val="single"/>
        </w:rPr>
      </w:pPr>
    </w:p>
    <w:p w:rsidR="00B86B04" w:rsidRPr="00145F05" w:rsidRDefault="00B86B04" w:rsidP="00B86B04">
      <w:pPr>
        <w:spacing w:after="0" w:line="360" w:lineRule="auto"/>
        <w:ind w:firstLine="709"/>
        <w:rPr>
          <w:rFonts w:ascii="Times New Roman" w:hAnsi="Times New Roman"/>
          <w:b/>
          <w:sz w:val="24"/>
          <w:szCs w:val="24"/>
          <w:u w:val="single"/>
        </w:rPr>
      </w:pPr>
      <w:r w:rsidRPr="00145F05">
        <w:rPr>
          <w:rFonts w:ascii="Times New Roman" w:hAnsi="Times New Roman"/>
          <w:b/>
          <w:sz w:val="24"/>
          <w:szCs w:val="24"/>
          <w:u w:val="single"/>
        </w:rPr>
        <w:t>Электроснабжение</w:t>
      </w:r>
    </w:p>
    <w:p w:rsidR="00B86B04" w:rsidRDefault="008D3E31" w:rsidP="00B86B04">
      <w:pPr>
        <w:pStyle w:val="a8"/>
        <w:spacing w:after="0" w:line="360" w:lineRule="auto"/>
        <w:ind w:left="0" w:firstLine="709"/>
        <w:jc w:val="both"/>
        <w:rPr>
          <w:rFonts w:ascii="Times New Roman" w:hAnsi="Times New Roman"/>
          <w:sz w:val="24"/>
          <w:szCs w:val="24"/>
        </w:rPr>
      </w:pPr>
      <w:r>
        <w:rPr>
          <w:rFonts w:ascii="Times New Roman" w:hAnsi="Times New Roman"/>
          <w:sz w:val="24"/>
          <w:szCs w:val="24"/>
        </w:rPr>
        <w:t xml:space="preserve">Электрическая мощность </w:t>
      </w:r>
      <w:proofErr w:type="spellStart"/>
      <w:r>
        <w:rPr>
          <w:rFonts w:ascii="Times New Roman" w:hAnsi="Times New Roman"/>
          <w:sz w:val="24"/>
          <w:szCs w:val="24"/>
        </w:rPr>
        <w:t>Колыбельского</w:t>
      </w:r>
      <w:proofErr w:type="spellEnd"/>
      <w:r>
        <w:rPr>
          <w:rFonts w:ascii="Times New Roman" w:hAnsi="Times New Roman"/>
          <w:sz w:val="24"/>
          <w:szCs w:val="24"/>
        </w:rPr>
        <w:t xml:space="preserve"> сельского поселения на расчетный период увеличится на 3% и составит 431кВт. Потребление электрической мощности на расчетный период увеличится на 3% и составит 3669ГВт*ч/год.</w:t>
      </w:r>
      <w:r w:rsidR="00B86B04">
        <w:rPr>
          <w:rFonts w:ascii="Times New Roman" w:hAnsi="Times New Roman"/>
          <w:sz w:val="24"/>
          <w:szCs w:val="24"/>
        </w:rPr>
        <w:t xml:space="preserve"> </w:t>
      </w:r>
    </w:p>
    <w:p w:rsidR="00B86B04" w:rsidRDefault="00B86B04" w:rsidP="00B86B04">
      <w:pPr>
        <w:pStyle w:val="a8"/>
        <w:spacing w:after="0" w:line="360" w:lineRule="auto"/>
        <w:ind w:left="0" w:firstLine="709"/>
        <w:jc w:val="both"/>
        <w:rPr>
          <w:rFonts w:ascii="Times New Roman" w:hAnsi="Times New Roman"/>
          <w:sz w:val="24"/>
          <w:szCs w:val="24"/>
        </w:rPr>
      </w:pPr>
      <w:r>
        <w:rPr>
          <w:rFonts w:ascii="Times New Roman" w:hAnsi="Times New Roman"/>
          <w:sz w:val="24"/>
          <w:szCs w:val="24"/>
        </w:rPr>
        <w:t>Электроснабжение новой застройки планируется от существующих питающих центров.</w:t>
      </w:r>
    </w:p>
    <w:p w:rsidR="00B86B04" w:rsidRDefault="00B86B04" w:rsidP="00B86B04">
      <w:pPr>
        <w:pStyle w:val="a8"/>
        <w:spacing w:after="0" w:line="360" w:lineRule="auto"/>
        <w:ind w:left="0" w:firstLine="709"/>
        <w:jc w:val="both"/>
        <w:rPr>
          <w:rFonts w:ascii="Times New Roman" w:hAnsi="Times New Roman"/>
          <w:sz w:val="24"/>
          <w:szCs w:val="24"/>
        </w:rPr>
      </w:pPr>
      <w:r>
        <w:rPr>
          <w:rFonts w:ascii="Times New Roman" w:hAnsi="Times New Roman"/>
          <w:sz w:val="24"/>
          <w:szCs w:val="24"/>
        </w:rPr>
        <w:t>На расчетный срок необходимо выполнить модернизацию и реконструкцию существующих электросетевых объектов.</w:t>
      </w:r>
    </w:p>
    <w:p w:rsidR="00B86B04" w:rsidRDefault="00B86B04" w:rsidP="00B86B04">
      <w:pPr>
        <w:spacing w:after="0" w:line="360" w:lineRule="auto"/>
        <w:jc w:val="both"/>
        <w:rPr>
          <w:rFonts w:ascii="Times New Roman" w:hAnsi="Times New Roman"/>
          <w:sz w:val="24"/>
          <w:szCs w:val="24"/>
          <w:u w:val="single"/>
          <w:lang w:val="en-US"/>
        </w:rPr>
      </w:pPr>
    </w:p>
    <w:p w:rsidR="00E935D1" w:rsidRPr="00E935D1" w:rsidRDefault="00E935D1" w:rsidP="00B86B04">
      <w:pPr>
        <w:spacing w:after="0" w:line="360" w:lineRule="auto"/>
        <w:jc w:val="both"/>
        <w:rPr>
          <w:rFonts w:ascii="Times New Roman" w:hAnsi="Times New Roman"/>
          <w:sz w:val="24"/>
          <w:szCs w:val="24"/>
          <w:u w:val="single"/>
          <w:lang w:val="en-US"/>
        </w:rPr>
      </w:pPr>
    </w:p>
    <w:p w:rsidR="00B86B04" w:rsidRPr="00145F05" w:rsidRDefault="00B86B04" w:rsidP="00B86B04">
      <w:pPr>
        <w:spacing w:after="0" w:line="360" w:lineRule="auto"/>
        <w:ind w:firstLine="709"/>
        <w:rPr>
          <w:rFonts w:ascii="Times New Roman" w:hAnsi="Times New Roman"/>
          <w:b/>
          <w:sz w:val="24"/>
          <w:szCs w:val="24"/>
          <w:u w:val="single"/>
        </w:rPr>
      </w:pPr>
      <w:r w:rsidRPr="00145F05">
        <w:rPr>
          <w:rFonts w:ascii="Times New Roman" w:hAnsi="Times New Roman"/>
          <w:b/>
          <w:sz w:val="24"/>
          <w:szCs w:val="24"/>
          <w:u w:val="single"/>
        </w:rPr>
        <w:lastRenderedPageBreak/>
        <w:t>Телефонная связь</w:t>
      </w:r>
    </w:p>
    <w:p w:rsidR="00B86B04" w:rsidRPr="00093DF2" w:rsidRDefault="00B86B04" w:rsidP="00B86B04">
      <w:pPr>
        <w:pStyle w:val="23"/>
        <w:widowControl w:val="0"/>
        <w:spacing w:after="0" w:line="360" w:lineRule="auto"/>
        <w:ind w:left="0" w:firstLine="709"/>
        <w:jc w:val="both"/>
        <w:rPr>
          <w:rFonts w:ascii="Times New Roman" w:hAnsi="Times New Roman"/>
          <w:sz w:val="24"/>
          <w:szCs w:val="24"/>
        </w:rPr>
      </w:pPr>
      <w:r w:rsidRPr="00093DF2">
        <w:rPr>
          <w:rFonts w:ascii="Times New Roman" w:hAnsi="Times New Roman"/>
          <w:sz w:val="24"/>
          <w:szCs w:val="24"/>
        </w:rPr>
        <w:t>Основными задачами развития сре</w:t>
      </w:r>
      <w:proofErr w:type="gramStart"/>
      <w:r w:rsidRPr="00093DF2">
        <w:rPr>
          <w:rFonts w:ascii="Times New Roman" w:hAnsi="Times New Roman"/>
          <w:sz w:val="24"/>
          <w:szCs w:val="24"/>
        </w:rPr>
        <w:t>дств св</w:t>
      </w:r>
      <w:proofErr w:type="gramEnd"/>
      <w:r w:rsidRPr="00093DF2">
        <w:rPr>
          <w:rFonts w:ascii="Times New Roman" w:hAnsi="Times New Roman"/>
          <w:sz w:val="24"/>
          <w:szCs w:val="24"/>
        </w:rPr>
        <w:t xml:space="preserve">язи, телекоммуникаций, информационных технологий и теле и радиовещания в </w:t>
      </w:r>
      <w:proofErr w:type="spellStart"/>
      <w:r>
        <w:rPr>
          <w:rFonts w:ascii="Times New Roman" w:hAnsi="Times New Roman"/>
          <w:sz w:val="24"/>
          <w:szCs w:val="24"/>
        </w:rPr>
        <w:t>Колыбельском</w:t>
      </w:r>
      <w:proofErr w:type="spellEnd"/>
      <w:r>
        <w:rPr>
          <w:rFonts w:ascii="Times New Roman" w:eastAsia="Times New Roman" w:hAnsi="Times New Roman"/>
          <w:sz w:val="24"/>
          <w:szCs w:val="24"/>
          <w:lang w:eastAsia="ru-RU"/>
        </w:rPr>
        <w:t xml:space="preserve"> </w:t>
      </w:r>
      <w:r w:rsidRPr="00093DF2">
        <w:rPr>
          <w:rFonts w:ascii="Times New Roman" w:hAnsi="Times New Roman"/>
          <w:sz w:val="24"/>
          <w:szCs w:val="24"/>
        </w:rPr>
        <w:t>сельском поселении выбраны:</w:t>
      </w:r>
    </w:p>
    <w:p w:rsidR="00B86B04" w:rsidRPr="00093DF2" w:rsidRDefault="00B86B04" w:rsidP="001A1FB3">
      <w:pPr>
        <w:numPr>
          <w:ilvl w:val="1"/>
          <w:numId w:val="29"/>
        </w:numPr>
        <w:tabs>
          <w:tab w:val="clear" w:pos="2149"/>
        </w:tabs>
        <w:spacing w:after="0" w:line="360" w:lineRule="auto"/>
        <w:ind w:left="709" w:hanging="283"/>
        <w:jc w:val="both"/>
        <w:rPr>
          <w:rFonts w:ascii="Times New Roman" w:hAnsi="Times New Roman"/>
          <w:sz w:val="24"/>
          <w:szCs w:val="24"/>
        </w:rPr>
      </w:pPr>
      <w:r w:rsidRPr="00093DF2">
        <w:rPr>
          <w:rFonts w:ascii="Times New Roman" w:hAnsi="Times New Roman"/>
          <w:sz w:val="24"/>
          <w:szCs w:val="24"/>
        </w:rPr>
        <w:t>развитие рынка услуг телефонной связи общего пользования и сотовой телефонии, обновление технической базы телефонной связи с переходом на цифровые АТС и оптические кабели;</w:t>
      </w:r>
    </w:p>
    <w:p w:rsidR="00B86B04" w:rsidRPr="00093DF2" w:rsidRDefault="00B86B04" w:rsidP="001A1FB3">
      <w:pPr>
        <w:numPr>
          <w:ilvl w:val="1"/>
          <w:numId w:val="29"/>
        </w:numPr>
        <w:tabs>
          <w:tab w:val="num" w:pos="1440"/>
        </w:tabs>
        <w:spacing w:after="0" w:line="360" w:lineRule="auto"/>
        <w:ind w:left="709" w:hanging="283"/>
        <w:jc w:val="both"/>
        <w:rPr>
          <w:rFonts w:ascii="Times New Roman" w:hAnsi="Times New Roman"/>
          <w:sz w:val="24"/>
          <w:szCs w:val="24"/>
        </w:rPr>
      </w:pPr>
      <w:r w:rsidRPr="00093DF2">
        <w:rPr>
          <w:rFonts w:ascii="Times New Roman" w:hAnsi="Times New Roman"/>
          <w:sz w:val="24"/>
          <w:szCs w:val="24"/>
        </w:rPr>
        <w:t xml:space="preserve">развитие сети почтовой связи и расширение новых видов услуг: электронной почты, пунктов </w:t>
      </w:r>
      <w:proofErr w:type="spellStart"/>
      <w:r w:rsidRPr="00093DF2">
        <w:rPr>
          <w:rFonts w:ascii="Times New Roman" w:hAnsi="Times New Roman"/>
          <w:sz w:val="24"/>
          <w:szCs w:val="24"/>
        </w:rPr>
        <w:t>Internet</w:t>
      </w:r>
      <w:proofErr w:type="spellEnd"/>
      <w:r w:rsidRPr="00093DF2">
        <w:rPr>
          <w:rFonts w:ascii="Times New Roman" w:hAnsi="Times New Roman"/>
          <w:sz w:val="24"/>
          <w:szCs w:val="24"/>
        </w:rPr>
        <w:t xml:space="preserve"> для населения на основе автоматизированной сети связи Новосибирской области;</w:t>
      </w:r>
    </w:p>
    <w:p w:rsidR="00B86B04" w:rsidRPr="00093DF2" w:rsidRDefault="00B86B04" w:rsidP="001A1FB3">
      <w:pPr>
        <w:numPr>
          <w:ilvl w:val="1"/>
          <w:numId w:val="29"/>
        </w:numPr>
        <w:tabs>
          <w:tab w:val="num" w:pos="1440"/>
        </w:tabs>
        <w:spacing w:after="0" w:line="360" w:lineRule="auto"/>
        <w:ind w:left="709" w:hanging="283"/>
        <w:jc w:val="both"/>
        <w:rPr>
          <w:rFonts w:ascii="Times New Roman" w:hAnsi="Times New Roman"/>
          <w:sz w:val="24"/>
          <w:szCs w:val="24"/>
        </w:rPr>
      </w:pPr>
      <w:r w:rsidRPr="00093DF2">
        <w:rPr>
          <w:rFonts w:ascii="Times New Roman" w:hAnsi="Times New Roman"/>
          <w:sz w:val="24"/>
          <w:szCs w:val="24"/>
        </w:rPr>
        <w:t>повышение доступности и надежности связи путем повышения емкости сети и конкурентоспособности разных операторов;</w:t>
      </w:r>
    </w:p>
    <w:p w:rsidR="00B86B04" w:rsidRPr="00093DF2" w:rsidRDefault="00B86B04" w:rsidP="001A1FB3">
      <w:pPr>
        <w:numPr>
          <w:ilvl w:val="1"/>
          <w:numId w:val="29"/>
        </w:numPr>
        <w:tabs>
          <w:tab w:val="num" w:pos="1440"/>
        </w:tabs>
        <w:spacing w:after="0" w:line="360" w:lineRule="auto"/>
        <w:ind w:left="709" w:hanging="283"/>
        <w:jc w:val="both"/>
        <w:rPr>
          <w:rFonts w:ascii="Times New Roman" w:hAnsi="Times New Roman"/>
          <w:sz w:val="24"/>
          <w:szCs w:val="24"/>
        </w:rPr>
      </w:pPr>
      <w:r w:rsidRPr="00093DF2">
        <w:rPr>
          <w:rFonts w:ascii="Times New Roman" w:hAnsi="Times New Roman"/>
          <w:sz w:val="24"/>
          <w:szCs w:val="24"/>
        </w:rPr>
        <w:t xml:space="preserve">увеличение количества программ </w:t>
      </w:r>
      <w:proofErr w:type="gramStart"/>
      <w:r w:rsidRPr="00093DF2">
        <w:rPr>
          <w:rFonts w:ascii="Times New Roman" w:hAnsi="Times New Roman"/>
          <w:sz w:val="24"/>
          <w:szCs w:val="24"/>
        </w:rPr>
        <w:t>теле</w:t>
      </w:r>
      <w:proofErr w:type="gramEnd"/>
      <w:r w:rsidRPr="00093DF2">
        <w:rPr>
          <w:rFonts w:ascii="Times New Roman" w:hAnsi="Times New Roman"/>
          <w:sz w:val="24"/>
          <w:szCs w:val="24"/>
        </w:rPr>
        <w:t>- и радиовещания и зон их уверенного приема;</w:t>
      </w:r>
    </w:p>
    <w:p w:rsidR="00B86B04" w:rsidRDefault="00B86B04" w:rsidP="001A1FB3">
      <w:pPr>
        <w:numPr>
          <w:ilvl w:val="1"/>
          <w:numId w:val="29"/>
        </w:numPr>
        <w:tabs>
          <w:tab w:val="num" w:pos="1440"/>
        </w:tabs>
        <w:spacing w:after="0" w:line="360" w:lineRule="auto"/>
        <w:ind w:left="709" w:hanging="283"/>
        <w:jc w:val="both"/>
        <w:rPr>
          <w:rFonts w:ascii="Times New Roman" w:hAnsi="Times New Roman"/>
          <w:sz w:val="24"/>
          <w:szCs w:val="24"/>
        </w:rPr>
      </w:pPr>
      <w:r w:rsidRPr="00093DF2">
        <w:rPr>
          <w:rFonts w:ascii="Times New Roman" w:hAnsi="Times New Roman"/>
          <w:sz w:val="24"/>
          <w:szCs w:val="24"/>
        </w:rPr>
        <w:t>подготовка сети телевизионного вещания к переходу в 2018 г. на цифровое вещание, развитие систем кабельного телевидения.</w:t>
      </w:r>
    </w:p>
    <w:p w:rsidR="00B86B04" w:rsidRPr="0021172D" w:rsidRDefault="00B86B04" w:rsidP="00B86B04">
      <w:pPr>
        <w:tabs>
          <w:tab w:val="num" w:pos="2509"/>
        </w:tabs>
        <w:spacing w:after="0" w:line="360" w:lineRule="auto"/>
        <w:ind w:firstLine="709"/>
        <w:jc w:val="both"/>
        <w:rPr>
          <w:rFonts w:ascii="Times New Roman" w:hAnsi="Times New Roman"/>
          <w:sz w:val="24"/>
          <w:szCs w:val="24"/>
        </w:rPr>
      </w:pPr>
      <w:r w:rsidRPr="0021172D">
        <w:rPr>
          <w:rFonts w:ascii="Times New Roman" w:hAnsi="Times New Roman"/>
          <w:sz w:val="24"/>
          <w:szCs w:val="24"/>
        </w:rPr>
        <w:t xml:space="preserve">Необходимое количество телефонных номеров на расчетный срок  составит </w:t>
      </w:r>
      <w:r>
        <w:rPr>
          <w:rFonts w:ascii="Times New Roman" w:hAnsi="Times New Roman"/>
          <w:sz w:val="24"/>
          <w:szCs w:val="24"/>
        </w:rPr>
        <w:t>653</w:t>
      </w:r>
    </w:p>
    <w:p w:rsidR="00B86B04" w:rsidRPr="0021172D" w:rsidRDefault="00B86B04" w:rsidP="00B86B04">
      <w:pPr>
        <w:spacing w:after="0" w:line="360" w:lineRule="auto"/>
        <w:ind w:firstLine="709"/>
        <w:jc w:val="both"/>
        <w:rPr>
          <w:rFonts w:ascii="Times New Roman" w:hAnsi="Times New Roman"/>
          <w:sz w:val="24"/>
          <w:szCs w:val="24"/>
        </w:rPr>
      </w:pPr>
      <w:r w:rsidRPr="0021172D">
        <w:rPr>
          <w:rFonts w:ascii="Times New Roman" w:hAnsi="Times New Roman"/>
          <w:sz w:val="24"/>
          <w:szCs w:val="24"/>
        </w:rPr>
        <w:t>Проектом на</w:t>
      </w:r>
      <w:r>
        <w:rPr>
          <w:rFonts w:ascii="Times New Roman" w:hAnsi="Times New Roman"/>
          <w:sz w:val="24"/>
          <w:szCs w:val="24"/>
        </w:rPr>
        <w:t>мечается</w:t>
      </w:r>
      <w:r w:rsidRPr="0021172D">
        <w:rPr>
          <w:rFonts w:ascii="Times New Roman" w:hAnsi="Times New Roman"/>
          <w:sz w:val="24"/>
          <w:szCs w:val="24"/>
        </w:rPr>
        <w:t xml:space="preserve"> 100% телефонизация существующего и планируемого жилого сектора и объектов соцкультбыта.</w:t>
      </w:r>
    </w:p>
    <w:p w:rsidR="00B86B04" w:rsidRPr="0021172D" w:rsidRDefault="00B86B04" w:rsidP="00B86B04">
      <w:pPr>
        <w:spacing w:after="0" w:line="360" w:lineRule="auto"/>
        <w:ind w:firstLine="709"/>
        <w:jc w:val="both"/>
        <w:rPr>
          <w:rFonts w:ascii="Times New Roman" w:hAnsi="Times New Roman"/>
          <w:sz w:val="24"/>
          <w:szCs w:val="24"/>
        </w:rPr>
      </w:pPr>
      <w:r w:rsidRPr="0021172D">
        <w:rPr>
          <w:rFonts w:ascii="Times New Roman" w:hAnsi="Times New Roman"/>
          <w:sz w:val="24"/>
          <w:szCs w:val="24"/>
        </w:rPr>
        <w:t xml:space="preserve">Для покрытия перспективной потребности в телефонных номерах на расчетный срок предлагается переустроить существующую АТС с увеличением емкости до </w:t>
      </w:r>
      <w:r>
        <w:rPr>
          <w:rFonts w:ascii="Times New Roman" w:hAnsi="Times New Roman"/>
          <w:sz w:val="24"/>
          <w:szCs w:val="24"/>
        </w:rPr>
        <w:t>700</w:t>
      </w:r>
      <w:r w:rsidRPr="0021172D">
        <w:rPr>
          <w:rFonts w:ascii="Times New Roman" w:hAnsi="Times New Roman"/>
          <w:sz w:val="24"/>
          <w:szCs w:val="24"/>
        </w:rPr>
        <w:t xml:space="preserve"> номеров.</w:t>
      </w:r>
    </w:p>
    <w:p w:rsidR="00B86B04" w:rsidRPr="000E12B9" w:rsidRDefault="00B86B04" w:rsidP="00B86B04">
      <w:pPr>
        <w:spacing w:after="0" w:line="360" w:lineRule="auto"/>
        <w:ind w:firstLine="709"/>
        <w:rPr>
          <w:rFonts w:ascii="Times New Roman" w:hAnsi="Times New Roman"/>
          <w:sz w:val="24"/>
          <w:szCs w:val="24"/>
          <w:u w:val="single"/>
        </w:rPr>
      </w:pPr>
    </w:p>
    <w:p w:rsidR="00B86B04" w:rsidRPr="00145F05" w:rsidRDefault="00B86B04" w:rsidP="00B86B04">
      <w:pPr>
        <w:spacing w:after="0" w:line="360" w:lineRule="auto"/>
        <w:ind w:firstLine="709"/>
        <w:rPr>
          <w:rFonts w:ascii="Times New Roman" w:hAnsi="Times New Roman"/>
          <w:b/>
          <w:sz w:val="24"/>
          <w:szCs w:val="24"/>
          <w:u w:val="single"/>
        </w:rPr>
      </w:pPr>
      <w:r w:rsidRPr="00145F05">
        <w:rPr>
          <w:rFonts w:ascii="Times New Roman" w:hAnsi="Times New Roman"/>
          <w:b/>
          <w:sz w:val="24"/>
          <w:szCs w:val="24"/>
          <w:u w:val="single"/>
        </w:rPr>
        <w:t>Инженерная подготовка территории</w:t>
      </w:r>
    </w:p>
    <w:p w:rsidR="00B86B04" w:rsidRPr="004B239C" w:rsidRDefault="00B86B04" w:rsidP="00B86B04">
      <w:pPr>
        <w:pStyle w:val="23"/>
        <w:widowControl w:val="0"/>
        <w:spacing w:after="0" w:line="360" w:lineRule="auto"/>
        <w:ind w:left="0" w:firstLine="709"/>
        <w:jc w:val="both"/>
        <w:rPr>
          <w:rFonts w:ascii="Times New Roman" w:hAnsi="Times New Roman"/>
          <w:sz w:val="24"/>
          <w:szCs w:val="24"/>
        </w:rPr>
      </w:pPr>
      <w:r w:rsidRPr="004B239C">
        <w:rPr>
          <w:rFonts w:ascii="Times New Roman" w:hAnsi="Times New Roman"/>
          <w:sz w:val="24"/>
          <w:szCs w:val="24"/>
        </w:rPr>
        <w:t xml:space="preserve">Инженерная подготовка территорий населенных мест – это комплекс мероприятий и сооружений по обеспечению пригодности территории для различных видов использования и созданию благоприятных санитарно-гигиенических и микроклиматических условий. </w:t>
      </w:r>
    </w:p>
    <w:p w:rsidR="00B86B04" w:rsidRPr="004B239C" w:rsidRDefault="00B86B04" w:rsidP="00B86B04">
      <w:pPr>
        <w:pStyle w:val="a6"/>
        <w:spacing w:line="360" w:lineRule="auto"/>
      </w:pPr>
      <w:r w:rsidRPr="004B239C">
        <w:t>Основные задачи инженерной подготовки территории следующие:</w:t>
      </w:r>
    </w:p>
    <w:p w:rsidR="00B86B04" w:rsidRPr="004B239C" w:rsidRDefault="00B86B04" w:rsidP="001A1FB3">
      <w:pPr>
        <w:pStyle w:val="a6"/>
        <w:numPr>
          <w:ilvl w:val="0"/>
          <w:numId w:val="32"/>
        </w:numPr>
        <w:spacing w:line="360" w:lineRule="auto"/>
        <w:ind w:left="709" w:hanging="283"/>
      </w:pPr>
      <w:r w:rsidRPr="004B239C">
        <w:t xml:space="preserve">проведение мероприятий, необходимых для освоения территории – осушение, защита от затопления, подтопления, борьба с </w:t>
      </w:r>
      <w:proofErr w:type="spellStart"/>
      <w:r w:rsidRPr="004B239C">
        <w:t>оврагообразованием</w:t>
      </w:r>
      <w:proofErr w:type="spellEnd"/>
      <w:r w:rsidRPr="004B239C">
        <w:t xml:space="preserve"> и эрозией почв;</w:t>
      </w:r>
    </w:p>
    <w:p w:rsidR="00B86B04" w:rsidRPr="00093DF2" w:rsidRDefault="00B86B04" w:rsidP="001A1FB3">
      <w:pPr>
        <w:pStyle w:val="a6"/>
        <w:numPr>
          <w:ilvl w:val="0"/>
          <w:numId w:val="32"/>
        </w:numPr>
        <w:spacing w:line="360" w:lineRule="auto"/>
        <w:ind w:left="709" w:hanging="283"/>
      </w:pPr>
      <w:r w:rsidRPr="00093DF2">
        <w:t>подготовка территории под застройку, организация поверхностного стока, орошение;</w:t>
      </w:r>
    </w:p>
    <w:p w:rsidR="00B86B04" w:rsidRPr="00093DF2" w:rsidRDefault="00B86B04" w:rsidP="001A1FB3">
      <w:pPr>
        <w:pStyle w:val="a6"/>
        <w:numPr>
          <w:ilvl w:val="0"/>
          <w:numId w:val="32"/>
        </w:numPr>
        <w:spacing w:line="360" w:lineRule="auto"/>
        <w:ind w:left="709" w:hanging="283"/>
      </w:pPr>
      <w:r w:rsidRPr="00093DF2">
        <w:lastRenderedPageBreak/>
        <w:t>благоустройство берегов водных объектов, малых внутренних водоемов.</w:t>
      </w:r>
    </w:p>
    <w:p w:rsidR="00B86B04" w:rsidRPr="00093DF2" w:rsidRDefault="00B86B04" w:rsidP="00B86B04">
      <w:pPr>
        <w:spacing w:after="0" w:line="360" w:lineRule="auto"/>
        <w:ind w:firstLine="709"/>
        <w:jc w:val="both"/>
        <w:rPr>
          <w:rFonts w:ascii="Times New Roman" w:hAnsi="Times New Roman"/>
          <w:sz w:val="24"/>
          <w:szCs w:val="24"/>
        </w:rPr>
      </w:pPr>
      <w:r w:rsidRPr="00093DF2">
        <w:rPr>
          <w:rFonts w:ascii="Times New Roman" w:hAnsi="Times New Roman"/>
          <w:sz w:val="24"/>
          <w:szCs w:val="24"/>
        </w:rPr>
        <w:t xml:space="preserve">Исходя из гидрогеологических условий рассматриваемой территории, при ее градостроительном освоении возникает необходимость проведения следующих мероприятий по инженерной подготовке территории: </w:t>
      </w:r>
    </w:p>
    <w:p w:rsidR="00B86B04" w:rsidRPr="00093DF2" w:rsidRDefault="00B86B04" w:rsidP="001A1FB3">
      <w:pPr>
        <w:pStyle w:val="a8"/>
        <w:numPr>
          <w:ilvl w:val="0"/>
          <w:numId w:val="34"/>
        </w:numPr>
        <w:spacing w:after="0" w:line="360" w:lineRule="auto"/>
        <w:ind w:left="709" w:hanging="283"/>
        <w:jc w:val="both"/>
        <w:rPr>
          <w:rFonts w:ascii="Times New Roman" w:hAnsi="Times New Roman"/>
          <w:sz w:val="24"/>
          <w:szCs w:val="24"/>
        </w:rPr>
      </w:pPr>
      <w:r w:rsidRPr="00093DF2">
        <w:rPr>
          <w:rFonts w:ascii="Times New Roman" w:hAnsi="Times New Roman"/>
          <w:sz w:val="24"/>
          <w:szCs w:val="24"/>
        </w:rPr>
        <w:t>вертикальная планировка;</w:t>
      </w:r>
    </w:p>
    <w:p w:rsidR="00B86B04" w:rsidRPr="00093DF2" w:rsidRDefault="00B86B04" w:rsidP="001A1FB3">
      <w:pPr>
        <w:pStyle w:val="a8"/>
        <w:numPr>
          <w:ilvl w:val="0"/>
          <w:numId w:val="34"/>
        </w:numPr>
        <w:spacing w:after="0" w:line="360" w:lineRule="auto"/>
        <w:ind w:left="709" w:hanging="283"/>
        <w:jc w:val="both"/>
        <w:rPr>
          <w:rFonts w:ascii="Times New Roman" w:hAnsi="Times New Roman"/>
          <w:sz w:val="24"/>
          <w:szCs w:val="24"/>
        </w:rPr>
      </w:pPr>
      <w:r w:rsidRPr="00093DF2">
        <w:rPr>
          <w:rFonts w:ascii="Times New Roman" w:hAnsi="Times New Roman"/>
          <w:sz w:val="24"/>
          <w:szCs w:val="24"/>
        </w:rPr>
        <w:t>организация, очистка поверхностного стока;</w:t>
      </w:r>
    </w:p>
    <w:p w:rsidR="00B86B04" w:rsidRPr="00093DF2" w:rsidRDefault="00B86B04" w:rsidP="001A1FB3">
      <w:pPr>
        <w:pStyle w:val="a8"/>
        <w:numPr>
          <w:ilvl w:val="0"/>
          <w:numId w:val="34"/>
        </w:numPr>
        <w:spacing w:after="0" w:line="360" w:lineRule="auto"/>
        <w:ind w:left="709" w:hanging="283"/>
        <w:jc w:val="both"/>
        <w:rPr>
          <w:rFonts w:ascii="Times New Roman" w:hAnsi="Times New Roman"/>
          <w:sz w:val="24"/>
          <w:szCs w:val="24"/>
        </w:rPr>
      </w:pPr>
      <w:r w:rsidRPr="00093DF2">
        <w:rPr>
          <w:rFonts w:ascii="Times New Roman" w:hAnsi="Times New Roman"/>
          <w:sz w:val="24"/>
          <w:szCs w:val="24"/>
        </w:rPr>
        <w:t>благоустройство водоемов и водотоков.</w:t>
      </w:r>
    </w:p>
    <w:p w:rsidR="00B86B04" w:rsidRPr="000E12B9" w:rsidRDefault="00B86B04" w:rsidP="00B86B04">
      <w:pPr>
        <w:spacing w:after="0" w:line="360" w:lineRule="auto"/>
        <w:ind w:left="709"/>
        <w:jc w:val="both"/>
        <w:rPr>
          <w:rFonts w:ascii="Times New Roman" w:hAnsi="Times New Roman"/>
          <w:sz w:val="24"/>
          <w:szCs w:val="24"/>
          <w:u w:val="single"/>
        </w:rPr>
      </w:pPr>
    </w:p>
    <w:p w:rsidR="00B86B04" w:rsidRPr="00145F05" w:rsidRDefault="00B86B04" w:rsidP="00B86B04">
      <w:pPr>
        <w:spacing w:after="0" w:line="360" w:lineRule="auto"/>
        <w:ind w:firstLine="709"/>
        <w:jc w:val="both"/>
        <w:rPr>
          <w:rFonts w:ascii="Times New Roman" w:hAnsi="Times New Roman"/>
          <w:b/>
          <w:sz w:val="24"/>
          <w:szCs w:val="24"/>
          <w:u w:val="single"/>
        </w:rPr>
      </w:pPr>
      <w:r w:rsidRPr="00145F05">
        <w:rPr>
          <w:rFonts w:ascii="Times New Roman" w:hAnsi="Times New Roman"/>
          <w:b/>
          <w:sz w:val="24"/>
          <w:szCs w:val="24"/>
          <w:u w:val="single"/>
        </w:rPr>
        <w:t>Вертикальная планировка</w:t>
      </w:r>
    </w:p>
    <w:p w:rsidR="00B86B04" w:rsidRPr="004B239C" w:rsidRDefault="00B86B04" w:rsidP="00B86B04">
      <w:pPr>
        <w:pStyle w:val="a6"/>
        <w:spacing w:line="360" w:lineRule="auto"/>
      </w:pPr>
      <w:r w:rsidRPr="004B239C">
        <w:t>Вертикальной планировкой называется исправления рельефа в целях приспособления его для той или иной эксплуатации. Задачей вертикальной планировки является проектирование продольных уклонов осей улиц, обеспечивающих организацию стоков атмосферных вод с выводом их за пределы населенного места (или в ливневую канализацию) и нормальные условия для движения транспорта и пешеходов.</w:t>
      </w:r>
    </w:p>
    <w:p w:rsidR="00B86B04" w:rsidRPr="004B239C" w:rsidRDefault="00B86B04" w:rsidP="00B86B04">
      <w:pPr>
        <w:pStyle w:val="a6"/>
        <w:spacing w:line="360" w:lineRule="auto"/>
      </w:pPr>
      <w:r w:rsidRPr="004B239C">
        <w:t xml:space="preserve">Для производства работ по исправлению естественного рельефа генеральным планом </w:t>
      </w:r>
      <w:proofErr w:type="spellStart"/>
      <w:r>
        <w:t>Колыбельского</w:t>
      </w:r>
      <w:proofErr w:type="spellEnd"/>
      <w:r w:rsidRPr="004B239C">
        <w:t xml:space="preserve"> сельского поселения предлагается разработать проект вертикальной планировки  территори</w:t>
      </w:r>
      <w:r>
        <w:t>й</w:t>
      </w:r>
      <w:r w:rsidRPr="004B239C">
        <w:t xml:space="preserve"> </w:t>
      </w:r>
      <w:r>
        <w:t>населенных пунктов</w:t>
      </w:r>
      <w:r w:rsidRPr="004B239C">
        <w:t>.</w:t>
      </w:r>
    </w:p>
    <w:p w:rsidR="00B86B04" w:rsidRPr="00145F05" w:rsidRDefault="00B86B04" w:rsidP="00B86B04">
      <w:pPr>
        <w:spacing w:after="0" w:line="360" w:lineRule="auto"/>
        <w:ind w:firstLine="720"/>
        <w:jc w:val="both"/>
        <w:rPr>
          <w:rFonts w:ascii="Times New Roman" w:hAnsi="Times New Roman"/>
          <w:b/>
          <w:sz w:val="24"/>
          <w:szCs w:val="24"/>
          <w:u w:val="single"/>
        </w:rPr>
      </w:pPr>
    </w:p>
    <w:p w:rsidR="00B86B04" w:rsidRPr="00145F05" w:rsidRDefault="00B86B04" w:rsidP="00B86B04">
      <w:pPr>
        <w:spacing w:after="0" w:line="360" w:lineRule="auto"/>
        <w:ind w:firstLine="720"/>
        <w:jc w:val="both"/>
        <w:rPr>
          <w:rFonts w:ascii="Times New Roman" w:hAnsi="Times New Roman"/>
          <w:b/>
          <w:sz w:val="24"/>
          <w:szCs w:val="24"/>
          <w:u w:val="single"/>
        </w:rPr>
      </w:pPr>
      <w:r w:rsidRPr="00145F05">
        <w:rPr>
          <w:rFonts w:ascii="Times New Roman" w:hAnsi="Times New Roman"/>
          <w:b/>
          <w:sz w:val="24"/>
          <w:szCs w:val="24"/>
          <w:u w:val="single"/>
        </w:rPr>
        <w:t>Организация, очистка поверхностного стока</w:t>
      </w:r>
    </w:p>
    <w:p w:rsidR="00B86B04" w:rsidRPr="004B239C" w:rsidRDefault="00B86B04" w:rsidP="00B86B04">
      <w:pPr>
        <w:spacing w:after="0" w:line="360" w:lineRule="auto"/>
        <w:ind w:firstLine="720"/>
        <w:jc w:val="both"/>
        <w:rPr>
          <w:rFonts w:ascii="Times New Roman" w:hAnsi="Times New Roman"/>
          <w:sz w:val="24"/>
          <w:szCs w:val="24"/>
        </w:rPr>
      </w:pPr>
      <w:r w:rsidRPr="004B239C">
        <w:rPr>
          <w:rFonts w:ascii="Times New Roman" w:hAnsi="Times New Roman"/>
          <w:sz w:val="24"/>
          <w:szCs w:val="24"/>
        </w:rPr>
        <w:t>Основной задачей организации поверхностного стока является сбор</w:t>
      </w:r>
      <w:r>
        <w:rPr>
          <w:rFonts w:ascii="Times New Roman" w:hAnsi="Times New Roman"/>
          <w:sz w:val="24"/>
          <w:szCs w:val="24"/>
        </w:rPr>
        <w:t xml:space="preserve"> </w:t>
      </w:r>
      <w:r w:rsidRPr="004B239C">
        <w:rPr>
          <w:rFonts w:ascii="Times New Roman" w:hAnsi="Times New Roman"/>
          <w:sz w:val="24"/>
          <w:szCs w:val="24"/>
        </w:rPr>
        <w:t>и удаление поверхностных вод с территории поселения: защита территории от подтопления поверхностными водами, притекающими с верховых участков, обеспечение надлежащих условий для эксплуатации территории, наземных и подземных сооружений.</w:t>
      </w:r>
    </w:p>
    <w:p w:rsidR="00B86B04" w:rsidRPr="004B239C" w:rsidRDefault="00B86B04" w:rsidP="00B86B04">
      <w:pPr>
        <w:spacing w:after="0" w:line="360" w:lineRule="auto"/>
        <w:ind w:firstLine="720"/>
        <w:jc w:val="both"/>
        <w:rPr>
          <w:rFonts w:ascii="Times New Roman" w:hAnsi="Times New Roman"/>
          <w:sz w:val="24"/>
          <w:szCs w:val="24"/>
        </w:rPr>
      </w:pPr>
      <w:r w:rsidRPr="004B239C">
        <w:rPr>
          <w:rFonts w:ascii="Times New Roman" w:hAnsi="Times New Roman"/>
          <w:sz w:val="24"/>
          <w:szCs w:val="24"/>
        </w:rPr>
        <w:t xml:space="preserve">На данный момент ливневой канализации на территории населенных пунктов поселения нет. На расчетный срок проектом генерального плана предусматривается организация системы водоотведения поверхностного стока (дождевых и талых вод) с территорий населённых пунктов в составе </w:t>
      </w:r>
      <w:proofErr w:type="spellStart"/>
      <w:r>
        <w:rPr>
          <w:rFonts w:ascii="Times New Roman" w:hAnsi="Times New Roman"/>
          <w:sz w:val="24"/>
          <w:szCs w:val="24"/>
        </w:rPr>
        <w:t>Колыбельского</w:t>
      </w:r>
      <w:proofErr w:type="spellEnd"/>
      <w:r w:rsidRPr="004B239C">
        <w:rPr>
          <w:rFonts w:ascii="Times New Roman" w:hAnsi="Times New Roman"/>
          <w:sz w:val="24"/>
          <w:szCs w:val="24"/>
        </w:rPr>
        <w:t xml:space="preserve"> сельского поселения. Предлагается схема отведения поверхностного стока в кварталах малоэтажной и индивидуальной жилой застройки по открытым лоткам и канавам. </w:t>
      </w:r>
    </w:p>
    <w:p w:rsidR="00B86B04" w:rsidRPr="004B239C" w:rsidRDefault="00B86B04" w:rsidP="00B86B04">
      <w:pPr>
        <w:spacing w:after="0" w:line="360" w:lineRule="auto"/>
        <w:ind w:firstLine="720"/>
        <w:jc w:val="both"/>
        <w:rPr>
          <w:rFonts w:ascii="Times New Roman" w:hAnsi="Times New Roman"/>
          <w:sz w:val="24"/>
          <w:szCs w:val="24"/>
        </w:rPr>
      </w:pPr>
      <w:r w:rsidRPr="004B239C">
        <w:rPr>
          <w:rFonts w:ascii="Times New Roman" w:hAnsi="Times New Roman"/>
          <w:sz w:val="24"/>
          <w:szCs w:val="24"/>
        </w:rPr>
        <w:t>Для защиты населенных мест и промышленных предприятий, объектов сельскохозяйственного производства от дождевых и талых вод, стекающих с вышерасположенных территорий, необходимо устройство перехватывающих водоотводных канав.</w:t>
      </w:r>
    </w:p>
    <w:p w:rsidR="00B86B04" w:rsidRPr="004B239C" w:rsidRDefault="00B86B04" w:rsidP="00B86B04">
      <w:pPr>
        <w:spacing w:after="0" w:line="360" w:lineRule="auto"/>
        <w:ind w:firstLine="720"/>
        <w:jc w:val="both"/>
        <w:rPr>
          <w:rFonts w:ascii="Times New Roman" w:hAnsi="Times New Roman"/>
          <w:sz w:val="24"/>
          <w:szCs w:val="24"/>
        </w:rPr>
      </w:pPr>
      <w:r w:rsidRPr="004B239C">
        <w:rPr>
          <w:rFonts w:ascii="Times New Roman" w:hAnsi="Times New Roman"/>
          <w:sz w:val="24"/>
          <w:szCs w:val="24"/>
        </w:rPr>
        <w:lastRenderedPageBreak/>
        <w:t>Поверхностный сток с селитебных территорий мало загрязнен, его специальной очистки не требуется. Однако объекты сельскохозяйственного производства, зоны складирования, территории обслуживания должны очищать свои стоки на собственных локальных очистных сооружениях перед выпуском или организовывать жижесборники, так как их стоки имеют специфические загрязнения.</w:t>
      </w:r>
    </w:p>
    <w:p w:rsidR="000F6704" w:rsidRDefault="000F6704" w:rsidP="00B86B04">
      <w:pPr>
        <w:spacing w:after="0" w:line="360" w:lineRule="auto"/>
        <w:ind w:firstLine="709"/>
        <w:jc w:val="both"/>
        <w:rPr>
          <w:rFonts w:ascii="Times New Roman" w:hAnsi="Times New Roman"/>
          <w:sz w:val="24"/>
          <w:szCs w:val="24"/>
          <w:u w:val="single"/>
        </w:rPr>
      </w:pPr>
    </w:p>
    <w:p w:rsidR="00B86B04" w:rsidRPr="00145F05" w:rsidRDefault="00B86B04" w:rsidP="00B86B04">
      <w:pPr>
        <w:spacing w:after="0" w:line="360" w:lineRule="auto"/>
        <w:ind w:firstLine="720"/>
        <w:jc w:val="both"/>
        <w:rPr>
          <w:rFonts w:ascii="Times New Roman" w:hAnsi="Times New Roman"/>
          <w:b/>
          <w:sz w:val="24"/>
          <w:szCs w:val="24"/>
        </w:rPr>
      </w:pPr>
      <w:r w:rsidRPr="00145F05">
        <w:rPr>
          <w:rFonts w:ascii="Times New Roman" w:hAnsi="Times New Roman"/>
          <w:b/>
          <w:sz w:val="24"/>
          <w:szCs w:val="24"/>
          <w:u w:val="single"/>
        </w:rPr>
        <w:t>Благоустройство водоемов и водотоков</w:t>
      </w:r>
    </w:p>
    <w:p w:rsidR="00B86B04" w:rsidRPr="00093DF2" w:rsidRDefault="00B86B04" w:rsidP="00B86B04">
      <w:pPr>
        <w:spacing w:after="0" w:line="360" w:lineRule="auto"/>
        <w:ind w:firstLine="720"/>
        <w:jc w:val="both"/>
        <w:rPr>
          <w:rFonts w:ascii="Times New Roman" w:hAnsi="Times New Roman"/>
          <w:sz w:val="24"/>
          <w:szCs w:val="24"/>
        </w:rPr>
      </w:pPr>
      <w:r w:rsidRPr="00093DF2">
        <w:rPr>
          <w:rFonts w:ascii="Times New Roman" w:hAnsi="Times New Roman"/>
          <w:sz w:val="24"/>
          <w:szCs w:val="24"/>
        </w:rPr>
        <w:t>В качестве благоустройства водных акваторий рекомендуется проводить</w:t>
      </w:r>
    </w:p>
    <w:p w:rsidR="00B86B04" w:rsidRPr="00093DF2" w:rsidRDefault="00B86B04" w:rsidP="001A1FB3">
      <w:pPr>
        <w:pStyle w:val="a8"/>
        <w:numPr>
          <w:ilvl w:val="0"/>
          <w:numId w:val="35"/>
        </w:numPr>
        <w:spacing w:after="0" w:line="360" w:lineRule="auto"/>
        <w:ind w:left="709" w:hanging="283"/>
        <w:jc w:val="both"/>
        <w:rPr>
          <w:rFonts w:ascii="Times New Roman" w:hAnsi="Times New Roman"/>
          <w:sz w:val="24"/>
          <w:szCs w:val="24"/>
        </w:rPr>
      </w:pPr>
      <w:r w:rsidRPr="00093DF2">
        <w:rPr>
          <w:rFonts w:ascii="Times New Roman" w:hAnsi="Times New Roman"/>
          <w:sz w:val="24"/>
          <w:szCs w:val="24"/>
        </w:rPr>
        <w:t>расчистку водоемов от загрязненных донных отложений до глубины не менее 1,5 метров;</w:t>
      </w:r>
    </w:p>
    <w:p w:rsidR="00B86B04" w:rsidRPr="00093DF2" w:rsidRDefault="00B86B04" w:rsidP="001A1FB3">
      <w:pPr>
        <w:pStyle w:val="a8"/>
        <w:numPr>
          <w:ilvl w:val="0"/>
          <w:numId w:val="35"/>
        </w:numPr>
        <w:spacing w:after="0" w:line="360" w:lineRule="auto"/>
        <w:ind w:left="709" w:hanging="283"/>
        <w:jc w:val="both"/>
        <w:rPr>
          <w:rFonts w:ascii="Times New Roman" w:hAnsi="Times New Roman"/>
          <w:sz w:val="24"/>
          <w:szCs w:val="24"/>
        </w:rPr>
      </w:pPr>
      <w:r w:rsidRPr="00093DF2">
        <w:rPr>
          <w:rFonts w:ascii="Times New Roman" w:hAnsi="Times New Roman"/>
          <w:sz w:val="24"/>
          <w:szCs w:val="24"/>
        </w:rPr>
        <w:t>работы по формированию дна;</w:t>
      </w:r>
    </w:p>
    <w:p w:rsidR="00B86B04" w:rsidRPr="00093DF2" w:rsidRDefault="00B86B04" w:rsidP="001A1FB3">
      <w:pPr>
        <w:pStyle w:val="a8"/>
        <w:numPr>
          <w:ilvl w:val="0"/>
          <w:numId w:val="35"/>
        </w:numPr>
        <w:spacing w:after="0" w:line="360" w:lineRule="auto"/>
        <w:ind w:left="709" w:hanging="283"/>
        <w:jc w:val="both"/>
        <w:rPr>
          <w:rFonts w:ascii="Times New Roman" w:hAnsi="Times New Roman"/>
          <w:sz w:val="24"/>
          <w:szCs w:val="24"/>
        </w:rPr>
      </w:pPr>
      <w:r w:rsidRPr="00093DF2">
        <w:rPr>
          <w:rFonts w:ascii="Times New Roman" w:hAnsi="Times New Roman"/>
          <w:sz w:val="24"/>
          <w:szCs w:val="24"/>
        </w:rPr>
        <w:t>противоэрозионные мероприятия;</w:t>
      </w:r>
    </w:p>
    <w:p w:rsidR="00B86B04" w:rsidRPr="00093DF2" w:rsidRDefault="00B86B04" w:rsidP="001A1FB3">
      <w:pPr>
        <w:pStyle w:val="a8"/>
        <w:numPr>
          <w:ilvl w:val="0"/>
          <w:numId w:val="35"/>
        </w:numPr>
        <w:spacing w:after="0" w:line="360" w:lineRule="auto"/>
        <w:ind w:left="709" w:hanging="283"/>
        <w:jc w:val="both"/>
        <w:rPr>
          <w:rFonts w:ascii="Times New Roman" w:hAnsi="Times New Roman"/>
          <w:sz w:val="24"/>
          <w:szCs w:val="24"/>
        </w:rPr>
      </w:pPr>
      <w:r w:rsidRPr="00093DF2">
        <w:rPr>
          <w:rFonts w:ascii="Times New Roman" w:hAnsi="Times New Roman"/>
          <w:sz w:val="24"/>
          <w:szCs w:val="24"/>
        </w:rPr>
        <w:t>рекультивацию и благоустройство береговых линий;</w:t>
      </w:r>
    </w:p>
    <w:p w:rsidR="00B86B04" w:rsidRPr="00093DF2" w:rsidRDefault="00B86B04" w:rsidP="001A1FB3">
      <w:pPr>
        <w:pStyle w:val="a8"/>
        <w:numPr>
          <w:ilvl w:val="0"/>
          <w:numId w:val="35"/>
        </w:numPr>
        <w:spacing w:after="0" w:line="360" w:lineRule="auto"/>
        <w:ind w:left="709" w:hanging="283"/>
        <w:jc w:val="both"/>
        <w:rPr>
          <w:rFonts w:ascii="Times New Roman" w:hAnsi="Times New Roman"/>
          <w:sz w:val="24"/>
          <w:szCs w:val="24"/>
        </w:rPr>
      </w:pPr>
      <w:r w:rsidRPr="00093DF2">
        <w:rPr>
          <w:rFonts w:ascii="Times New Roman" w:hAnsi="Times New Roman"/>
          <w:sz w:val="24"/>
          <w:szCs w:val="24"/>
        </w:rPr>
        <w:t>восстановление экосистем водоемов путем заселения гидробионтами.</w:t>
      </w:r>
    </w:p>
    <w:p w:rsidR="00B86B04" w:rsidRDefault="00B86B04" w:rsidP="00B86B04">
      <w:pPr>
        <w:spacing w:after="0" w:line="360" w:lineRule="auto"/>
        <w:ind w:firstLine="709"/>
        <w:jc w:val="both"/>
        <w:rPr>
          <w:rFonts w:ascii="Times New Roman" w:hAnsi="Times New Roman"/>
          <w:sz w:val="24"/>
          <w:szCs w:val="24"/>
        </w:rPr>
      </w:pPr>
      <w:r w:rsidRPr="00093DF2">
        <w:rPr>
          <w:rFonts w:ascii="Times New Roman" w:hAnsi="Times New Roman"/>
          <w:sz w:val="24"/>
          <w:szCs w:val="24"/>
        </w:rPr>
        <w:t>Во избежание</w:t>
      </w:r>
      <w:r>
        <w:rPr>
          <w:rFonts w:ascii="Times New Roman" w:hAnsi="Times New Roman"/>
          <w:sz w:val="24"/>
          <w:szCs w:val="24"/>
        </w:rPr>
        <w:t xml:space="preserve"> утраты рекреационных и </w:t>
      </w:r>
      <w:proofErr w:type="spellStart"/>
      <w:r>
        <w:rPr>
          <w:rFonts w:ascii="Times New Roman" w:hAnsi="Times New Roman"/>
          <w:sz w:val="24"/>
          <w:szCs w:val="24"/>
        </w:rPr>
        <w:t>ландшафт</w:t>
      </w:r>
      <w:r w:rsidRPr="00093DF2">
        <w:rPr>
          <w:rFonts w:ascii="Times New Roman" w:hAnsi="Times New Roman"/>
          <w:sz w:val="24"/>
          <w:szCs w:val="24"/>
        </w:rPr>
        <w:t>ообразующих</w:t>
      </w:r>
      <w:proofErr w:type="spellEnd"/>
      <w:r w:rsidRPr="00093DF2">
        <w:rPr>
          <w:rFonts w:ascii="Times New Roman" w:hAnsi="Times New Roman"/>
          <w:sz w:val="24"/>
          <w:szCs w:val="24"/>
        </w:rPr>
        <w:t xml:space="preserve"> функций водоемов и водотоков необходимо осуществлять постоянный контроль над их санитарным состоянием, качеством воды, защищать их от природного и антропогенного загрязнения.</w:t>
      </w:r>
    </w:p>
    <w:p w:rsidR="00F23378" w:rsidRPr="000E12B9" w:rsidRDefault="00F23378" w:rsidP="00573165">
      <w:pPr>
        <w:spacing w:after="0" w:line="240" w:lineRule="auto"/>
        <w:rPr>
          <w:rFonts w:ascii="Times New Roman" w:hAnsi="Times New Roman"/>
          <w:sz w:val="24"/>
          <w:szCs w:val="24"/>
          <w:u w:val="single"/>
        </w:rPr>
      </w:pPr>
    </w:p>
    <w:p w:rsidR="00C575D4" w:rsidRPr="000E12B9" w:rsidRDefault="00C575D4" w:rsidP="00C575D4">
      <w:pPr>
        <w:spacing w:after="0" w:line="240" w:lineRule="auto"/>
        <w:rPr>
          <w:rFonts w:ascii="Times New Roman" w:hAnsi="Times New Roman"/>
          <w:sz w:val="24"/>
          <w:szCs w:val="24"/>
          <w:u w:val="single"/>
        </w:rPr>
      </w:pPr>
    </w:p>
    <w:p w:rsidR="000F6704" w:rsidRPr="000F6704" w:rsidRDefault="000F6704" w:rsidP="000F6704">
      <w:pPr>
        <w:pStyle w:val="a8"/>
        <w:keepNext/>
        <w:numPr>
          <w:ilvl w:val="1"/>
          <w:numId w:val="25"/>
        </w:numPr>
        <w:autoSpaceDE w:val="0"/>
        <w:autoSpaceDN w:val="0"/>
        <w:adjustRightInd w:val="0"/>
        <w:spacing w:after="0" w:line="240" w:lineRule="auto"/>
        <w:jc w:val="center"/>
        <w:outlineLvl w:val="1"/>
        <w:rPr>
          <w:rFonts w:asciiTheme="majorHAnsi" w:eastAsiaTheme="majorEastAsia" w:hAnsiTheme="majorHAnsi"/>
          <w:b/>
          <w:bCs/>
          <w:sz w:val="28"/>
          <w:szCs w:val="28"/>
          <w:lang w:val="en-US"/>
        </w:rPr>
      </w:pPr>
      <w:bookmarkStart w:id="41" w:name="_Toc341370330"/>
      <w:r w:rsidRPr="000F6704">
        <w:rPr>
          <w:rFonts w:asciiTheme="majorHAnsi" w:eastAsiaTheme="majorEastAsia" w:hAnsiTheme="majorHAnsi"/>
          <w:b/>
          <w:bCs/>
          <w:sz w:val="28"/>
          <w:szCs w:val="28"/>
        </w:rPr>
        <w:t>Мероприятия по развитию жилищного фонда</w:t>
      </w:r>
      <w:bookmarkEnd w:id="41"/>
    </w:p>
    <w:p w:rsidR="000F6704" w:rsidRPr="000F6704" w:rsidRDefault="000F6704" w:rsidP="00B44418">
      <w:pPr>
        <w:pStyle w:val="ab"/>
        <w:spacing w:before="0" w:beforeAutospacing="0" w:after="0" w:afterAutospacing="0"/>
        <w:rPr>
          <w:rFonts w:eastAsiaTheme="majorEastAsia"/>
          <w:lang w:val="en-US"/>
        </w:rPr>
      </w:pPr>
    </w:p>
    <w:p w:rsidR="00C575D4" w:rsidRDefault="00C575D4" w:rsidP="000F6704">
      <w:pPr>
        <w:spacing w:after="0" w:line="360" w:lineRule="auto"/>
        <w:ind w:firstLine="709"/>
        <w:jc w:val="both"/>
        <w:rPr>
          <w:rFonts w:ascii="Times New Roman" w:hAnsi="Times New Roman"/>
          <w:sz w:val="24"/>
          <w:szCs w:val="24"/>
        </w:rPr>
      </w:pPr>
      <w:r>
        <w:rPr>
          <w:rFonts w:ascii="Times New Roman" w:hAnsi="Times New Roman"/>
          <w:sz w:val="24"/>
          <w:szCs w:val="24"/>
        </w:rPr>
        <w:t xml:space="preserve">Общая площадь жилищного фонда </w:t>
      </w:r>
      <w:proofErr w:type="spellStart"/>
      <w:r w:rsidRPr="000F6704">
        <w:rPr>
          <w:rFonts w:ascii="Times New Roman" w:hAnsi="Times New Roman"/>
          <w:sz w:val="24"/>
          <w:szCs w:val="24"/>
        </w:rPr>
        <w:t>Колыбельского</w:t>
      </w:r>
      <w:proofErr w:type="spellEnd"/>
      <w:r w:rsidRPr="00145F05">
        <w:rPr>
          <w:rFonts w:ascii="Times New Roman" w:hAnsi="Times New Roman"/>
          <w:sz w:val="28"/>
          <w:szCs w:val="28"/>
        </w:rPr>
        <w:t xml:space="preserve"> </w:t>
      </w:r>
      <w:r>
        <w:rPr>
          <w:rFonts w:ascii="Times New Roman" w:hAnsi="Times New Roman"/>
          <w:sz w:val="24"/>
          <w:szCs w:val="24"/>
        </w:rPr>
        <w:t>поселения на 2010 г. составляла 28,3 тыс. кв. м. или 2,8% площади жилищного фонда Краснозерского муниципального района. Средняя жилищная обеспеченность за 2010 год составила 14,9 чел./ кв. м. и была ниже средней по району (24,1 кв. м. на человека)</w:t>
      </w:r>
      <w:r>
        <w:rPr>
          <w:rStyle w:val="afd"/>
          <w:rFonts w:ascii="Times New Roman" w:hAnsi="Times New Roman"/>
          <w:sz w:val="24"/>
          <w:szCs w:val="24"/>
        </w:rPr>
        <w:footnoteReference w:id="1"/>
      </w:r>
    </w:p>
    <w:p w:rsidR="00C575D4" w:rsidRPr="003575EC" w:rsidRDefault="00C575D4" w:rsidP="000F6704">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2010 г. на территории поселения ветхого и аварийного жилья не было</w:t>
      </w:r>
      <w:r>
        <w:rPr>
          <w:rFonts w:ascii="Times New Roman" w:hAnsi="Times New Roman"/>
          <w:sz w:val="24"/>
          <w:szCs w:val="24"/>
        </w:rPr>
        <w:t xml:space="preserve">. </w:t>
      </w:r>
    </w:p>
    <w:p w:rsidR="00C575D4" w:rsidRDefault="00C575D4" w:rsidP="000F6704">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Для обеспечения более комфортных </w:t>
      </w:r>
      <w:r>
        <w:rPr>
          <w:rFonts w:ascii="Times New Roman" w:eastAsia="Times New Roman" w:hAnsi="Times New Roman"/>
          <w:sz w:val="24"/>
          <w:szCs w:val="24"/>
          <w:lang w:eastAsia="ru-RU"/>
        </w:rPr>
        <w:t>условий проживания населения требуется:</w:t>
      </w:r>
    </w:p>
    <w:p w:rsidR="00C575D4" w:rsidRDefault="00C575D4" w:rsidP="000F6704">
      <w:pPr>
        <w:numPr>
          <w:ilvl w:val="0"/>
          <w:numId w:val="49"/>
        </w:numPr>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реконструкция жилых домов после сноса существующего ветхого и аварийного жилья;</w:t>
      </w:r>
    </w:p>
    <w:p w:rsidR="00C575D4" w:rsidRDefault="00C575D4" w:rsidP="000F6704">
      <w:pPr>
        <w:numPr>
          <w:ilvl w:val="0"/>
          <w:numId w:val="49"/>
        </w:numPr>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освоение новых территорий под жилищное строительство;</w:t>
      </w:r>
    </w:p>
    <w:p w:rsidR="00C575D4" w:rsidRDefault="00C575D4" w:rsidP="000F6704">
      <w:pPr>
        <w:numPr>
          <w:ilvl w:val="0"/>
          <w:numId w:val="49"/>
        </w:numPr>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жилых зон объектами культурно-бытового обслуживания населения;</w:t>
      </w:r>
    </w:p>
    <w:p w:rsidR="00C575D4" w:rsidRDefault="00C575D4" w:rsidP="000F6704">
      <w:pPr>
        <w:numPr>
          <w:ilvl w:val="0"/>
          <w:numId w:val="49"/>
        </w:numPr>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оздоровление экологической обстановки (организация зон санитарной вредности, озеленение и т.д.)</w:t>
      </w:r>
    </w:p>
    <w:p w:rsidR="00C575D4" w:rsidRDefault="00C575D4" w:rsidP="000F6704">
      <w:pPr>
        <w:numPr>
          <w:ilvl w:val="0"/>
          <w:numId w:val="49"/>
        </w:numPr>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территорий необходимыми инженерными коммуникациями.</w:t>
      </w:r>
    </w:p>
    <w:p w:rsidR="00C575D4" w:rsidRDefault="00C575D4" w:rsidP="000F6704">
      <w:pPr>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течение расчетного срока запланирована убыль жилого фонда по ветхости. Убыль жилого фонда должна учитываться в материалах текущего учета.</w:t>
      </w:r>
    </w:p>
    <w:p w:rsidR="00C575D4" w:rsidRDefault="00C575D4" w:rsidP="000F6704">
      <w:pPr>
        <w:spacing w:after="0" w:line="36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Объемы нового жилищного строительства на первую очередь строительства  и на расчетный срок представлены в </w:t>
      </w:r>
      <w:r>
        <w:rPr>
          <w:rFonts w:ascii="Times New Roman" w:eastAsia="Times New Roman" w:hAnsi="Times New Roman"/>
          <w:sz w:val="24"/>
          <w:szCs w:val="24"/>
          <w:lang w:eastAsia="ru-RU"/>
        </w:rPr>
        <w:t>таблице 2.4.1</w:t>
      </w:r>
      <w:r>
        <w:rPr>
          <w:rFonts w:ascii="Times New Roman" w:eastAsia="Times New Roman" w:hAnsi="Times New Roman"/>
          <w:color w:val="000000"/>
          <w:sz w:val="24"/>
          <w:szCs w:val="24"/>
          <w:lang w:eastAsia="ru-RU"/>
        </w:rPr>
        <w:t>.</w:t>
      </w:r>
    </w:p>
    <w:p w:rsidR="00503CA4" w:rsidRDefault="00503CA4" w:rsidP="00C575D4">
      <w:pPr>
        <w:spacing w:after="0" w:line="240" w:lineRule="auto"/>
        <w:jc w:val="right"/>
        <w:rPr>
          <w:rFonts w:ascii="Times New Roman" w:hAnsi="Times New Roman"/>
          <w:i/>
          <w:sz w:val="24"/>
          <w:szCs w:val="24"/>
        </w:rPr>
      </w:pPr>
    </w:p>
    <w:p w:rsidR="00C575D4" w:rsidRPr="003878BC" w:rsidRDefault="00C575D4" w:rsidP="00C575D4">
      <w:pPr>
        <w:spacing w:after="0" w:line="240" w:lineRule="auto"/>
        <w:jc w:val="right"/>
        <w:rPr>
          <w:rFonts w:ascii="Times New Roman" w:hAnsi="Times New Roman"/>
          <w:i/>
          <w:sz w:val="24"/>
          <w:szCs w:val="24"/>
        </w:rPr>
      </w:pPr>
      <w:r>
        <w:rPr>
          <w:rFonts w:ascii="Times New Roman" w:hAnsi="Times New Roman"/>
          <w:i/>
          <w:sz w:val="24"/>
          <w:szCs w:val="24"/>
        </w:rPr>
        <w:t>Таблица 2.4.1</w:t>
      </w:r>
      <w:r w:rsidR="00605F1A">
        <w:rPr>
          <w:rFonts w:ascii="Times New Roman" w:hAnsi="Times New Roman"/>
          <w:i/>
          <w:sz w:val="24"/>
          <w:szCs w:val="24"/>
        </w:rPr>
        <w:t>.</w:t>
      </w:r>
    </w:p>
    <w:p w:rsidR="00C575D4" w:rsidRPr="003878BC" w:rsidRDefault="00C575D4" w:rsidP="00C575D4">
      <w:pPr>
        <w:spacing w:after="0" w:line="240" w:lineRule="auto"/>
        <w:jc w:val="right"/>
        <w:rPr>
          <w:rFonts w:ascii="Times New Roman" w:hAnsi="Times New Roman"/>
          <w:i/>
          <w:sz w:val="24"/>
          <w:szCs w:val="24"/>
        </w:rPr>
      </w:pPr>
    </w:p>
    <w:p w:rsidR="00C575D4" w:rsidRPr="00C575D4" w:rsidRDefault="00C575D4" w:rsidP="00C575D4">
      <w:pPr>
        <w:spacing w:after="0" w:line="240" w:lineRule="auto"/>
        <w:jc w:val="center"/>
        <w:rPr>
          <w:rFonts w:ascii="Times New Roman" w:hAnsi="Times New Roman"/>
          <w:b/>
          <w:iCs/>
          <w:sz w:val="24"/>
          <w:szCs w:val="24"/>
        </w:rPr>
      </w:pPr>
      <w:r w:rsidRPr="00C575D4">
        <w:rPr>
          <w:rFonts w:ascii="Times New Roman" w:hAnsi="Times New Roman"/>
          <w:b/>
          <w:iCs/>
          <w:sz w:val="24"/>
          <w:szCs w:val="24"/>
        </w:rPr>
        <w:t xml:space="preserve">Расчет объемов и площадей территорий нового жилищного строительства </w:t>
      </w:r>
      <w:proofErr w:type="gramStart"/>
      <w:r w:rsidRPr="00C575D4">
        <w:rPr>
          <w:rFonts w:ascii="Times New Roman" w:hAnsi="Times New Roman"/>
          <w:b/>
          <w:iCs/>
          <w:sz w:val="24"/>
          <w:szCs w:val="24"/>
        </w:rPr>
        <w:t>в</w:t>
      </w:r>
      <w:proofErr w:type="gramEnd"/>
    </w:p>
    <w:p w:rsidR="00C575D4" w:rsidRPr="00C575D4" w:rsidRDefault="00C575D4" w:rsidP="00C575D4">
      <w:pPr>
        <w:spacing w:after="0" w:line="240" w:lineRule="auto"/>
        <w:ind w:left="1980" w:hanging="1980"/>
        <w:jc w:val="center"/>
        <w:rPr>
          <w:rFonts w:ascii="Times New Roman" w:hAnsi="Times New Roman"/>
          <w:b/>
          <w:sz w:val="24"/>
          <w:szCs w:val="24"/>
          <w:lang w:val="en-US"/>
        </w:rPr>
      </w:pPr>
      <w:proofErr w:type="spellStart"/>
      <w:r w:rsidRPr="00C575D4">
        <w:rPr>
          <w:rFonts w:ascii="Times New Roman" w:hAnsi="Times New Roman"/>
          <w:b/>
          <w:sz w:val="24"/>
          <w:szCs w:val="24"/>
        </w:rPr>
        <w:t>Колыбельском</w:t>
      </w:r>
      <w:proofErr w:type="spellEnd"/>
      <w:r w:rsidRPr="00C575D4">
        <w:rPr>
          <w:rFonts w:ascii="Times New Roman" w:hAnsi="Times New Roman"/>
          <w:b/>
          <w:sz w:val="24"/>
          <w:szCs w:val="24"/>
        </w:rPr>
        <w:t xml:space="preserve"> сельском </w:t>
      </w:r>
      <w:proofErr w:type="gramStart"/>
      <w:r w:rsidRPr="00C575D4">
        <w:rPr>
          <w:rFonts w:ascii="Times New Roman" w:hAnsi="Times New Roman"/>
          <w:b/>
          <w:sz w:val="24"/>
          <w:szCs w:val="24"/>
        </w:rPr>
        <w:t>поселении</w:t>
      </w:r>
      <w:proofErr w:type="gramEnd"/>
    </w:p>
    <w:p w:rsidR="00C575D4" w:rsidRPr="00C575D4" w:rsidRDefault="00C575D4" w:rsidP="00C575D4">
      <w:pPr>
        <w:spacing w:after="0" w:line="240" w:lineRule="auto"/>
        <w:ind w:left="1980" w:hanging="1980"/>
        <w:jc w:val="center"/>
        <w:rPr>
          <w:rFonts w:ascii="Times New Roman" w:hAnsi="Times New Roman"/>
          <w:b/>
          <w:sz w:val="24"/>
          <w:szCs w:val="24"/>
          <w:lang w:val="en-US"/>
        </w:rPr>
      </w:pPr>
    </w:p>
    <w:tbl>
      <w:tblPr>
        <w:tblW w:w="9114" w:type="dxa"/>
        <w:tblInd w:w="93" w:type="dxa"/>
        <w:tblLook w:val="04A0" w:firstRow="1" w:lastRow="0" w:firstColumn="1" w:lastColumn="0" w:noHBand="0" w:noVBand="1"/>
      </w:tblPr>
      <w:tblGrid>
        <w:gridCol w:w="953"/>
        <w:gridCol w:w="3315"/>
        <w:gridCol w:w="1202"/>
        <w:gridCol w:w="1188"/>
        <w:gridCol w:w="1157"/>
        <w:gridCol w:w="1299"/>
      </w:tblGrid>
      <w:tr w:rsidR="00C575D4" w:rsidRPr="00A9205A" w:rsidTr="00E935D1">
        <w:trPr>
          <w:trHeight w:val="900"/>
          <w:tblHeader/>
        </w:trPr>
        <w:tc>
          <w:tcPr>
            <w:tcW w:w="95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 xml:space="preserve">№ </w:t>
            </w:r>
            <w:proofErr w:type="gramStart"/>
            <w:r w:rsidRPr="00A9205A">
              <w:rPr>
                <w:rFonts w:ascii="Times New Roman" w:eastAsia="Times New Roman" w:hAnsi="Times New Roman"/>
                <w:color w:val="000000"/>
                <w:lang w:eastAsia="ru-RU"/>
              </w:rPr>
              <w:t>п</w:t>
            </w:r>
            <w:proofErr w:type="gramEnd"/>
            <w:r w:rsidRPr="00A9205A">
              <w:rPr>
                <w:rFonts w:ascii="Times New Roman" w:eastAsia="Times New Roman" w:hAnsi="Times New Roman"/>
                <w:color w:val="000000"/>
                <w:lang w:eastAsia="ru-RU"/>
              </w:rPr>
              <w:t>/п</w:t>
            </w:r>
          </w:p>
        </w:tc>
        <w:tc>
          <w:tcPr>
            <w:tcW w:w="3315" w:type="dxa"/>
            <w:tcBorders>
              <w:top w:val="single" w:sz="4" w:space="0" w:color="auto"/>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Показатели</w:t>
            </w:r>
          </w:p>
        </w:tc>
        <w:tc>
          <w:tcPr>
            <w:tcW w:w="1202" w:type="dxa"/>
            <w:tcBorders>
              <w:top w:val="single" w:sz="4" w:space="0" w:color="auto"/>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Единицы измерения</w:t>
            </w:r>
          </w:p>
        </w:tc>
        <w:tc>
          <w:tcPr>
            <w:tcW w:w="1188" w:type="dxa"/>
            <w:tcBorders>
              <w:top w:val="single" w:sz="4" w:space="0" w:color="auto"/>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Исходный год           (2011 г.)</w:t>
            </w:r>
          </w:p>
        </w:tc>
        <w:tc>
          <w:tcPr>
            <w:tcW w:w="1157" w:type="dxa"/>
            <w:tcBorders>
              <w:top w:val="single" w:sz="4" w:space="0" w:color="auto"/>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Первая очередь (2017 г.)</w:t>
            </w:r>
          </w:p>
        </w:tc>
        <w:tc>
          <w:tcPr>
            <w:tcW w:w="1299" w:type="dxa"/>
            <w:tcBorders>
              <w:top w:val="single" w:sz="4" w:space="0" w:color="auto"/>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Расчетный срок    (2033 г.)</w:t>
            </w:r>
          </w:p>
        </w:tc>
      </w:tr>
      <w:tr w:rsidR="00C575D4" w:rsidRPr="00A9205A" w:rsidTr="00E935D1">
        <w:trPr>
          <w:trHeight w:val="300"/>
          <w:tblHeader/>
        </w:trPr>
        <w:tc>
          <w:tcPr>
            <w:tcW w:w="953" w:type="dxa"/>
            <w:tcBorders>
              <w:top w:val="nil"/>
              <w:left w:val="single" w:sz="4" w:space="0" w:color="auto"/>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w:t>
            </w:r>
          </w:p>
        </w:tc>
        <w:tc>
          <w:tcPr>
            <w:tcW w:w="3315" w:type="dxa"/>
            <w:tcBorders>
              <w:top w:val="nil"/>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2</w:t>
            </w:r>
          </w:p>
        </w:tc>
        <w:tc>
          <w:tcPr>
            <w:tcW w:w="1202" w:type="dxa"/>
            <w:tcBorders>
              <w:top w:val="nil"/>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3</w:t>
            </w:r>
          </w:p>
        </w:tc>
        <w:tc>
          <w:tcPr>
            <w:tcW w:w="1188" w:type="dxa"/>
            <w:tcBorders>
              <w:top w:val="nil"/>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4</w:t>
            </w:r>
          </w:p>
        </w:tc>
        <w:tc>
          <w:tcPr>
            <w:tcW w:w="1157" w:type="dxa"/>
            <w:tcBorders>
              <w:top w:val="nil"/>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w:t>
            </w:r>
          </w:p>
        </w:tc>
        <w:tc>
          <w:tcPr>
            <w:tcW w:w="1299" w:type="dxa"/>
            <w:tcBorders>
              <w:top w:val="nil"/>
              <w:left w:val="nil"/>
              <w:bottom w:val="single" w:sz="4" w:space="0" w:color="auto"/>
              <w:right w:val="single" w:sz="4" w:space="0" w:color="auto"/>
            </w:tcBorders>
            <w:shd w:val="clear" w:color="000000" w:fill="BFBFBF"/>
            <w:vAlign w:val="center"/>
            <w:hideMark/>
          </w:tcPr>
          <w:p w:rsidR="00C575D4" w:rsidRPr="00A9205A" w:rsidRDefault="00C575D4"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6</w:t>
            </w:r>
          </w:p>
        </w:tc>
      </w:tr>
      <w:tr w:rsidR="00C575D4" w:rsidRPr="00A9205A" w:rsidTr="004B546E">
        <w:trPr>
          <w:trHeight w:val="300"/>
        </w:trPr>
        <w:tc>
          <w:tcPr>
            <w:tcW w:w="91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75D4" w:rsidRPr="00A9205A" w:rsidRDefault="00C575D4" w:rsidP="004B546E">
            <w:pPr>
              <w:spacing w:after="0" w:line="240" w:lineRule="auto"/>
              <w:jc w:val="center"/>
              <w:rPr>
                <w:rFonts w:ascii="Times New Roman" w:eastAsia="Times New Roman" w:hAnsi="Times New Roman"/>
                <w:b/>
                <w:bCs/>
                <w:color w:val="000000"/>
                <w:lang w:eastAsia="ru-RU"/>
              </w:rPr>
            </w:pPr>
            <w:proofErr w:type="gramStart"/>
            <w:r w:rsidRPr="00A9205A">
              <w:rPr>
                <w:rFonts w:ascii="Times New Roman" w:eastAsia="Times New Roman" w:hAnsi="Times New Roman"/>
                <w:b/>
                <w:bCs/>
                <w:color w:val="000000"/>
                <w:lang w:eastAsia="ru-RU"/>
              </w:rPr>
              <w:t>с</w:t>
            </w:r>
            <w:proofErr w:type="gramEnd"/>
            <w:r w:rsidRPr="00A9205A">
              <w:rPr>
                <w:rFonts w:ascii="Times New Roman" w:eastAsia="Times New Roman" w:hAnsi="Times New Roman"/>
                <w:b/>
                <w:bCs/>
                <w:color w:val="000000"/>
                <w:lang w:eastAsia="ru-RU"/>
              </w:rPr>
              <w:t>. Колыбелька</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1</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Численность населения</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чел.</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lang w:eastAsia="ru-RU"/>
              </w:rPr>
            </w:pPr>
            <w:r w:rsidRPr="00A9205A">
              <w:rPr>
                <w:rFonts w:ascii="Times New Roman" w:eastAsia="Times New Roman" w:hAnsi="Times New Roman"/>
                <w:lang w:eastAsia="ru-RU"/>
              </w:rPr>
              <w:t>1363</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1400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1450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2</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Средняя жилищная обеспеченность</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proofErr w:type="gramStart"/>
            <w:r w:rsidRPr="00A9205A">
              <w:rPr>
                <w:rFonts w:ascii="Times New Roman" w:eastAsia="Times New Roman" w:hAnsi="Times New Roman"/>
                <w:color w:val="000000"/>
                <w:lang w:eastAsia="ru-RU"/>
              </w:rPr>
              <w:t>м</w:t>
            </w:r>
            <w:proofErr w:type="gramEnd"/>
            <w:r w:rsidRPr="00A9205A">
              <w:rPr>
                <w:rFonts w:ascii="Times New Roman" w:eastAsia="Times New Roman" w:hAnsi="Times New Roman"/>
                <w:color w:val="000000"/>
                <w:lang w:eastAsia="ru-RU"/>
              </w:rPr>
              <w:t>²/чел.</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18,0</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30,0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35,0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3</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Площадь жилищного фонда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lang w:eastAsia="ru-RU"/>
              </w:rPr>
            </w:pPr>
            <w:r w:rsidRPr="00A9205A">
              <w:rPr>
                <w:rFonts w:ascii="Times New Roman" w:eastAsia="Times New Roman" w:hAnsi="Times New Roman"/>
                <w:lang w:eastAsia="ru-RU"/>
              </w:rPr>
              <w:t>24,6</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42,0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50,8</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4</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Убыль жилищного фонда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proofErr w:type="spellStart"/>
            <w:proofErr w:type="gramStart"/>
            <w:r w:rsidRPr="00A9205A">
              <w:rPr>
                <w:rFonts w:ascii="Times New Roman" w:eastAsia="Times New Roman" w:hAnsi="Times New Roman"/>
                <w:color w:val="000000"/>
                <w:lang w:eastAsia="ru-RU"/>
              </w:rPr>
              <w:t>тыс</w:t>
            </w:r>
            <w:proofErr w:type="spellEnd"/>
            <w:proofErr w:type="gramEnd"/>
            <w:r w:rsidRPr="00A9205A">
              <w:rPr>
                <w:rFonts w:ascii="Times New Roman" w:eastAsia="Times New Roman" w:hAnsi="Times New Roman"/>
                <w:color w:val="000000"/>
                <w:lang w:eastAsia="ru-RU"/>
              </w:rPr>
              <w:t xml:space="preserve">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8,0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5</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Сохраняемый жилищный фонд</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19,6</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42,0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6</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Объем нового жилищного строительства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22,4</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8,8</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8C243F" w:rsidRDefault="00377509" w:rsidP="00377509">
            <w:pPr>
              <w:spacing w:after="0" w:line="240" w:lineRule="auto"/>
              <w:jc w:val="center"/>
              <w:rPr>
                <w:rFonts w:ascii="Times New Roman" w:eastAsia="Times New Roman" w:hAnsi="Times New Roman"/>
                <w:color w:val="000000"/>
                <w:sz w:val="24"/>
                <w:szCs w:val="24"/>
                <w:lang w:eastAsia="ru-RU"/>
              </w:rPr>
            </w:pP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индивидуальная жилая застройка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24,6</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42,0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50,8</w:t>
            </w:r>
          </w:p>
        </w:tc>
      </w:tr>
      <w:tr w:rsidR="00377509" w:rsidRPr="00A9205A" w:rsidTr="004B546E">
        <w:trPr>
          <w:trHeight w:val="6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7</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Требуемые территории для размещения всего объема нового жилищного строительства (нетто)</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га</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 </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29,6</w:t>
            </w:r>
          </w:p>
        </w:tc>
      </w:tr>
      <w:tr w:rsidR="00C575D4" w:rsidRPr="00A9205A" w:rsidTr="004B546E">
        <w:trPr>
          <w:trHeight w:val="300"/>
        </w:trPr>
        <w:tc>
          <w:tcPr>
            <w:tcW w:w="91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75D4" w:rsidRPr="00A9205A" w:rsidRDefault="009E721C" w:rsidP="004B546E">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с</w:t>
            </w:r>
            <w:r w:rsidR="00C575D4" w:rsidRPr="00A9205A">
              <w:rPr>
                <w:rFonts w:ascii="Times New Roman" w:eastAsia="Times New Roman" w:hAnsi="Times New Roman"/>
                <w:b/>
                <w:bCs/>
                <w:color w:val="000000"/>
                <w:lang w:eastAsia="ru-RU"/>
              </w:rPr>
              <w:t xml:space="preserve">. </w:t>
            </w:r>
            <w:proofErr w:type="spellStart"/>
            <w:r w:rsidR="00C575D4" w:rsidRPr="00A9205A">
              <w:rPr>
                <w:rFonts w:ascii="Times New Roman" w:eastAsia="Times New Roman" w:hAnsi="Times New Roman"/>
                <w:b/>
                <w:bCs/>
                <w:color w:val="000000"/>
                <w:lang w:eastAsia="ru-RU"/>
              </w:rPr>
              <w:t>Локтенок</w:t>
            </w:r>
            <w:proofErr w:type="spellEnd"/>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1</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Численность населения</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чел.</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552</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550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520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2</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Средняя жилищная обеспеченность</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proofErr w:type="gramStart"/>
            <w:r w:rsidRPr="00A9205A">
              <w:rPr>
                <w:rFonts w:ascii="Times New Roman" w:eastAsia="Times New Roman" w:hAnsi="Times New Roman"/>
                <w:color w:val="000000"/>
                <w:lang w:eastAsia="ru-RU"/>
              </w:rPr>
              <w:t>м</w:t>
            </w:r>
            <w:proofErr w:type="gramEnd"/>
            <w:r w:rsidRPr="00A9205A">
              <w:rPr>
                <w:rFonts w:ascii="Times New Roman" w:eastAsia="Times New Roman" w:hAnsi="Times New Roman"/>
                <w:color w:val="000000"/>
                <w:lang w:eastAsia="ru-RU"/>
              </w:rPr>
              <w:t>²/чел.</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7,1</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30,0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35,0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3</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Площадь жилищного фонда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hideMark/>
          </w:tcPr>
          <w:p w:rsidR="00377509" w:rsidRPr="00A9205A" w:rsidRDefault="00377509" w:rsidP="004B546E">
            <w:pPr>
              <w:spacing w:after="0" w:line="240" w:lineRule="auto"/>
              <w:jc w:val="center"/>
              <w:rPr>
                <w:rFonts w:ascii="Times New Roman" w:eastAsia="Times New Roman" w:hAnsi="Times New Roman"/>
                <w:lang w:eastAsia="ru-RU"/>
              </w:rPr>
            </w:pPr>
            <w:r w:rsidRPr="00A9205A">
              <w:rPr>
                <w:rFonts w:ascii="Times New Roman" w:eastAsia="Times New Roman" w:hAnsi="Times New Roman"/>
                <w:lang w:eastAsia="ru-RU"/>
              </w:rPr>
              <w:t>3,9</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16,5</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18,2</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4</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Убыль жилищного фонда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proofErr w:type="spellStart"/>
            <w:proofErr w:type="gramStart"/>
            <w:r w:rsidRPr="00A9205A">
              <w:rPr>
                <w:rFonts w:ascii="Times New Roman" w:eastAsia="Times New Roman" w:hAnsi="Times New Roman"/>
                <w:color w:val="000000"/>
                <w:lang w:eastAsia="ru-RU"/>
              </w:rPr>
              <w:t>тыс</w:t>
            </w:r>
            <w:proofErr w:type="spellEnd"/>
            <w:proofErr w:type="gramEnd"/>
            <w:r w:rsidRPr="00A9205A">
              <w:rPr>
                <w:rFonts w:ascii="Times New Roman" w:eastAsia="Times New Roman" w:hAnsi="Times New Roman"/>
                <w:color w:val="000000"/>
                <w:lang w:eastAsia="ru-RU"/>
              </w:rPr>
              <w:t xml:space="preserve">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8,0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5</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Сохраняемый жилищный фонд</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-1,1</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16,5</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6</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Объем нового жилищного строительства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17,6</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1,7</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8C243F" w:rsidRDefault="00377509" w:rsidP="00377509">
            <w:pPr>
              <w:spacing w:after="0" w:line="240" w:lineRule="auto"/>
              <w:jc w:val="center"/>
              <w:rPr>
                <w:rFonts w:ascii="Times New Roman" w:eastAsia="Times New Roman" w:hAnsi="Times New Roman"/>
                <w:color w:val="000000"/>
                <w:sz w:val="24"/>
                <w:szCs w:val="24"/>
                <w:lang w:eastAsia="ru-RU"/>
              </w:rPr>
            </w:pP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индивидуальная жилая застройка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3,9</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16,5</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18,2</w:t>
            </w:r>
          </w:p>
        </w:tc>
      </w:tr>
      <w:tr w:rsidR="00377509" w:rsidRPr="00A9205A" w:rsidTr="004B546E">
        <w:trPr>
          <w:trHeight w:val="6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7</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 xml:space="preserve">Требуемые территории для размещения всего объема нового жилищного </w:t>
            </w:r>
            <w:r w:rsidRPr="00A9205A">
              <w:rPr>
                <w:rFonts w:ascii="Times New Roman" w:eastAsia="Times New Roman" w:hAnsi="Times New Roman"/>
                <w:color w:val="000000"/>
                <w:lang w:eastAsia="ru-RU"/>
              </w:rPr>
              <w:lastRenderedPageBreak/>
              <w:t>строительства (нетто)</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lastRenderedPageBreak/>
              <w:t>га</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 </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12,0</w:t>
            </w:r>
          </w:p>
        </w:tc>
      </w:tr>
      <w:tr w:rsidR="00C575D4" w:rsidRPr="00A9205A" w:rsidTr="004B546E">
        <w:trPr>
          <w:trHeight w:val="300"/>
        </w:trPr>
        <w:tc>
          <w:tcPr>
            <w:tcW w:w="91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75D4" w:rsidRPr="00A9205A" w:rsidRDefault="00C575D4" w:rsidP="004B546E">
            <w:pPr>
              <w:spacing w:after="0" w:line="240" w:lineRule="auto"/>
              <w:jc w:val="center"/>
              <w:rPr>
                <w:rFonts w:ascii="Times New Roman" w:eastAsia="Times New Roman" w:hAnsi="Times New Roman"/>
                <w:b/>
                <w:bCs/>
                <w:color w:val="000000"/>
                <w:lang w:eastAsia="ru-RU"/>
              </w:rPr>
            </w:pPr>
            <w:proofErr w:type="spellStart"/>
            <w:r w:rsidRPr="00A9205A">
              <w:rPr>
                <w:rFonts w:ascii="Times New Roman" w:eastAsia="Times New Roman" w:hAnsi="Times New Roman"/>
                <w:b/>
                <w:bCs/>
                <w:color w:val="000000"/>
                <w:lang w:eastAsia="ru-RU"/>
              </w:rPr>
              <w:lastRenderedPageBreak/>
              <w:t>Колыбельское</w:t>
            </w:r>
            <w:proofErr w:type="spellEnd"/>
            <w:r w:rsidRPr="00A9205A">
              <w:rPr>
                <w:rFonts w:ascii="Times New Roman" w:eastAsia="Times New Roman" w:hAnsi="Times New Roman"/>
                <w:b/>
                <w:bCs/>
                <w:color w:val="000000"/>
                <w:lang w:eastAsia="ru-RU"/>
              </w:rPr>
              <w:t xml:space="preserve"> сельское поселение, итого</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1</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Численность населения</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чел.</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1915</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1950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1970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2</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Средняя жилищная обеспеченность</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proofErr w:type="gramStart"/>
            <w:r w:rsidRPr="00A9205A">
              <w:rPr>
                <w:rFonts w:ascii="Times New Roman" w:eastAsia="Times New Roman" w:hAnsi="Times New Roman"/>
                <w:color w:val="000000"/>
                <w:lang w:eastAsia="ru-RU"/>
              </w:rPr>
              <w:t>м</w:t>
            </w:r>
            <w:proofErr w:type="gramEnd"/>
            <w:r w:rsidRPr="00A9205A">
              <w:rPr>
                <w:rFonts w:ascii="Times New Roman" w:eastAsia="Times New Roman" w:hAnsi="Times New Roman"/>
                <w:color w:val="000000"/>
                <w:lang w:eastAsia="ru-RU"/>
              </w:rPr>
              <w:t>²/чел.</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14,9</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30,0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35,0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3</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Площадь жилищного фонда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28,5</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58,5</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68,95</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4</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Убыль жилищного фонда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proofErr w:type="spellStart"/>
            <w:proofErr w:type="gramStart"/>
            <w:r w:rsidRPr="00A9205A">
              <w:rPr>
                <w:rFonts w:ascii="Times New Roman" w:eastAsia="Times New Roman" w:hAnsi="Times New Roman"/>
                <w:color w:val="000000"/>
                <w:lang w:eastAsia="ru-RU"/>
              </w:rPr>
              <w:t>тыс</w:t>
            </w:r>
            <w:proofErr w:type="spellEnd"/>
            <w:proofErr w:type="gramEnd"/>
            <w:r w:rsidRPr="00A9205A">
              <w:rPr>
                <w:rFonts w:ascii="Times New Roman" w:eastAsia="Times New Roman" w:hAnsi="Times New Roman"/>
                <w:color w:val="000000"/>
                <w:lang w:eastAsia="ru-RU"/>
              </w:rPr>
              <w:t xml:space="preserve">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10,0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16,0</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5</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Сохраняемый жилищный фонд</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18,5</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58,5</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6</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Объем нового жилищного строительства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40,0</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10,5</w:t>
            </w:r>
          </w:p>
        </w:tc>
      </w:tr>
      <w:tr w:rsidR="00377509" w:rsidRPr="00A9205A" w:rsidTr="004B546E">
        <w:trPr>
          <w:trHeight w:val="3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8C243F" w:rsidRDefault="00377509" w:rsidP="00377509">
            <w:pPr>
              <w:spacing w:after="0" w:line="240" w:lineRule="auto"/>
              <w:jc w:val="center"/>
              <w:rPr>
                <w:rFonts w:ascii="Times New Roman" w:eastAsia="Times New Roman" w:hAnsi="Times New Roman"/>
                <w:color w:val="000000"/>
                <w:sz w:val="24"/>
                <w:szCs w:val="24"/>
                <w:lang w:eastAsia="ru-RU"/>
              </w:rPr>
            </w:pP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индивидуальная жилая застройка</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тыс. м²</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28,5</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58,5</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69,0</w:t>
            </w:r>
          </w:p>
        </w:tc>
      </w:tr>
      <w:tr w:rsidR="00377509" w:rsidRPr="00A9205A" w:rsidTr="004B546E">
        <w:trPr>
          <w:trHeight w:val="60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377509" w:rsidRPr="004F5618" w:rsidRDefault="00377509" w:rsidP="00377509">
            <w:pPr>
              <w:spacing w:after="0" w:line="240" w:lineRule="auto"/>
              <w:jc w:val="center"/>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7</w:t>
            </w:r>
          </w:p>
        </w:tc>
        <w:tc>
          <w:tcPr>
            <w:tcW w:w="3315"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rPr>
                <w:rFonts w:ascii="Times New Roman" w:eastAsia="Times New Roman" w:hAnsi="Times New Roman"/>
                <w:color w:val="000000"/>
                <w:lang w:eastAsia="ru-RU"/>
              </w:rPr>
            </w:pPr>
            <w:r w:rsidRPr="00A9205A">
              <w:rPr>
                <w:rFonts w:ascii="Times New Roman" w:eastAsia="Times New Roman" w:hAnsi="Times New Roman"/>
                <w:color w:val="000000"/>
                <w:lang w:eastAsia="ru-RU"/>
              </w:rPr>
              <w:t>Требуемые территории для размещения всего объема нового жилищного строительства (нетто)</w:t>
            </w:r>
          </w:p>
        </w:tc>
        <w:tc>
          <w:tcPr>
            <w:tcW w:w="1202"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га</w:t>
            </w:r>
          </w:p>
        </w:tc>
        <w:tc>
          <w:tcPr>
            <w:tcW w:w="1188"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 </w:t>
            </w:r>
          </w:p>
        </w:tc>
        <w:tc>
          <w:tcPr>
            <w:tcW w:w="1157"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 </w:t>
            </w:r>
          </w:p>
        </w:tc>
        <w:tc>
          <w:tcPr>
            <w:tcW w:w="1299" w:type="dxa"/>
            <w:tcBorders>
              <w:top w:val="nil"/>
              <w:left w:val="nil"/>
              <w:bottom w:val="single" w:sz="4" w:space="0" w:color="auto"/>
              <w:right w:val="single" w:sz="4" w:space="0" w:color="auto"/>
            </w:tcBorders>
            <w:shd w:val="clear" w:color="auto" w:fill="auto"/>
            <w:vAlign w:val="center"/>
            <w:hideMark/>
          </w:tcPr>
          <w:p w:rsidR="00377509" w:rsidRPr="00A9205A" w:rsidRDefault="00377509" w:rsidP="004B546E">
            <w:pPr>
              <w:spacing w:after="0" w:line="240" w:lineRule="auto"/>
              <w:jc w:val="center"/>
              <w:rPr>
                <w:rFonts w:ascii="Times New Roman" w:eastAsia="Times New Roman" w:hAnsi="Times New Roman"/>
                <w:color w:val="000000"/>
                <w:lang w:eastAsia="ru-RU"/>
              </w:rPr>
            </w:pPr>
            <w:r w:rsidRPr="00A9205A">
              <w:rPr>
                <w:rFonts w:ascii="Times New Roman" w:eastAsia="Times New Roman" w:hAnsi="Times New Roman"/>
                <w:color w:val="000000"/>
                <w:lang w:eastAsia="ru-RU"/>
              </w:rPr>
              <w:t>41,6</w:t>
            </w:r>
          </w:p>
        </w:tc>
      </w:tr>
    </w:tbl>
    <w:p w:rsidR="00C575D4" w:rsidRDefault="00C575D4" w:rsidP="00C575D4">
      <w:pPr>
        <w:spacing w:after="0" w:line="240" w:lineRule="auto"/>
        <w:ind w:left="1980" w:hanging="1980"/>
        <w:jc w:val="center"/>
        <w:rPr>
          <w:rFonts w:ascii="Times New Roman" w:hAnsi="Times New Roman"/>
          <w:b/>
          <w:sz w:val="24"/>
          <w:szCs w:val="24"/>
          <w:lang w:val="en-US"/>
        </w:rPr>
      </w:pPr>
    </w:p>
    <w:p w:rsidR="00C575D4" w:rsidRDefault="00C575D4" w:rsidP="00C575D4">
      <w:pPr>
        <w:pStyle w:val="western"/>
        <w:spacing w:before="0" w:beforeAutospacing="0" w:after="0" w:line="360" w:lineRule="auto"/>
        <w:ind w:firstLine="709"/>
        <w:jc w:val="both"/>
        <w:rPr>
          <w:color w:val="auto"/>
        </w:rPr>
      </w:pPr>
      <w:r>
        <w:rPr>
          <w:color w:val="auto"/>
        </w:rPr>
        <w:t xml:space="preserve">Таким образом, общая площадь жилищного фонда на расчетный срок составит 68,95 тыс. м². </w:t>
      </w:r>
    </w:p>
    <w:p w:rsidR="00C575D4" w:rsidRPr="006E1305" w:rsidRDefault="00C575D4" w:rsidP="00C575D4">
      <w:pPr>
        <w:spacing w:after="0" w:line="360" w:lineRule="auto"/>
        <w:ind w:firstLine="709"/>
        <w:jc w:val="both"/>
        <w:rPr>
          <w:rFonts w:ascii="Times New Roman" w:hAnsi="Times New Roman"/>
          <w:sz w:val="24"/>
          <w:szCs w:val="24"/>
        </w:rPr>
      </w:pPr>
      <w:r>
        <w:rPr>
          <w:rFonts w:ascii="Times New Roman" w:hAnsi="Times New Roman"/>
          <w:sz w:val="24"/>
          <w:szCs w:val="24"/>
        </w:rPr>
        <w:t xml:space="preserve">При выборе территорий под новое </w:t>
      </w:r>
      <w:r w:rsidRPr="006E1305">
        <w:rPr>
          <w:rFonts w:ascii="Times New Roman" w:hAnsi="Times New Roman"/>
          <w:sz w:val="24"/>
          <w:szCs w:val="24"/>
        </w:rPr>
        <w:t xml:space="preserve">жилищное строительство проведена комплексная оценка территориальных ресурсов поселения на наличие свободных территорий, пригодных для застройки, проанализировано состояние имеющегося жилищного фонда, возможность и целесообразность сноса и уплотнения существующих жилых кварталов. </w:t>
      </w:r>
    </w:p>
    <w:p w:rsidR="00C575D4" w:rsidRPr="006E1305" w:rsidRDefault="00C575D4" w:rsidP="00C575D4">
      <w:pPr>
        <w:spacing w:after="0" w:line="360" w:lineRule="auto"/>
        <w:ind w:firstLine="709"/>
        <w:jc w:val="both"/>
        <w:rPr>
          <w:rFonts w:ascii="Times New Roman" w:hAnsi="Times New Roman"/>
          <w:sz w:val="24"/>
          <w:szCs w:val="24"/>
        </w:rPr>
      </w:pPr>
    </w:p>
    <w:p w:rsidR="00C575D4" w:rsidRPr="000F6704" w:rsidRDefault="00C575D4" w:rsidP="00C575D4">
      <w:pPr>
        <w:pStyle w:val="20"/>
        <w:keepLines w:val="0"/>
        <w:numPr>
          <w:ilvl w:val="1"/>
          <w:numId w:val="50"/>
        </w:numPr>
        <w:tabs>
          <w:tab w:val="left" w:pos="708"/>
        </w:tabs>
        <w:autoSpaceDE w:val="0"/>
        <w:autoSpaceDN w:val="0"/>
        <w:adjustRightInd w:val="0"/>
        <w:spacing w:before="0" w:line="240" w:lineRule="auto"/>
        <w:ind w:left="0" w:firstLine="709"/>
        <w:jc w:val="both"/>
        <w:rPr>
          <w:rFonts w:ascii="Times New Roman" w:hAnsi="Times New Roman" w:cs="Times New Roman"/>
          <w:color w:val="auto"/>
          <w:sz w:val="28"/>
          <w:szCs w:val="28"/>
        </w:rPr>
      </w:pPr>
      <w:bookmarkStart w:id="42" w:name="_Toc340077271"/>
      <w:bookmarkStart w:id="43" w:name="_Toc341370331"/>
      <w:r w:rsidRPr="000F6704">
        <w:rPr>
          <w:rFonts w:ascii="Times New Roman" w:hAnsi="Times New Roman" w:cs="Times New Roman"/>
          <w:bCs w:val="0"/>
          <w:color w:val="auto"/>
          <w:sz w:val="28"/>
          <w:szCs w:val="28"/>
        </w:rPr>
        <w:t>Мероприятия по развитию социальной инфраструктуры</w:t>
      </w:r>
      <w:bookmarkEnd w:id="42"/>
      <w:bookmarkEnd w:id="43"/>
    </w:p>
    <w:p w:rsidR="00C575D4" w:rsidRPr="006E1305" w:rsidRDefault="00C575D4" w:rsidP="00C575D4">
      <w:pPr>
        <w:spacing w:after="0" w:line="240" w:lineRule="auto"/>
        <w:jc w:val="right"/>
        <w:rPr>
          <w:rFonts w:ascii="Times New Roman" w:hAnsi="Times New Roman"/>
          <w:i/>
          <w:color w:val="FF0000"/>
          <w:sz w:val="24"/>
          <w:szCs w:val="24"/>
        </w:rPr>
      </w:pPr>
    </w:p>
    <w:p w:rsidR="00C575D4" w:rsidRPr="006E1305" w:rsidRDefault="00C575D4" w:rsidP="000F6704">
      <w:pPr>
        <w:spacing w:after="0" w:line="360" w:lineRule="auto"/>
        <w:ind w:firstLine="709"/>
        <w:jc w:val="both"/>
        <w:rPr>
          <w:rFonts w:ascii="Times New Roman" w:hAnsi="Times New Roman"/>
          <w:sz w:val="24"/>
          <w:szCs w:val="24"/>
        </w:rPr>
      </w:pPr>
      <w:r w:rsidRPr="006E1305">
        <w:rPr>
          <w:rFonts w:ascii="Times New Roman" w:hAnsi="Times New Roman"/>
          <w:sz w:val="24"/>
          <w:szCs w:val="24"/>
        </w:rPr>
        <w:t>Развитие сферы обслуживания основано на принципе максимального использования материальной базы сложившейся системы обслуживания с использованием мероприятий по реконструкции отдельных предприятий, использования встроено-пристроенных помещений для размещения объектов повседневного спроса.</w:t>
      </w:r>
    </w:p>
    <w:p w:rsidR="00C575D4" w:rsidRPr="006E1305" w:rsidRDefault="00C575D4" w:rsidP="000F6704">
      <w:pPr>
        <w:spacing w:after="0" w:line="360" w:lineRule="auto"/>
        <w:ind w:firstLine="709"/>
        <w:jc w:val="both"/>
        <w:rPr>
          <w:rFonts w:ascii="Times New Roman" w:hAnsi="Times New Roman"/>
          <w:sz w:val="24"/>
          <w:szCs w:val="24"/>
        </w:rPr>
      </w:pPr>
      <w:r w:rsidRPr="006E1305">
        <w:rPr>
          <w:rFonts w:ascii="Times New Roman" w:hAnsi="Times New Roman"/>
          <w:sz w:val="24"/>
          <w:szCs w:val="24"/>
        </w:rPr>
        <w:t xml:space="preserve">Одним из направлений развития социальной сферы является совершенствование её территориальной организации, направленной на ликвидацию существующей неравномерности в размещении объектов и их мощностей. </w:t>
      </w:r>
    </w:p>
    <w:p w:rsidR="00377509" w:rsidRDefault="00377509" w:rsidP="00377509">
      <w:pPr>
        <w:spacing w:after="0" w:line="360" w:lineRule="auto"/>
        <w:ind w:firstLine="709"/>
        <w:jc w:val="both"/>
        <w:rPr>
          <w:rFonts w:ascii="Times New Roman" w:hAnsi="Times New Roman"/>
          <w:sz w:val="24"/>
          <w:szCs w:val="24"/>
        </w:rPr>
      </w:pPr>
      <w:r w:rsidRPr="00397E9D">
        <w:rPr>
          <w:rFonts w:ascii="Times New Roman" w:hAnsi="Times New Roman"/>
          <w:sz w:val="24"/>
          <w:szCs w:val="24"/>
        </w:rPr>
        <w:t xml:space="preserve">Расчёт потребности в учреждениях социального и культурно-бытового обслуживания произведен на основе </w:t>
      </w:r>
      <w:r>
        <w:rPr>
          <w:rFonts w:ascii="Times New Roman" w:hAnsi="Times New Roman"/>
          <w:sz w:val="24"/>
          <w:szCs w:val="24"/>
        </w:rPr>
        <w:t xml:space="preserve">свода правил СП 42.13330.2011 </w:t>
      </w:r>
      <w:r>
        <w:rPr>
          <w:rFonts w:ascii="Times New Roman" w:hAnsi="Times New Roman"/>
          <w:sz w:val="24"/>
          <w:szCs w:val="24"/>
        </w:rPr>
        <w:lastRenderedPageBreak/>
        <w:t>«Градостроительство. Планировка и застройка городских и сельских поселений» (Актуализированная редакция СНиП 2.07.01-89*)</w:t>
      </w:r>
      <w:r w:rsidRPr="00397E9D">
        <w:rPr>
          <w:rFonts w:ascii="Times New Roman" w:hAnsi="Times New Roman"/>
          <w:sz w:val="24"/>
          <w:szCs w:val="24"/>
        </w:rPr>
        <w:t xml:space="preserve"> и </w:t>
      </w:r>
      <w:proofErr w:type="gramStart"/>
      <w:r w:rsidRPr="00397E9D">
        <w:rPr>
          <w:rFonts w:ascii="Times New Roman" w:hAnsi="Times New Roman"/>
          <w:sz w:val="24"/>
          <w:szCs w:val="24"/>
        </w:rPr>
        <w:t>приведён</w:t>
      </w:r>
      <w:proofErr w:type="gramEnd"/>
      <w:r w:rsidRPr="00397E9D">
        <w:rPr>
          <w:rFonts w:ascii="Times New Roman" w:hAnsi="Times New Roman"/>
          <w:sz w:val="24"/>
          <w:szCs w:val="24"/>
        </w:rPr>
        <w:t xml:space="preserve"> в таблице 2.5.1. </w:t>
      </w:r>
    </w:p>
    <w:p w:rsidR="00377509" w:rsidRDefault="00377509" w:rsidP="00377509">
      <w:pPr>
        <w:spacing w:after="0" w:line="360" w:lineRule="auto"/>
        <w:ind w:firstLine="709"/>
        <w:jc w:val="both"/>
        <w:rPr>
          <w:rFonts w:ascii="Times New Roman" w:hAnsi="Times New Roman"/>
          <w:sz w:val="24"/>
          <w:szCs w:val="24"/>
          <w:lang w:val="en-US"/>
        </w:rPr>
      </w:pPr>
      <w:r w:rsidRPr="00397E9D">
        <w:rPr>
          <w:rFonts w:ascii="Times New Roman" w:hAnsi="Times New Roman"/>
          <w:sz w:val="24"/>
          <w:szCs w:val="24"/>
        </w:rPr>
        <w:t xml:space="preserve">Генеральным планом предлагается размещение </w:t>
      </w:r>
      <w:r>
        <w:rPr>
          <w:rFonts w:ascii="Times New Roman" w:hAnsi="Times New Roman"/>
          <w:sz w:val="24"/>
          <w:szCs w:val="24"/>
        </w:rPr>
        <w:t xml:space="preserve">и развитие </w:t>
      </w:r>
      <w:r w:rsidRPr="00397E9D">
        <w:rPr>
          <w:rFonts w:ascii="Times New Roman" w:hAnsi="Times New Roman"/>
          <w:sz w:val="24"/>
          <w:szCs w:val="24"/>
        </w:rPr>
        <w:t>следующих объектов социально-</w:t>
      </w:r>
      <w:r w:rsidRPr="00690E7B">
        <w:rPr>
          <w:rFonts w:ascii="Times New Roman" w:hAnsi="Times New Roman"/>
          <w:sz w:val="24"/>
          <w:szCs w:val="24"/>
        </w:rPr>
        <w:t>культурного и коммунально-бытового обслуживания:</w:t>
      </w:r>
    </w:p>
    <w:p w:rsidR="00E935D1" w:rsidRPr="00E935D1" w:rsidRDefault="00E935D1" w:rsidP="00377509">
      <w:pPr>
        <w:spacing w:after="0" w:line="360" w:lineRule="auto"/>
        <w:ind w:firstLine="709"/>
        <w:jc w:val="both"/>
        <w:rPr>
          <w:rFonts w:ascii="Times New Roman" w:hAnsi="Times New Roman"/>
          <w:sz w:val="24"/>
          <w:szCs w:val="24"/>
          <w:lang w:val="en-US"/>
        </w:rPr>
      </w:pPr>
    </w:p>
    <w:p w:rsidR="00377509" w:rsidRPr="00690E7B" w:rsidRDefault="00377509" w:rsidP="00377509">
      <w:pPr>
        <w:pStyle w:val="a6"/>
        <w:autoSpaceDN w:val="0"/>
        <w:spacing w:line="360" w:lineRule="auto"/>
        <w:rPr>
          <w:b/>
          <w:i/>
        </w:rPr>
      </w:pPr>
      <w:r w:rsidRPr="00690E7B">
        <w:rPr>
          <w:b/>
          <w:i/>
        </w:rPr>
        <w:t>Общеобразовательные школы:</w:t>
      </w:r>
    </w:p>
    <w:p w:rsidR="00377509" w:rsidRPr="00DE181B" w:rsidRDefault="00377509" w:rsidP="00377509">
      <w:pPr>
        <w:pStyle w:val="a8"/>
        <w:numPr>
          <w:ilvl w:val="0"/>
          <w:numId w:val="52"/>
        </w:numPr>
        <w:spacing w:after="0" w:line="360" w:lineRule="auto"/>
        <w:ind w:left="0" w:firstLine="709"/>
        <w:jc w:val="both"/>
        <w:rPr>
          <w:rFonts w:ascii="Times New Roman" w:hAnsi="Times New Roman"/>
          <w:sz w:val="24"/>
          <w:szCs w:val="24"/>
        </w:rPr>
      </w:pPr>
      <w:r w:rsidRPr="00690E7B">
        <w:rPr>
          <w:rFonts w:ascii="Times New Roman" w:hAnsi="Times New Roman"/>
          <w:sz w:val="24"/>
          <w:szCs w:val="24"/>
        </w:rPr>
        <w:t xml:space="preserve">в зоне общественно-деловой застройки </w:t>
      </w:r>
      <w:proofErr w:type="gramStart"/>
      <w:r w:rsidRPr="00690E7B">
        <w:rPr>
          <w:rFonts w:ascii="Times New Roman" w:hAnsi="Times New Roman"/>
          <w:sz w:val="24"/>
          <w:szCs w:val="24"/>
        </w:rPr>
        <w:t>с</w:t>
      </w:r>
      <w:proofErr w:type="gramEnd"/>
      <w:r w:rsidRPr="00690E7B">
        <w:rPr>
          <w:rFonts w:ascii="Times New Roman" w:hAnsi="Times New Roman"/>
          <w:sz w:val="24"/>
          <w:szCs w:val="24"/>
        </w:rPr>
        <w:t xml:space="preserve">. </w:t>
      </w:r>
      <w:proofErr w:type="gramStart"/>
      <w:r w:rsidR="00690E7B" w:rsidRPr="00690E7B">
        <w:rPr>
          <w:rFonts w:ascii="Times New Roman" w:eastAsia="Times New Roman" w:hAnsi="Times New Roman"/>
          <w:bCs/>
          <w:color w:val="000000"/>
          <w:sz w:val="24"/>
          <w:szCs w:val="24"/>
          <w:lang w:eastAsia="ru-RU"/>
        </w:rPr>
        <w:t>Колыбелька</w:t>
      </w:r>
      <w:proofErr w:type="gramEnd"/>
      <w:r w:rsidR="00690E7B" w:rsidRPr="00690E7B">
        <w:rPr>
          <w:rFonts w:ascii="Times New Roman" w:hAnsi="Times New Roman"/>
          <w:sz w:val="24"/>
          <w:szCs w:val="24"/>
        </w:rPr>
        <w:t xml:space="preserve"> </w:t>
      </w:r>
      <w:r w:rsidRPr="00690E7B">
        <w:rPr>
          <w:rFonts w:ascii="Times New Roman" w:hAnsi="Times New Roman"/>
          <w:sz w:val="24"/>
          <w:szCs w:val="24"/>
        </w:rPr>
        <w:t>планируется текущий и капитальный ремон</w:t>
      </w:r>
      <w:r w:rsidR="00690E7B" w:rsidRPr="00690E7B">
        <w:rPr>
          <w:rFonts w:ascii="Times New Roman" w:hAnsi="Times New Roman"/>
          <w:sz w:val="24"/>
          <w:szCs w:val="24"/>
        </w:rPr>
        <w:t xml:space="preserve">т  школы с увеличением количества мест в начальной школе на 34 места, в основной школе на 48 мест, в </w:t>
      </w:r>
      <w:r w:rsidR="00690E7B" w:rsidRPr="00DE181B">
        <w:rPr>
          <w:rFonts w:ascii="Times New Roman" w:hAnsi="Times New Roman"/>
          <w:sz w:val="24"/>
          <w:szCs w:val="24"/>
        </w:rPr>
        <w:t>средней школе на 35 мест (первая очередь 2017 г.). К расчетному сроку предполагается увеличение количества в начальной и средней школах на 4 и 2 места соответственно;</w:t>
      </w:r>
    </w:p>
    <w:p w:rsidR="00690E7B" w:rsidRPr="00DE181B" w:rsidRDefault="00690E7B" w:rsidP="00690E7B">
      <w:pPr>
        <w:pStyle w:val="a8"/>
        <w:numPr>
          <w:ilvl w:val="0"/>
          <w:numId w:val="52"/>
        </w:numPr>
        <w:spacing w:after="0" w:line="360" w:lineRule="auto"/>
        <w:ind w:left="0" w:firstLine="709"/>
        <w:jc w:val="both"/>
        <w:rPr>
          <w:rFonts w:ascii="Times New Roman" w:hAnsi="Times New Roman"/>
          <w:sz w:val="24"/>
          <w:szCs w:val="24"/>
        </w:rPr>
      </w:pPr>
      <w:r w:rsidRPr="00DE181B">
        <w:rPr>
          <w:rFonts w:ascii="Times New Roman" w:hAnsi="Times New Roman"/>
          <w:sz w:val="24"/>
          <w:szCs w:val="24"/>
        </w:rPr>
        <w:t xml:space="preserve">в зоне общественно-деловой застройки с. </w:t>
      </w:r>
      <w:proofErr w:type="spellStart"/>
      <w:r w:rsidRPr="00DE181B">
        <w:rPr>
          <w:rFonts w:ascii="Times New Roman" w:eastAsia="Times New Roman" w:hAnsi="Times New Roman"/>
          <w:bCs/>
          <w:color w:val="000000"/>
          <w:sz w:val="24"/>
          <w:szCs w:val="24"/>
          <w:lang w:eastAsia="ru-RU"/>
        </w:rPr>
        <w:t>Локтенок</w:t>
      </w:r>
      <w:proofErr w:type="spellEnd"/>
      <w:r w:rsidRPr="00DE181B">
        <w:rPr>
          <w:rFonts w:ascii="Times New Roman" w:hAnsi="Times New Roman"/>
          <w:sz w:val="24"/>
          <w:szCs w:val="24"/>
        </w:rPr>
        <w:t xml:space="preserve"> планируется текущий и капитальный ремонт  школы с увеличением количес</w:t>
      </w:r>
      <w:r w:rsidR="00DE181B" w:rsidRPr="00DE181B">
        <w:rPr>
          <w:rFonts w:ascii="Times New Roman" w:hAnsi="Times New Roman"/>
          <w:sz w:val="24"/>
          <w:szCs w:val="24"/>
        </w:rPr>
        <w:t>тв</w:t>
      </w:r>
      <w:r w:rsidRPr="00DE181B">
        <w:rPr>
          <w:rFonts w:ascii="Times New Roman" w:hAnsi="Times New Roman"/>
          <w:sz w:val="24"/>
          <w:szCs w:val="24"/>
        </w:rPr>
        <w:t>а мест до 100  (20</w:t>
      </w:r>
      <w:r w:rsidR="00DE181B" w:rsidRPr="00DE181B">
        <w:rPr>
          <w:rFonts w:ascii="Times New Roman" w:hAnsi="Times New Roman"/>
          <w:sz w:val="24"/>
          <w:szCs w:val="24"/>
        </w:rPr>
        <w:t>17</w:t>
      </w:r>
      <w:r w:rsidRPr="00DE181B">
        <w:rPr>
          <w:rFonts w:ascii="Times New Roman" w:hAnsi="Times New Roman"/>
          <w:sz w:val="24"/>
          <w:szCs w:val="24"/>
        </w:rPr>
        <w:t xml:space="preserve"> г.).</w:t>
      </w:r>
    </w:p>
    <w:p w:rsidR="00377509" w:rsidRPr="00DE181B" w:rsidRDefault="00377509" w:rsidP="00377509">
      <w:pPr>
        <w:pStyle w:val="a8"/>
        <w:spacing w:after="0" w:line="360" w:lineRule="auto"/>
        <w:ind w:left="0" w:firstLine="709"/>
        <w:jc w:val="both"/>
        <w:rPr>
          <w:rFonts w:ascii="Times New Roman" w:hAnsi="Times New Roman"/>
          <w:sz w:val="24"/>
          <w:szCs w:val="24"/>
        </w:rPr>
      </w:pPr>
    </w:p>
    <w:p w:rsidR="00377509" w:rsidRPr="00DE181B" w:rsidRDefault="00377509" w:rsidP="00377509">
      <w:pPr>
        <w:pStyle w:val="a6"/>
        <w:autoSpaceDN w:val="0"/>
        <w:spacing w:line="360" w:lineRule="auto"/>
        <w:rPr>
          <w:b/>
          <w:i/>
        </w:rPr>
      </w:pPr>
      <w:r w:rsidRPr="00DE181B">
        <w:rPr>
          <w:b/>
          <w:i/>
        </w:rPr>
        <w:t>Дошкольные образовательные учреждения:</w:t>
      </w:r>
    </w:p>
    <w:p w:rsidR="00377509" w:rsidRPr="002719A9" w:rsidRDefault="00377509" w:rsidP="00377509">
      <w:pPr>
        <w:pStyle w:val="a8"/>
        <w:numPr>
          <w:ilvl w:val="0"/>
          <w:numId w:val="51"/>
        </w:numPr>
        <w:spacing w:after="0" w:line="360" w:lineRule="auto"/>
        <w:ind w:left="0" w:firstLine="709"/>
        <w:jc w:val="both"/>
        <w:rPr>
          <w:rFonts w:ascii="Times New Roman" w:hAnsi="Times New Roman"/>
          <w:sz w:val="24"/>
          <w:szCs w:val="24"/>
        </w:rPr>
      </w:pPr>
      <w:r w:rsidRPr="00DE181B">
        <w:rPr>
          <w:rFonts w:ascii="Times New Roman" w:hAnsi="Times New Roman"/>
          <w:sz w:val="24"/>
          <w:szCs w:val="24"/>
        </w:rPr>
        <w:t>на первую очередь (</w:t>
      </w:r>
      <w:r w:rsidRPr="002719A9">
        <w:rPr>
          <w:rFonts w:ascii="Times New Roman" w:hAnsi="Times New Roman"/>
          <w:sz w:val="24"/>
          <w:szCs w:val="24"/>
        </w:rPr>
        <w:t xml:space="preserve">2017 г.) в зоне общественно-деловой застройки </w:t>
      </w:r>
      <w:proofErr w:type="gramStart"/>
      <w:r w:rsidRPr="002719A9">
        <w:rPr>
          <w:rFonts w:ascii="Times New Roman" w:hAnsi="Times New Roman"/>
          <w:sz w:val="24"/>
          <w:szCs w:val="24"/>
        </w:rPr>
        <w:t>с</w:t>
      </w:r>
      <w:proofErr w:type="gramEnd"/>
      <w:r w:rsidRPr="002719A9">
        <w:rPr>
          <w:rFonts w:ascii="Times New Roman" w:hAnsi="Times New Roman"/>
          <w:sz w:val="24"/>
          <w:szCs w:val="24"/>
        </w:rPr>
        <w:t xml:space="preserve">. </w:t>
      </w:r>
      <w:proofErr w:type="gramStart"/>
      <w:r w:rsidR="00010943" w:rsidRPr="002719A9">
        <w:rPr>
          <w:rFonts w:ascii="Times New Roman" w:eastAsia="Times New Roman" w:hAnsi="Times New Roman"/>
          <w:bCs/>
          <w:color w:val="000000"/>
          <w:sz w:val="24"/>
          <w:szCs w:val="24"/>
          <w:lang w:eastAsia="ru-RU"/>
        </w:rPr>
        <w:t>Колыбелька</w:t>
      </w:r>
      <w:proofErr w:type="gramEnd"/>
      <w:r w:rsidR="00010943" w:rsidRPr="002719A9">
        <w:rPr>
          <w:rFonts w:ascii="Times New Roman" w:hAnsi="Times New Roman"/>
          <w:sz w:val="24"/>
          <w:szCs w:val="24"/>
        </w:rPr>
        <w:t xml:space="preserve"> </w:t>
      </w:r>
      <w:r w:rsidRPr="002719A9">
        <w:rPr>
          <w:rFonts w:ascii="Times New Roman" w:hAnsi="Times New Roman"/>
          <w:sz w:val="24"/>
          <w:szCs w:val="24"/>
        </w:rPr>
        <w:t>планируется текущий и капитальный ремонт  детского сада на 5</w:t>
      </w:r>
      <w:r w:rsidR="00010943" w:rsidRPr="002719A9">
        <w:rPr>
          <w:rFonts w:ascii="Times New Roman" w:hAnsi="Times New Roman"/>
          <w:sz w:val="24"/>
          <w:szCs w:val="24"/>
        </w:rPr>
        <w:t>5</w:t>
      </w:r>
      <w:r w:rsidRPr="002719A9">
        <w:rPr>
          <w:rFonts w:ascii="Times New Roman" w:hAnsi="Times New Roman"/>
          <w:sz w:val="24"/>
          <w:szCs w:val="24"/>
        </w:rPr>
        <w:t xml:space="preserve"> мест</w:t>
      </w:r>
      <w:r w:rsidR="00010943" w:rsidRPr="002719A9">
        <w:rPr>
          <w:rFonts w:ascii="Times New Roman" w:hAnsi="Times New Roman"/>
          <w:sz w:val="24"/>
          <w:szCs w:val="24"/>
        </w:rPr>
        <w:t xml:space="preserve"> с увеличением</w:t>
      </w:r>
      <w:r w:rsidR="002719A9" w:rsidRPr="002719A9">
        <w:rPr>
          <w:rFonts w:ascii="Times New Roman" w:hAnsi="Times New Roman"/>
          <w:sz w:val="24"/>
          <w:szCs w:val="24"/>
        </w:rPr>
        <w:t xml:space="preserve"> мощности на 5 мест. К расчетному сроку (2033 г.) планируется увеличение до 100 мест</w:t>
      </w:r>
      <w:proofErr w:type="gramStart"/>
      <w:r w:rsidR="00010943" w:rsidRPr="002719A9">
        <w:rPr>
          <w:rFonts w:ascii="Times New Roman" w:hAnsi="Times New Roman"/>
          <w:sz w:val="24"/>
          <w:szCs w:val="24"/>
        </w:rPr>
        <w:t xml:space="preserve"> </w:t>
      </w:r>
      <w:r w:rsidRPr="002719A9">
        <w:rPr>
          <w:rFonts w:ascii="Times New Roman" w:hAnsi="Times New Roman"/>
          <w:sz w:val="24"/>
          <w:szCs w:val="24"/>
        </w:rPr>
        <w:t>;</w:t>
      </w:r>
      <w:proofErr w:type="gramEnd"/>
      <w:r w:rsidRPr="002719A9">
        <w:rPr>
          <w:rFonts w:ascii="Times New Roman" w:hAnsi="Times New Roman"/>
          <w:sz w:val="24"/>
          <w:szCs w:val="24"/>
        </w:rPr>
        <w:t xml:space="preserve"> </w:t>
      </w:r>
    </w:p>
    <w:p w:rsidR="00377509" w:rsidRPr="00DE181B" w:rsidRDefault="00377509" w:rsidP="00377509">
      <w:pPr>
        <w:pStyle w:val="a8"/>
        <w:numPr>
          <w:ilvl w:val="0"/>
          <w:numId w:val="51"/>
        </w:numPr>
        <w:spacing w:after="0" w:line="360" w:lineRule="auto"/>
        <w:ind w:left="0" w:firstLine="709"/>
        <w:jc w:val="both"/>
        <w:rPr>
          <w:rFonts w:ascii="Times New Roman" w:hAnsi="Times New Roman"/>
          <w:sz w:val="24"/>
          <w:szCs w:val="24"/>
        </w:rPr>
      </w:pPr>
      <w:r w:rsidRPr="002719A9">
        <w:rPr>
          <w:rFonts w:ascii="Times New Roman" w:hAnsi="Times New Roman"/>
          <w:sz w:val="24"/>
          <w:szCs w:val="24"/>
        </w:rPr>
        <w:t xml:space="preserve">на </w:t>
      </w:r>
      <w:r w:rsidR="002719A9" w:rsidRPr="002719A9">
        <w:rPr>
          <w:rFonts w:ascii="Times New Roman" w:hAnsi="Times New Roman"/>
          <w:sz w:val="24"/>
          <w:szCs w:val="24"/>
        </w:rPr>
        <w:t xml:space="preserve">а первую очередь (2017 г.) в зоне общественно-деловой застройки в с. </w:t>
      </w:r>
      <w:proofErr w:type="spellStart"/>
      <w:r w:rsidR="002719A9" w:rsidRPr="002719A9">
        <w:rPr>
          <w:rFonts w:ascii="Times New Roman" w:eastAsia="Times New Roman" w:hAnsi="Times New Roman"/>
          <w:bCs/>
          <w:color w:val="000000"/>
          <w:sz w:val="24"/>
          <w:szCs w:val="24"/>
          <w:lang w:eastAsia="ru-RU"/>
        </w:rPr>
        <w:t>Локтенок</w:t>
      </w:r>
      <w:proofErr w:type="spellEnd"/>
      <w:r w:rsidR="002719A9" w:rsidRPr="002719A9">
        <w:rPr>
          <w:rFonts w:ascii="Times New Roman" w:hAnsi="Times New Roman"/>
          <w:sz w:val="24"/>
          <w:szCs w:val="24"/>
        </w:rPr>
        <w:t xml:space="preserve"> </w:t>
      </w:r>
      <w:r w:rsidR="002719A9" w:rsidRPr="00DE181B">
        <w:rPr>
          <w:rFonts w:ascii="Times New Roman" w:hAnsi="Times New Roman"/>
          <w:sz w:val="24"/>
          <w:szCs w:val="24"/>
        </w:rPr>
        <w:t xml:space="preserve">планируется текущий и капитальный ремонт существующего детского сада </w:t>
      </w:r>
      <w:r w:rsidRPr="00DE181B">
        <w:rPr>
          <w:rFonts w:ascii="Times New Roman" w:hAnsi="Times New Roman"/>
          <w:sz w:val="24"/>
          <w:szCs w:val="24"/>
        </w:rPr>
        <w:t xml:space="preserve">на </w:t>
      </w:r>
      <w:r w:rsidR="002719A9" w:rsidRPr="00DE181B">
        <w:rPr>
          <w:rFonts w:ascii="Times New Roman" w:hAnsi="Times New Roman"/>
          <w:sz w:val="24"/>
          <w:szCs w:val="24"/>
        </w:rPr>
        <w:t>27</w:t>
      </w:r>
      <w:r w:rsidRPr="00DE181B">
        <w:rPr>
          <w:rFonts w:ascii="Times New Roman" w:hAnsi="Times New Roman"/>
          <w:sz w:val="24"/>
          <w:szCs w:val="24"/>
        </w:rPr>
        <w:t xml:space="preserve"> </w:t>
      </w:r>
      <w:r w:rsidR="002719A9" w:rsidRPr="00DE181B">
        <w:rPr>
          <w:rFonts w:ascii="Times New Roman" w:hAnsi="Times New Roman"/>
          <w:sz w:val="24"/>
          <w:szCs w:val="24"/>
        </w:rPr>
        <w:t xml:space="preserve">мест с дополнительным вводом 23 </w:t>
      </w:r>
      <w:r w:rsidRPr="00DE181B">
        <w:rPr>
          <w:rFonts w:ascii="Times New Roman" w:hAnsi="Times New Roman"/>
          <w:sz w:val="24"/>
          <w:szCs w:val="24"/>
        </w:rPr>
        <w:t>дополнительных мест во встроенно-пристроенных помещениях.</w:t>
      </w:r>
    </w:p>
    <w:p w:rsidR="00377509" w:rsidRPr="00DE181B" w:rsidRDefault="00377509" w:rsidP="00377509">
      <w:pPr>
        <w:spacing w:after="0" w:line="360" w:lineRule="auto"/>
        <w:ind w:firstLine="709"/>
        <w:jc w:val="both"/>
        <w:rPr>
          <w:rFonts w:ascii="Times New Roman" w:hAnsi="Times New Roman"/>
          <w:bCs/>
          <w:i/>
          <w:sz w:val="24"/>
          <w:szCs w:val="24"/>
        </w:rPr>
      </w:pPr>
    </w:p>
    <w:p w:rsidR="00377509" w:rsidRPr="00DE181B" w:rsidRDefault="00377509" w:rsidP="00377509">
      <w:pPr>
        <w:spacing w:after="0" w:line="360" w:lineRule="auto"/>
        <w:ind w:firstLine="709"/>
        <w:jc w:val="both"/>
        <w:rPr>
          <w:rFonts w:ascii="Times New Roman" w:hAnsi="Times New Roman"/>
          <w:b/>
          <w:bCs/>
          <w:i/>
          <w:sz w:val="24"/>
          <w:szCs w:val="24"/>
        </w:rPr>
      </w:pPr>
      <w:r w:rsidRPr="00DE181B">
        <w:rPr>
          <w:rFonts w:ascii="Times New Roman" w:hAnsi="Times New Roman"/>
          <w:b/>
          <w:bCs/>
          <w:i/>
          <w:sz w:val="24"/>
          <w:szCs w:val="24"/>
        </w:rPr>
        <w:t>Досуговые центры:</w:t>
      </w:r>
    </w:p>
    <w:p w:rsidR="00377509" w:rsidRPr="00DE181B" w:rsidRDefault="00377509" w:rsidP="00377509">
      <w:pPr>
        <w:pStyle w:val="a8"/>
        <w:numPr>
          <w:ilvl w:val="0"/>
          <w:numId w:val="55"/>
        </w:numPr>
        <w:spacing w:after="0" w:line="360" w:lineRule="auto"/>
        <w:ind w:left="0" w:firstLine="709"/>
        <w:jc w:val="both"/>
        <w:rPr>
          <w:rFonts w:ascii="Times New Roman" w:hAnsi="Times New Roman"/>
          <w:sz w:val="24"/>
          <w:szCs w:val="24"/>
        </w:rPr>
      </w:pPr>
      <w:r w:rsidRPr="00DE181B">
        <w:rPr>
          <w:rFonts w:ascii="Times New Roman" w:hAnsi="Times New Roman"/>
          <w:sz w:val="24"/>
          <w:szCs w:val="24"/>
        </w:rPr>
        <w:t>к первой очереди (2017 г.)</w:t>
      </w:r>
      <w:r w:rsidR="00DE181B" w:rsidRPr="00DE181B">
        <w:rPr>
          <w:rFonts w:ascii="Times New Roman" w:hAnsi="Times New Roman"/>
          <w:sz w:val="24"/>
          <w:szCs w:val="24"/>
        </w:rPr>
        <w:t xml:space="preserve"> предполагается проведение текущего и капитального ремонта в существующем ДК в с. Колыбелька и сельском клубе в с. </w:t>
      </w:r>
      <w:proofErr w:type="spellStart"/>
      <w:r w:rsidR="00DE181B" w:rsidRPr="00DE181B">
        <w:rPr>
          <w:rFonts w:ascii="Times New Roman" w:hAnsi="Times New Roman"/>
          <w:sz w:val="24"/>
          <w:szCs w:val="24"/>
        </w:rPr>
        <w:t>Локтенок</w:t>
      </w:r>
      <w:proofErr w:type="spellEnd"/>
      <w:proofErr w:type="gramStart"/>
      <w:r w:rsidRPr="00DE181B">
        <w:rPr>
          <w:rFonts w:ascii="Times New Roman" w:hAnsi="Times New Roman"/>
          <w:sz w:val="24"/>
          <w:szCs w:val="24"/>
        </w:rPr>
        <w:t xml:space="preserve"> ;</w:t>
      </w:r>
      <w:proofErr w:type="gramEnd"/>
    </w:p>
    <w:p w:rsidR="00377509" w:rsidRPr="00DE181B" w:rsidRDefault="00377509" w:rsidP="00377509">
      <w:pPr>
        <w:spacing w:after="0" w:line="360" w:lineRule="auto"/>
        <w:ind w:firstLine="709"/>
        <w:jc w:val="both"/>
        <w:rPr>
          <w:rFonts w:ascii="Times New Roman" w:hAnsi="Times New Roman"/>
          <w:b/>
          <w:bCs/>
          <w:i/>
          <w:sz w:val="24"/>
          <w:szCs w:val="24"/>
        </w:rPr>
      </w:pPr>
    </w:p>
    <w:p w:rsidR="00377509" w:rsidRPr="00DE181B" w:rsidRDefault="00377509" w:rsidP="00377509">
      <w:pPr>
        <w:spacing w:after="0" w:line="360" w:lineRule="auto"/>
        <w:ind w:firstLine="709"/>
        <w:jc w:val="both"/>
        <w:rPr>
          <w:rFonts w:ascii="Times New Roman" w:hAnsi="Times New Roman"/>
          <w:b/>
          <w:bCs/>
          <w:i/>
          <w:sz w:val="24"/>
          <w:szCs w:val="24"/>
        </w:rPr>
      </w:pPr>
      <w:r w:rsidRPr="00DE181B">
        <w:rPr>
          <w:rFonts w:ascii="Times New Roman" w:hAnsi="Times New Roman"/>
          <w:b/>
          <w:bCs/>
          <w:i/>
          <w:sz w:val="24"/>
          <w:szCs w:val="24"/>
        </w:rPr>
        <w:t>Библиотеки:</w:t>
      </w:r>
    </w:p>
    <w:p w:rsidR="00377509" w:rsidRPr="00DE181B" w:rsidRDefault="00377509" w:rsidP="00377509">
      <w:pPr>
        <w:pStyle w:val="a8"/>
        <w:numPr>
          <w:ilvl w:val="0"/>
          <w:numId w:val="53"/>
        </w:numPr>
        <w:spacing w:after="0" w:line="360" w:lineRule="auto"/>
        <w:ind w:left="0" w:firstLine="709"/>
        <w:jc w:val="both"/>
        <w:rPr>
          <w:rFonts w:ascii="Times New Roman" w:hAnsi="Times New Roman"/>
          <w:i/>
          <w:sz w:val="24"/>
          <w:szCs w:val="24"/>
        </w:rPr>
      </w:pPr>
      <w:r w:rsidRPr="00DE181B">
        <w:rPr>
          <w:rFonts w:ascii="Times New Roman" w:hAnsi="Times New Roman"/>
          <w:sz w:val="24"/>
          <w:szCs w:val="24"/>
        </w:rPr>
        <w:t xml:space="preserve">в зоне общественно-деловой застройки </w:t>
      </w:r>
      <w:proofErr w:type="gramStart"/>
      <w:r w:rsidRPr="00DE181B">
        <w:rPr>
          <w:rFonts w:ascii="Times New Roman" w:hAnsi="Times New Roman"/>
          <w:sz w:val="24"/>
          <w:szCs w:val="24"/>
        </w:rPr>
        <w:t>с</w:t>
      </w:r>
      <w:proofErr w:type="gramEnd"/>
      <w:r w:rsidRPr="00DE181B">
        <w:rPr>
          <w:rFonts w:ascii="Times New Roman" w:hAnsi="Times New Roman"/>
          <w:sz w:val="24"/>
          <w:szCs w:val="24"/>
        </w:rPr>
        <w:t xml:space="preserve">. </w:t>
      </w:r>
      <w:proofErr w:type="gramStart"/>
      <w:r w:rsidR="00DE181B" w:rsidRPr="00DE181B">
        <w:rPr>
          <w:rFonts w:ascii="Times New Roman" w:hAnsi="Times New Roman"/>
          <w:sz w:val="24"/>
          <w:szCs w:val="24"/>
        </w:rPr>
        <w:t>Колыбелька</w:t>
      </w:r>
      <w:proofErr w:type="gramEnd"/>
      <w:r w:rsidR="00DE181B" w:rsidRPr="00DE181B">
        <w:rPr>
          <w:rFonts w:ascii="Times New Roman" w:hAnsi="Times New Roman"/>
          <w:sz w:val="24"/>
          <w:szCs w:val="24"/>
        </w:rPr>
        <w:t xml:space="preserve"> </w:t>
      </w:r>
      <w:r w:rsidRPr="00DE181B">
        <w:rPr>
          <w:rFonts w:ascii="Times New Roman" w:hAnsi="Times New Roman"/>
          <w:sz w:val="24"/>
          <w:szCs w:val="24"/>
        </w:rPr>
        <w:t xml:space="preserve">планируется увеличение существующих мощностей библиотеки: увеличение книжного фонда на </w:t>
      </w:r>
      <w:r w:rsidR="00DE181B" w:rsidRPr="00DE181B">
        <w:rPr>
          <w:rFonts w:ascii="Times New Roman" w:hAnsi="Times New Roman"/>
          <w:sz w:val="24"/>
          <w:szCs w:val="24"/>
        </w:rPr>
        <w:t>1,0</w:t>
      </w:r>
      <w:r w:rsidRPr="00DE181B">
        <w:rPr>
          <w:rFonts w:ascii="Times New Roman" w:hAnsi="Times New Roman"/>
          <w:sz w:val="24"/>
          <w:szCs w:val="24"/>
        </w:rPr>
        <w:t xml:space="preserve"> тыс. томов</w:t>
      </w:r>
      <w:r w:rsidR="00DE181B" w:rsidRPr="00DE181B">
        <w:rPr>
          <w:rFonts w:ascii="Times New Roman" w:hAnsi="Times New Roman"/>
          <w:sz w:val="24"/>
          <w:szCs w:val="24"/>
        </w:rPr>
        <w:t xml:space="preserve"> на первую очередь (до 2017 г.).</w:t>
      </w:r>
    </w:p>
    <w:p w:rsidR="00377509" w:rsidRPr="00377509" w:rsidRDefault="00377509" w:rsidP="00377509">
      <w:pPr>
        <w:spacing w:after="0" w:line="360" w:lineRule="auto"/>
        <w:ind w:firstLine="709"/>
        <w:jc w:val="both"/>
        <w:rPr>
          <w:rFonts w:ascii="Times New Roman" w:hAnsi="Times New Roman"/>
          <w:b/>
          <w:i/>
          <w:sz w:val="24"/>
          <w:szCs w:val="24"/>
        </w:rPr>
      </w:pPr>
      <w:r w:rsidRPr="00377509">
        <w:rPr>
          <w:rFonts w:ascii="Times New Roman" w:hAnsi="Times New Roman"/>
          <w:b/>
          <w:i/>
          <w:sz w:val="24"/>
          <w:szCs w:val="24"/>
        </w:rPr>
        <w:lastRenderedPageBreak/>
        <w:t>Учреждения здравоохранения:</w:t>
      </w:r>
    </w:p>
    <w:p w:rsidR="00377509" w:rsidRPr="00377509" w:rsidRDefault="00377509" w:rsidP="00377509">
      <w:pPr>
        <w:pStyle w:val="a8"/>
        <w:numPr>
          <w:ilvl w:val="0"/>
          <w:numId w:val="53"/>
        </w:numPr>
        <w:spacing w:after="0" w:line="360" w:lineRule="auto"/>
        <w:ind w:left="0" w:firstLine="709"/>
        <w:jc w:val="both"/>
        <w:rPr>
          <w:rFonts w:ascii="Times New Roman" w:hAnsi="Times New Roman"/>
          <w:i/>
          <w:sz w:val="24"/>
          <w:szCs w:val="24"/>
        </w:rPr>
      </w:pPr>
      <w:r w:rsidRPr="00377509">
        <w:rPr>
          <w:rFonts w:ascii="Times New Roman" w:hAnsi="Times New Roman"/>
          <w:sz w:val="24"/>
          <w:szCs w:val="24"/>
        </w:rPr>
        <w:t xml:space="preserve">на первую очередь (2017 г.) в зоне общественно-деловой застройки </w:t>
      </w:r>
      <w:proofErr w:type="gramStart"/>
      <w:r w:rsidRPr="00377509">
        <w:rPr>
          <w:rFonts w:ascii="Times New Roman" w:hAnsi="Times New Roman"/>
          <w:sz w:val="24"/>
          <w:szCs w:val="24"/>
        </w:rPr>
        <w:t>с</w:t>
      </w:r>
      <w:proofErr w:type="gramEnd"/>
      <w:r w:rsidRPr="00377509">
        <w:rPr>
          <w:rFonts w:ascii="Times New Roman" w:hAnsi="Times New Roman"/>
          <w:sz w:val="24"/>
          <w:szCs w:val="24"/>
        </w:rPr>
        <w:t xml:space="preserve">. </w:t>
      </w:r>
      <w:r w:rsidRPr="00377509">
        <w:rPr>
          <w:rFonts w:ascii="Times New Roman" w:eastAsia="Times New Roman" w:hAnsi="Times New Roman"/>
          <w:bCs/>
          <w:color w:val="000000"/>
          <w:sz w:val="24"/>
          <w:szCs w:val="24"/>
          <w:lang w:eastAsia="ru-RU"/>
        </w:rPr>
        <w:t>Колыбелька</w:t>
      </w:r>
      <w:r w:rsidRPr="00377509">
        <w:rPr>
          <w:rFonts w:ascii="Times New Roman" w:hAnsi="Times New Roman"/>
          <w:sz w:val="24"/>
          <w:szCs w:val="24"/>
        </w:rPr>
        <w:t xml:space="preserve"> планируется текущий и капитальный ФАП. Текущая мощность  ФАП увеличится до 42 посещений в смену.</w:t>
      </w:r>
    </w:p>
    <w:p w:rsidR="00377509" w:rsidRPr="00DE181B" w:rsidRDefault="00377509" w:rsidP="00377509">
      <w:pPr>
        <w:pStyle w:val="a8"/>
        <w:numPr>
          <w:ilvl w:val="0"/>
          <w:numId w:val="53"/>
        </w:numPr>
        <w:spacing w:after="0" w:line="360" w:lineRule="auto"/>
        <w:ind w:left="0" w:firstLine="709"/>
        <w:jc w:val="both"/>
        <w:rPr>
          <w:rFonts w:ascii="Times New Roman" w:hAnsi="Times New Roman"/>
          <w:i/>
          <w:sz w:val="24"/>
          <w:szCs w:val="24"/>
        </w:rPr>
      </w:pPr>
      <w:r w:rsidRPr="00DE181B">
        <w:rPr>
          <w:rFonts w:ascii="Times New Roman" w:hAnsi="Times New Roman"/>
          <w:sz w:val="24"/>
          <w:szCs w:val="24"/>
        </w:rPr>
        <w:t xml:space="preserve">на первую очередь (2017 г.) в зоне общественно-деловой застройки с. </w:t>
      </w:r>
      <w:proofErr w:type="spellStart"/>
      <w:r w:rsidRPr="00DE181B">
        <w:rPr>
          <w:rFonts w:ascii="Times New Roman" w:eastAsia="Times New Roman" w:hAnsi="Times New Roman"/>
          <w:bCs/>
          <w:color w:val="000000"/>
          <w:sz w:val="24"/>
          <w:szCs w:val="24"/>
          <w:lang w:eastAsia="ru-RU"/>
        </w:rPr>
        <w:t>Локтенок</w:t>
      </w:r>
      <w:proofErr w:type="spellEnd"/>
      <w:r w:rsidRPr="00DE181B">
        <w:rPr>
          <w:rFonts w:ascii="Times New Roman" w:hAnsi="Times New Roman"/>
          <w:sz w:val="24"/>
          <w:szCs w:val="24"/>
        </w:rPr>
        <w:t xml:space="preserve"> планируется текущий и капитальный ФАП. Текущая мощность ФАП увеличится до 25 посещений в смену.</w:t>
      </w:r>
    </w:p>
    <w:p w:rsidR="00377509" w:rsidRPr="00DE181B" w:rsidRDefault="00377509" w:rsidP="00377509">
      <w:pPr>
        <w:pStyle w:val="a6"/>
        <w:autoSpaceDN w:val="0"/>
        <w:spacing w:line="360" w:lineRule="auto"/>
        <w:rPr>
          <w:b/>
          <w:i/>
        </w:rPr>
      </w:pPr>
    </w:p>
    <w:p w:rsidR="00377509" w:rsidRPr="00DE181B" w:rsidRDefault="00377509" w:rsidP="00377509">
      <w:pPr>
        <w:pStyle w:val="a6"/>
        <w:autoSpaceDN w:val="0"/>
        <w:spacing w:line="360" w:lineRule="auto"/>
        <w:rPr>
          <w:b/>
        </w:rPr>
      </w:pPr>
      <w:r w:rsidRPr="00DE181B">
        <w:rPr>
          <w:b/>
          <w:i/>
        </w:rPr>
        <w:t>Магазины</w:t>
      </w:r>
      <w:r w:rsidRPr="00DE181B">
        <w:rPr>
          <w:b/>
        </w:rPr>
        <w:t xml:space="preserve"> </w:t>
      </w:r>
    </w:p>
    <w:p w:rsidR="00377509" w:rsidRPr="00DE181B" w:rsidRDefault="00377509" w:rsidP="00377509">
      <w:pPr>
        <w:pStyle w:val="a6"/>
        <w:autoSpaceDN w:val="0"/>
        <w:spacing w:line="360" w:lineRule="auto"/>
      </w:pPr>
      <w:r w:rsidRPr="00DE181B">
        <w:t>Развитие и размещение объектов торговли продовольственными и непродовольственными товарами определяется на следующей стадии проектирования.</w:t>
      </w:r>
    </w:p>
    <w:p w:rsidR="00377509" w:rsidRPr="00DE181B" w:rsidRDefault="00377509" w:rsidP="00377509">
      <w:pPr>
        <w:pStyle w:val="a6"/>
        <w:autoSpaceDN w:val="0"/>
        <w:spacing w:line="360" w:lineRule="auto"/>
        <w:rPr>
          <w:b/>
          <w:i/>
        </w:rPr>
      </w:pPr>
    </w:p>
    <w:p w:rsidR="00377509" w:rsidRPr="00DE181B" w:rsidRDefault="00377509" w:rsidP="00377509">
      <w:pPr>
        <w:pStyle w:val="a6"/>
        <w:autoSpaceDN w:val="0"/>
        <w:spacing w:line="360" w:lineRule="auto"/>
        <w:rPr>
          <w:b/>
        </w:rPr>
      </w:pPr>
      <w:r w:rsidRPr="00DE181B">
        <w:rPr>
          <w:b/>
          <w:i/>
        </w:rPr>
        <w:t>Предприятия общественного питания</w:t>
      </w:r>
      <w:r w:rsidRPr="00DE181B">
        <w:rPr>
          <w:b/>
        </w:rPr>
        <w:t xml:space="preserve">: </w:t>
      </w:r>
    </w:p>
    <w:p w:rsidR="00377509" w:rsidRPr="00DE181B" w:rsidRDefault="00377509" w:rsidP="00377509">
      <w:pPr>
        <w:pStyle w:val="a6"/>
        <w:autoSpaceDN w:val="0"/>
        <w:spacing w:line="360" w:lineRule="auto"/>
        <w:rPr>
          <w:b/>
        </w:rPr>
      </w:pPr>
      <w:r w:rsidRPr="00DE181B">
        <w:t>Развитие и размещение объектов общественного питания определяется на следующей стадии проектирования.</w:t>
      </w:r>
    </w:p>
    <w:p w:rsidR="00377509" w:rsidRPr="00DE181B" w:rsidRDefault="00377509" w:rsidP="00377509">
      <w:pPr>
        <w:pStyle w:val="a6"/>
        <w:autoSpaceDN w:val="0"/>
        <w:spacing w:line="360" w:lineRule="auto"/>
        <w:rPr>
          <w:b/>
          <w:i/>
        </w:rPr>
      </w:pPr>
    </w:p>
    <w:p w:rsidR="00377509" w:rsidRPr="00DE181B" w:rsidRDefault="00377509" w:rsidP="00377509">
      <w:pPr>
        <w:pStyle w:val="a6"/>
        <w:autoSpaceDN w:val="0"/>
        <w:spacing w:line="360" w:lineRule="auto"/>
        <w:rPr>
          <w:b/>
        </w:rPr>
      </w:pPr>
      <w:r w:rsidRPr="00DE181B">
        <w:rPr>
          <w:b/>
          <w:i/>
        </w:rPr>
        <w:t>Предприятия бытового обслуживания</w:t>
      </w:r>
      <w:r w:rsidRPr="00DE181B">
        <w:rPr>
          <w:b/>
        </w:rPr>
        <w:t xml:space="preserve">: </w:t>
      </w:r>
    </w:p>
    <w:p w:rsidR="00377509" w:rsidRPr="00DE181B" w:rsidRDefault="00377509" w:rsidP="00377509">
      <w:pPr>
        <w:pStyle w:val="a6"/>
        <w:autoSpaceDN w:val="0"/>
        <w:spacing w:line="360" w:lineRule="auto"/>
        <w:rPr>
          <w:b/>
        </w:rPr>
      </w:pPr>
      <w:r w:rsidRPr="00DE181B">
        <w:t>Развитие и размещение объектов общественного питания определяется на следующей стадии проектирования.</w:t>
      </w:r>
    </w:p>
    <w:p w:rsidR="00377509" w:rsidRPr="00DE181B" w:rsidRDefault="00377509" w:rsidP="00377509">
      <w:pPr>
        <w:pStyle w:val="a6"/>
        <w:autoSpaceDN w:val="0"/>
        <w:spacing w:line="360" w:lineRule="auto"/>
        <w:rPr>
          <w:b/>
        </w:rPr>
      </w:pPr>
    </w:p>
    <w:p w:rsidR="00377509" w:rsidRPr="00397E9D" w:rsidRDefault="00377509" w:rsidP="00377509">
      <w:pPr>
        <w:spacing w:after="0" w:line="360" w:lineRule="auto"/>
        <w:ind w:firstLine="709"/>
        <w:jc w:val="both"/>
        <w:rPr>
          <w:rFonts w:ascii="Times New Roman" w:hAnsi="Times New Roman"/>
          <w:sz w:val="24"/>
          <w:szCs w:val="24"/>
        </w:rPr>
      </w:pPr>
    </w:p>
    <w:p w:rsidR="00C575D4" w:rsidRDefault="00C575D4" w:rsidP="000F0261">
      <w:pPr>
        <w:spacing w:after="0" w:line="360" w:lineRule="auto"/>
        <w:ind w:firstLine="709"/>
        <w:jc w:val="both"/>
        <w:sectPr w:rsidR="00C575D4">
          <w:pgSz w:w="11906" w:h="16838"/>
          <w:pgMar w:top="1134" w:right="850" w:bottom="1134" w:left="1701" w:header="709" w:footer="476" w:gutter="0"/>
          <w:cols w:space="720"/>
        </w:sectPr>
      </w:pPr>
      <w:r w:rsidRPr="006E1305">
        <w:rPr>
          <w:rFonts w:ascii="Times New Roman" w:hAnsi="Times New Roman"/>
          <w:sz w:val="24"/>
          <w:szCs w:val="24"/>
        </w:rPr>
        <w:t xml:space="preserve"> </w:t>
      </w:r>
    </w:p>
    <w:p w:rsidR="00C575D4" w:rsidRPr="00E935D1" w:rsidRDefault="00C575D4" w:rsidP="00C575D4">
      <w:pPr>
        <w:spacing w:after="120" w:line="240" w:lineRule="auto"/>
        <w:jc w:val="right"/>
        <w:rPr>
          <w:rFonts w:ascii="Times New Roman" w:hAnsi="Times New Roman"/>
          <w:i/>
          <w:sz w:val="24"/>
          <w:szCs w:val="24"/>
          <w:lang w:val="en-US"/>
        </w:rPr>
      </w:pPr>
      <w:r>
        <w:rPr>
          <w:rFonts w:ascii="Times New Roman" w:hAnsi="Times New Roman"/>
          <w:i/>
          <w:sz w:val="24"/>
          <w:szCs w:val="24"/>
        </w:rPr>
        <w:lastRenderedPageBreak/>
        <w:t>Таблица 2.5.1</w:t>
      </w:r>
      <w:r w:rsidR="00E935D1">
        <w:rPr>
          <w:rFonts w:ascii="Times New Roman" w:hAnsi="Times New Roman"/>
          <w:i/>
          <w:sz w:val="24"/>
          <w:szCs w:val="24"/>
          <w:lang w:val="en-US"/>
        </w:rPr>
        <w:t>.</w:t>
      </w:r>
    </w:p>
    <w:p w:rsidR="000F6704" w:rsidRPr="003878BC" w:rsidRDefault="000F6704" w:rsidP="00C575D4">
      <w:pPr>
        <w:spacing w:after="120" w:line="240" w:lineRule="auto"/>
        <w:jc w:val="right"/>
        <w:rPr>
          <w:rFonts w:ascii="Times New Roman" w:hAnsi="Times New Roman"/>
          <w:i/>
          <w:sz w:val="24"/>
          <w:szCs w:val="24"/>
        </w:rPr>
      </w:pPr>
    </w:p>
    <w:p w:rsidR="00C575D4" w:rsidRDefault="00C575D4" w:rsidP="00C575D4">
      <w:pPr>
        <w:spacing w:after="120" w:line="240" w:lineRule="auto"/>
        <w:jc w:val="center"/>
        <w:rPr>
          <w:rFonts w:ascii="Times New Roman" w:hAnsi="Times New Roman"/>
          <w:b/>
          <w:sz w:val="24"/>
          <w:szCs w:val="24"/>
        </w:rPr>
      </w:pPr>
      <w:r>
        <w:rPr>
          <w:rFonts w:ascii="Times New Roman" w:hAnsi="Times New Roman"/>
          <w:b/>
          <w:sz w:val="24"/>
          <w:szCs w:val="24"/>
        </w:rPr>
        <w:t>Расчёт потребности в учреждениях социально-культурного и коммунально-бытового обслуживания населения</w:t>
      </w:r>
      <w:r>
        <w:rPr>
          <w:rStyle w:val="afd"/>
          <w:rFonts w:ascii="Times New Roman" w:hAnsi="Times New Roman"/>
          <w:sz w:val="24"/>
          <w:szCs w:val="24"/>
        </w:rPr>
        <w:footnoteReference w:id="2"/>
      </w:r>
    </w:p>
    <w:tbl>
      <w:tblPr>
        <w:tblW w:w="14653" w:type="dxa"/>
        <w:tblInd w:w="93" w:type="dxa"/>
        <w:tblLook w:val="04A0" w:firstRow="1" w:lastRow="0" w:firstColumn="1" w:lastColumn="0" w:noHBand="0" w:noVBand="1"/>
      </w:tblPr>
      <w:tblGrid>
        <w:gridCol w:w="627"/>
        <w:gridCol w:w="3924"/>
        <w:gridCol w:w="1844"/>
        <w:gridCol w:w="1227"/>
        <w:gridCol w:w="1697"/>
        <w:gridCol w:w="1109"/>
        <w:gridCol w:w="1560"/>
        <w:gridCol w:w="1219"/>
        <w:gridCol w:w="1716"/>
      </w:tblGrid>
      <w:tr w:rsidR="00C575D4" w:rsidRPr="0020047A" w:rsidTr="004B546E">
        <w:trPr>
          <w:trHeight w:val="300"/>
        </w:trPr>
        <w:tc>
          <w:tcPr>
            <w:tcW w:w="6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Поз.</w:t>
            </w:r>
          </w:p>
        </w:tc>
        <w:tc>
          <w:tcPr>
            <w:tcW w:w="392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Наименование учреждений обслуживания</w:t>
            </w:r>
          </w:p>
        </w:tc>
        <w:tc>
          <w:tcPr>
            <w:tcW w:w="223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Местоположение</w:t>
            </w:r>
          </w:p>
        </w:tc>
        <w:tc>
          <w:tcPr>
            <w:tcW w:w="12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Единица измерения</w:t>
            </w:r>
          </w:p>
        </w:tc>
        <w:tc>
          <w:tcPr>
            <w:tcW w:w="169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Существующие сохраняемые учреждения</w:t>
            </w:r>
          </w:p>
        </w:tc>
        <w:tc>
          <w:tcPr>
            <w:tcW w:w="2515" w:type="dxa"/>
            <w:gridSpan w:val="2"/>
            <w:tcBorders>
              <w:top w:val="single" w:sz="4" w:space="0" w:color="auto"/>
              <w:left w:val="nil"/>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 xml:space="preserve">Первая очередь  (2017 год) </w:t>
            </w:r>
          </w:p>
        </w:tc>
        <w:tc>
          <w:tcPr>
            <w:tcW w:w="2427" w:type="dxa"/>
            <w:gridSpan w:val="2"/>
            <w:tcBorders>
              <w:top w:val="single" w:sz="4" w:space="0" w:color="auto"/>
              <w:left w:val="nil"/>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 xml:space="preserve">Расчётный срок (2033 год) </w:t>
            </w:r>
          </w:p>
        </w:tc>
      </w:tr>
      <w:tr w:rsidR="00C575D4" w:rsidRPr="0020047A" w:rsidTr="004B546E">
        <w:trPr>
          <w:trHeight w:val="77"/>
        </w:trPr>
        <w:tc>
          <w:tcPr>
            <w:tcW w:w="627" w:type="dxa"/>
            <w:vMerge/>
            <w:tcBorders>
              <w:top w:val="single" w:sz="4" w:space="0" w:color="auto"/>
              <w:left w:val="single" w:sz="4" w:space="0" w:color="auto"/>
              <w:bottom w:val="single" w:sz="4" w:space="0" w:color="auto"/>
              <w:right w:val="single" w:sz="4" w:space="0" w:color="auto"/>
            </w:tcBorders>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
        </w:tc>
        <w:tc>
          <w:tcPr>
            <w:tcW w:w="3924" w:type="dxa"/>
            <w:vMerge/>
            <w:tcBorders>
              <w:top w:val="single" w:sz="4" w:space="0" w:color="auto"/>
              <w:left w:val="single" w:sz="4" w:space="0" w:color="auto"/>
              <w:bottom w:val="single" w:sz="4" w:space="0" w:color="auto"/>
              <w:right w:val="single" w:sz="4" w:space="0" w:color="auto"/>
            </w:tcBorders>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
        </w:tc>
        <w:tc>
          <w:tcPr>
            <w:tcW w:w="2236" w:type="dxa"/>
            <w:vMerge/>
            <w:tcBorders>
              <w:top w:val="single" w:sz="4" w:space="0" w:color="auto"/>
              <w:left w:val="single" w:sz="4" w:space="0" w:color="auto"/>
              <w:bottom w:val="single" w:sz="4" w:space="0" w:color="auto"/>
              <w:right w:val="single" w:sz="4" w:space="0" w:color="auto"/>
            </w:tcBorders>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
        </w:tc>
        <w:tc>
          <w:tcPr>
            <w:tcW w:w="1697" w:type="dxa"/>
            <w:vMerge/>
            <w:tcBorders>
              <w:top w:val="single" w:sz="4" w:space="0" w:color="auto"/>
              <w:left w:val="single" w:sz="4" w:space="0" w:color="auto"/>
              <w:bottom w:val="single" w:sz="4" w:space="0" w:color="auto"/>
              <w:right w:val="single" w:sz="4" w:space="0" w:color="auto"/>
            </w:tcBorders>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
        </w:tc>
        <w:tc>
          <w:tcPr>
            <w:tcW w:w="955" w:type="dxa"/>
            <w:tcBorders>
              <w:top w:val="nil"/>
              <w:left w:val="nil"/>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на 1 очередь</w:t>
            </w:r>
          </w:p>
        </w:tc>
        <w:tc>
          <w:tcPr>
            <w:tcW w:w="1560" w:type="dxa"/>
            <w:tcBorders>
              <w:top w:val="nil"/>
              <w:left w:val="nil"/>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новое строительство</w:t>
            </w:r>
          </w:p>
        </w:tc>
        <w:tc>
          <w:tcPr>
            <w:tcW w:w="711" w:type="dxa"/>
            <w:tcBorders>
              <w:top w:val="nil"/>
              <w:left w:val="nil"/>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на 2020 год</w:t>
            </w:r>
          </w:p>
        </w:tc>
        <w:tc>
          <w:tcPr>
            <w:tcW w:w="1716" w:type="dxa"/>
            <w:tcBorders>
              <w:top w:val="nil"/>
              <w:left w:val="nil"/>
              <w:bottom w:val="single" w:sz="4" w:space="0" w:color="auto"/>
              <w:right w:val="single" w:sz="4" w:space="0" w:color="auto"/>
            </w:tcBorders>
            <w:shd w:val="clear" w:color="000000" w:fill="BFBFBF"/>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новое строительство (дополнительно к 2017 году</w:t>
            </w:r>
            <w:proofErr w:type="gramStart"/>
            <w:r w:rsidRPr="0020047A">
              <w:rPr>
                <w:rFonts w:ascii="Times New Roman" w:eastAsia="Times New Roman" w:hAnsi="Times New Roman"/>
                <w:color w:val="000000"/>
                <w:lang w:eastAsia="ru-RU"/>
              </w:rPr>
              <w:t xml:space="preserve"> )</w:t>
            </w:r>
            <w:proofErr w:type="gramEnd"/>
          </w:p>
        </w:tc>
      </w:tr>
      <w:tr w:rsidR="00C575D4" w:rsidRPr="0020047A" w:rsidTr="004B546E">
        <w:trPr>
          <w:trHeight w:val="300"/>
        </w:trPr>
        <w:tc>
          <w:tcPr>
            <w:tcW w:w="1465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1. Учреждения образования</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1.1</w:t>
            </w:r>
          </w:p>
        </w:tc>
        <w:tc>
          <w:tcPr>
            <w:tcW w:w="3924"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Детский сад</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bCs/>
                <w:color w:val="000000"/>
                <w:lang w:eastAsia="ru-RU"/>
              </w:rPr>
              <w:t>С.</w:t>
            </w:r>
            <w:r>
              <w:rPr>
                <w:rFonts w:ascii="Times New Roman" w:eastAsia="Times New Roman" w:hAnsi="Times New Roman"/>
                <w:bCs/>
                <w:color w:val="000000"/>
                <w:lang w:eastAsia="ru-RU"/>
              </w:rPr>
              <w:t xml:space="preserve"> Колыбелька</w:t>
            </w:r>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мест</w:t>
            </w:r>
          </w:p>
        </w:tc>
        <w:tc>
          <w:tcPr>
            <w:tcW w:w="1697" w:type="dxa"/>
            <w:tcBorders>
              <w:top w:val="nil"/>
              <w:left w:val="nil"/>
              <w:bottom w:val="single" w:sz="4" w:space="0" w:color="auto"/>
              <w:right w:val="single" w:sz="4" w:space="0" w:color="auto"/>
            </w:tcBorders>
            <w:shd w:val="clear" w:color="auto" w:fill="auto"/>
            <w:vAlign w:val="center"/>
            <w:hideMark/>
          </w:tcPr>
          <w:p w:rsidR="00C575D4" w:rsidRPr="0020047A" w:rsidRDefault="00010943"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55</w:t>
            </w:r>
          </w:p>
        </w:tc>
        <w:tc>
          <w:tcPr>
            <w:tcW w:w="955" w:type="dxa"/>
            <w:tcBorders>
              <w:top w:val="nil"/>
              <w:left w:val="nil"/>
              <w:bottom w:val="single" w:sz="4" w:space="0" w:color="auto"/>
              <w:right w:val="single" w:sz="4" w:space="0" w:color="auto"/>
            </w:tcBorders>
            <w:shd w:val="clear" w:color="auto" w:fill="auto"/>
            <w:vAlign w:val="center"/>
            <w:hideMark/>
          </w:tcPr>
          <w:p w:rsidR="00C575D4" w:rsidRPr="0020047A" w:rsidRDefault="00010943"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010943"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711" w:type="dxa"/>
            <w:tcBorders>
              <w:top w:val="nil"/>
              <w:left w:val="nil"/>
              <w:bottom w:val="single" w:sz="4" w:space="0" w:color="auto"/>
              <w:right w:val="single" w:sz="4" w:space="0" w:color="auto"/>
            </w:tcBorders>
            <w:shd w:val="clear" w:color="auto" w:fill="auto"/>
            <w:vAlign w:val="center"/>
            <w:hideMark/>
          </w:tcPr>
          <w:p w:rsidR="00C575D4" w:rsidRPr="0020047A" w:rsidRDefault="00010943"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010943"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r w:rsidR="00C575D4">
              <w:rPr>
                <w:rFonts w:ascii="Times New Roman" w:eastAsia="Times New Roman" w:hAnsi="Times New Roman"/>
                <w:color w:val="000000"/>
                <w:lang w:eastAsia="ru-RU"/>
              </w:rPr>
              <w:t>0</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1</w:t>
            </w:r>
            <w:r>
              <w:rPr>
                <w:rFonts w:ascii="Times New Roman" w:eastAsia="Times New Roman" w:hAnsi="Times New Roman"/>
                <w:color w:val="000000"/>
                <w:lang w:eastAsia="ru-RU"/>
              </w:rPr>
              <w:t>.2</w:t>
            </w:r>
          </w:p>
        </w:tc>
        <w:tc>
          <w:tcPr>
            <w:tcW w:w="3924"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Среднеобразовательная школа</w:t>
            </w:r>
            <w:r w:rsidR="00690E7B">
              <w:rPr>
                <w:rFonts w:ascii="Times New Roman" w:eastAsia="Times New Roman" w:hAnsi="Times New Roman"/>
                <w:color w:val="000000"/>
                <w:lang w:eastAsia="ru-RU"/>
              </w:rPr>
              <w:t xml:space="preserve"> (начальная/основная/средняя)</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roofErr w:type="spellStart"/>
            <w:r w:rsidRPr="0020047A">
              <w:rPr>
                <w:rFonts w:ascii="Times New Roman" w:eastAsia="Times New Roman" w:hAnsi="Times New Roman"/>
                <w:bCs/>
                <w:color w:val="000000"/>
                <w:lang w:eastAsia="ru-RU"/>
              </w:rPr>
              <w:t>С.</w:t>
            </w:r>
            <w:r>
              <w:rPr>
                <w:rFonts w:ascii="Times New Roman" w:eastAsia="Times New Roman" w:hAnsi="Times New Roman"/>
                <w:bCs/>
                <w:color w:val="000000"/>
                <w:lang w:eastAsia="ru-RU"/>
              </w:rPr>
              <w:t>Колыбелька</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мест</w:t>
            </w:r>
          </w:p>
        </w:tc>
        <w:tc>
          <w:tcPr>
            <w:tcW w:w="1697" w:type="dxa"/>
            <w:tcBorders>
              <w:top w:val="nil"/>
              <w:left w:val="nil"/>
              <w:bottom w:val="single" w:sz="4" w:space="0" w:color="auto"/>
              <w:right w:val="single" w:sz="4" w:space="0" w:color="auto"/>
            </w:tcBorders>
            <w:shd w:val="clear" w:color="auto" w:fill="auto"/>
            <w:vAlign w:val="center"/>
            <w:hideMark/>
          </w:tcPr>
          <w:p w:rsidR="00C575D4" w:rsidRPr="0020047A" w:rsidRDefault="00690E7B"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60/72/13</w:t>
            </w:r>
          </w:p>
        </w:tc>
        <w:tc>
          <w:tcPr>
            <w:tcW w:w="955" w:type="dxa"/>
            <w:tcBorders>
              <w:top w:val="nil"/>
              <w:left w:val="nil"/>
              <w:bottom w:val="single" w:sz="4" w:space="0" w:color="auto"/>
              <w:right w:val="single" w:sz="4" w:space="0" w:color="auto"/>
            </w:tcBorders>
            <w:shd w:val="clear" w:color="auto" w:fill="auto"/>
            <w:vAlign w:val="center"/>
            <w:hideMark/>
          </w:tcPr>
          <w:p w:rsidR="00C575D4" w:rsidRPr="0020047A" w:rsidRDefault="00690E7B"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96/120/48</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690E7B"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36/48/35</w:t>
            </w:r>
          </w:p>
        </w:tc>
        <w:tc>
          <w:tcPr>
            <w:tcW w:w="711" w:type="dxa"/>
            <w:tcBorders>
              <w:top w:val="nil"/>
              <w:left w:val="nil"/>
              <w:bottom w:val="single" w:sz="4" w:space="0" w:color="auto"/>
              <w:right w:val="single" w:sz="4" w:space="0" w:color="auto"/>
            </w:tcBorders>
            <w:shd w:val="clear" w:color="auto" w:fill="auto"/>
            <w:vAlign w:val="center"/>
            <w:hideMark/>
          </w:tcPr>
          <w:p w:rsidR="00C575D4" w:rsidRPr="0020047A" w:rsidRDefault="00690E7B"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100/120/50</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690E7B"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4/0/2</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3924"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Детский сад</w:t>
            </w:r>
          </w:p>
        </w:tc>
        <w:tc>
          <w:tcPr>
            <w:tcW w:w="2236"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xml:space="preserve">С. </w:t>
            </w:r>
            <w:proofErr w:type="spellStart"/>
            <w:r>
              <w:rPr>
                <w:rFonts w:ascii="Times New Roman" w:eastAsia="Times New Roman" w:hAnsi="Times New Roman"/>
                <w:bCs/>
                <w:color w:val="000000"/>
                <w:lang w:eastAsia="ru-RU"/>
              </w:rPr>
              <w:t>Локтенок</w:t>
            </w:r>
            <w:proofErr w:type="spellEnd"/>
          </w:p>
        </w:tc>
        <w:tc>
          <w:tcPr>
            <w:tcW w:w="1227"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мест</w:t>
            </w:r>
          </w:p>
        </w:tc>
        <w:tc>
          <w:tcPr>
            <w:tcW w:w="1697" w:type="dxa"/>
            <w:tcBorders>
              <w:top w:val="nil"/>
              <w:left w:val="nil"/>
              <w:bottom w:val="single" w:sz="4" w:space="0" w:color="auto"/>
              <w:right w:val="single" w:sz="4" w:space="0" w:color="auto"/>
            </w:tcBorders>
            <w:shd w:val="clear" w:color="auto" w:fill="auto"/>
            <w:vAlign w:val="center"/>
          </w:tcPr>
          <w:p w:rsidR="00C575D4" w:rsidRPr="0020047A" w:rsidRDefault="00010943"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27</w:t>
            </w:r>
          </w:p>
        </w:tc>
        <w:tc>
          <w:tcPr>
            <w:tcW w:w="955"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w:t>
            </w:r>
          </w:p>
        </w:tc>
        <w:tc>
          <w:tcPr>
            <w:tcW w:w="1560" w:type="dxa"/>
            <w:tcBorders>
              <w:top w:val="nil"/>
              <w:left w:val="nil"/>
              <w:bottom w:val="single" w:sz="4" w:space="0" w:color="auto"/>
              <w:right w:val="single" w:sz="4" w:space="0" w:color="auto"/>
            </w:tcBorders>
            <w:shd w:val="clear" w:color="auto" w:fill="auto"/>
            <w:vAlign w:val="center"/>
          </w:tcPr>
          <w:p w:rsidR="00C575D4" w:rsidRPr="0020047A" w:rsidRDefault="00C575D4" w:rsidP="0001094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r w:rsidR="00010943">
              <w:rPr>
                <w:rFonts w:ascii="Times New Roman" w:eastAsia="Times New Roman" w:hAnsi="Times New Roman"/>
                <w:color w:val="000000"/>
                <w:lang w:eastAsia="ru-RU"/>
              </w:rPr>
              <w:t>3</w:t>
            </w:r>
          </w:p>
        </w:tc>
        <w:tc>
          <w:tcPr>
            <w:tcW w:w="711"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50</w:t>
            </w:r>
          </w:p>
        </w:tc>
        <w:tc>
          <w:tcPr>
            <w:tcW w:w="1716"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3924" w:type="dxa"/>
            <w:tcBorders>
              <w:top w:val="nil"/>
              <w:left w:val="nil"/>
              <w:bottom w:val="single" w:sz="4" w:space="0" w:color="auto"/>
              <w:right w:val="single" w:sz="4" w:space="0" w:color="auto"/>
            </w:tcBorders>
            <w:shd w:val="clear" w:color="auto" w:fill="auto"/>
            <w:vAlign w:val="center"/>
          </w:tcPr>
          <w:p w:rsidR="00C575D4" w:rsidRPr="0020047A" w:rsidRDefault="006B4D75" w:rsidP="004B546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Основная</w:t>
            </w:r>
            <w:r w:rsidR="00E7126D">
              <w:rPr>
                <w:rFonts w:ascii="Times New Roman" w:eastAsia="Times New Roman" w:hAnsi="Times New Roman"/>
                <w:color w:val="000000"/>
                <w:lang w:eastAsia="ru-RU"/>
              </w:rPr>
              <w:t xml:space="preserve"> общеобразовател</w:t>
            </w:r>
            <w:r w:rsidR="00686CB4">
              <w:rPr>
                <w:rFonts w:ascii="Times New Roman" w:eastAsia="Times New Roman" w:hAnsi="Times New Roman"/>
                <w:color w:val="000000"/>
                <w:lang w:eastAsia="ru-RU"/>
              </w:rPr>
              <w:t>ь</w:t>
            </w:r>
            <w:r w:rsidR="00E7126D">
              <w:rPr>
                <w:rFonts w:ascii="Times New Roman" w:eastAsia="Times New Roman" w:hAnsi="Times New Roman"/>
                <w:color w:val="000000"/>
                <w:lang w:eastAsia="ru-RU"/>
              </w:rPr>
              <w:t>ная</w:t>
            </w:r>
            <w:r w:rsidR="00C575D4" w:rsidRPr="0020047A">
              <w:rPr>
                <w:rFonts w:ascii="Times New Roman" w:eastAsia="Times New Roman" w:hAnsi="Times New Roman"/>
                <w:color w:val="000000"/>
                <w:lang w:eastAsia="ru-RU"/>
              </w:rPr>
              <w:t xml:space="preserve"> школа</w:t>
            </w:r>
          </w:p>
        </w:tc>
        <w:tc>
          <w:tcPr>
            <w:tcW w:w="2236"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xml:space="preserve">С. </w:t>
            </w:r>
            <w:proofErr w:type="spellStart"/>
            <w:r>
              <w:rPr>
                <w:rFonts w:ascii="Times New Roman" w:eastAsia="Times New Roman" w:hAnsi="Times New Roman"/>
                <w:bCs/>
                <w:color w:val="000000"/>
                <w:lang w:eastAsia="ru-RU"/>
              </w:rPr>
              <w:t>Локтенок</w:t>
            </w:r>
            <w:proofErr w:type="spellEnd"/>
          </w:p>
        </w:tc>
        <w:tc>
          <w:tcPr>
            <w:tcW w:w="1227"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мест</w:t>
            </w:r>
          </w:p>
        </w:tc>
        <w:tc>
          <w:tcPr>
            <w:tcW w:w="1697" w:type="dxa"/>
            <w:tcBorders>
              <w:top w:val="nil"/>
              <w:left w:val="nil"/>
              <w:bottom w:val="single" w:sz="4" w:space="0" w:color="auto"/>
              <w:right w:val="single" w:sz="4" w:space="0" w:color="auto"/>
            </w:tcBorders>
            <w:shd w:val="clear" w:color="auto" w:fill="auto"/>
            <w:vAlign w:val="center"/>
          </w:tcPr>
          <w:p w:rsidR="00C575D4" w:rsidRPr="0020047A" w:rsidRDefault="00690E7B"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52</w:t>
            </w:r>
          </w:p>
        </w:tc>
        <w:tc>
          <w:tcPr>
            <w:tcW w:w="955"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1560" w:type="dxa"/>
            <w:tcBorders>
              <w:top w:val="nil"/>
              <w:left w:val="nil"/>
              <w:bottom w:val="single" w:sz="4" w:space="0" w:color="auto"/>
              <w:right w:val="single" w:sz="4" w:space="0" w:color="auto"/>
            </w:tcBorders>
            <w:shd w:val="clear" w:color="auto" w:fill="auto"/>
            <w:vAlign w:val="center"/>
          </w:tcPr>
          <w:p w:rsidR="00C575D4" w:rsidRPr="0020047A" w:rsidRDefault="00690E7B"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w:t>
            </w:r>
          </w:p>
        </w:tc>
        <w:tc>
          <w:tcPr>
            <w:tcW w:w="711"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100</w:t>
            </w:r>
          </w:p>
        </w:tc>
        <w:tc>
          <w:tcPr>
            <w:tcW w:w="1716" w:type="dxa"/>
            <w:tcBorders>
              <w:top w:val="nil"/>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r>
      <w:tr w:rsidR="00C575D4" w:rsidRPr="0020047A" w:rsidTr="004B546E">
        <w:trPr>
          <w:trHeight w:val="300"/>
        </w:trPr>
        <w:tc>
          <w:tcPr>
            <w:tcW w:w="1465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2. Учреждения культуры и искусства</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2.1</w:t>
            </w:r>
          </w:p>
        </w:tc>
        <w:tc>
          <w:tcPr>
            <w:tcW w:w="3924"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Дом Культуры</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bCs/>
                <w:color w:val="000000"/>
                <w:lang w:eastAsia="ru-RU"/>
              </w:rPr>
              <w:t>С.</w:t>
            </w:r>
            <w:r>
              <w:rPr>
                <w:rFonts w:ascii="Times New Roman" w:eastAsia="Times New Roman" w:hAnsi="Times New Roman"/>
                <w:bCs/>
                <w:color w:val="000000"/>
                <w:lang w:eastAsia="ru-RU"/>
              </w:rPr>
              <w:t xml:space="preserve"> Колыбелька</w:t>
            </w:r>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мест</w:t>
            </w:r>
          </w:p>
        </w:tc>
        <w:tc>
          <w:tcPr>
            <w:tcW w:w="169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300</w:t>
            </w:r>
          </w:p>
        </w:tc>
        <w:tc>
          <w:tcPr>
            <w:tcW w:w="955"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300</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w:t>
            </w:r>
          </w:p>
        </w:tc>
        <w:tc>
          <w:tcPr>
            <w:tcW w:w="711"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300</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2.2</w:t>
            </w:r>
          </w:p>
        </w:tc>
        <w:tc>
          <w:tcPr>
            <w:tcW w:w="3924"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 xml:space="preserve">Библиотека </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roofErr w:type="spellStart"/>
            <w:r w:rsidRPr="0020047A">
              <w:rPr>
                <w:rFonts w:ascii="Times New Roman" w:eastAsia="Times New Roman" w:hAnsi="Times New Roman"/>
                <w:bCs/>
                <w:color w:val="000000"/>
                <w:lang w:eastAsia="ru-RU"/>
              </w:rPr>
              <w:t>С.</w:t>
            </w:r>
            <w:r>
              <w:rPr>
                <w:rFonts w:ascii="Times New Roman" w:eastAsia="Times New Roman" w:hAnsi="Times New Roman"/>
                <w:bCs/>
                <w:color w:val="000000"/>
                <w:lang w:eastAsia="ru-RU"/>
              </w:rPr>
              <w:t>Колыбелька</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тыс. томов</w:t>
            </w:r>
          </w:p>
        </w:tc>
        <w:tc>
          <w:tcPr>
            <w:tcW w:w="169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11,00</w:t>
            </w:r>
          </w:p>
        </w:tc>
        <w:tc>
          <w:tcPr>
            <w:tcW w:w="955"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12,0</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1,0</w:t>
            </w:r>
          </w:p>
        </w:tc>
        <w:tc>
          <w:tcPr>
            <w:tcW w:w="711" w:type="dxa"/>
            <w:tcBorders>
              <w:top w:val="nil"/>
              <w:left w:val="nil"/>
              <w:bottom w:val="single" w:sz="4" w:space="0" w:color="auto"/>
              <w:right w:val="single" w:sz="4" w:space="0" w:color="auto"/>
            </w:tcBorders>
            <w:shd w:val="clear" w:color="auto" w:fill="auto"/>
            <w:vAlign w:val="center"/>
            <w:hideMark/>
          </w:tcPr>
          <w:p w:rsidR="00C575D4" w:rsidRPr="00EF6161" w:rsidRDefault="00EF6161" w:rsidP="004B546E">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eastAsia="ru-RU"/>
              </w:rPr>
              <w:t>12</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0,0</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2.3</w:t>
            </w:r>
          </w:p>
        </w:tc>
        <w:tc>
          <w:tcPr>
            <w:tcW w:w="3924"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 xml:space="preserve">Библиотека </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xml:space="preserve">С. </w:t>
            </w:r>
            <w:proofErr w:type="spellStart"/>
            <w:r>
              <w:rPr>
                <w:rFonts w:ascii="Times New Roman" w:eastAsia="Times New Roman" w:hAnsi="Times New Roman"/>
                <w:bCs/>
                <w:color w:val="000000"/>
                <w:lang w:eastAsia="ru-RU"/>
              </w:rPr>
              <w:t>Локтенок</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тыс. томов</w:t>
            </w:r>
          </w:p>
        </w:tc>
        <w:tc>
          <w:tcPr>
            <w:tcW w:w="1697" w:type="dxa"/>
            <w:tcBorders>
              <w:top w:val="nil"/>
              <w:left w:val="nil"/>
              <w:bottom w:val="single" w:sz="4" w:space="0" w:color="auto"/>
              <w:right w:val="single" w:sz="4" w:space="0" w:color="auto"/>
            </w:tcBorders>
            <w:shd w:val="clear" w:color="auto" w:fill="auto"/>
            <w:vAlign w:val="center"/>
            <w:hideMark/>
          </w:tcPr>
          <w:p w:rsidR="00C575D4" w:rsidRPr="00EF6161" w:rsidRDefault="00EF6161" w:rsidP="004B546E">
            <w:pPr>
              <w:spacing w:after="0" w:line="240" w:lineRule="auto"/>
              <w:jc w:val="center"/>
              <w:rPr>
                <w:rFonts w:ascii="Times New Roman" w:eastAsia="Times New Roman" w:hAnsi="Times New Roman"/>
                <w:color w:val="000000"/>
                <w:lang w:val="en-US" w:eastAsia="ru-RU"/>
              </w:rPr>
            </w:pPr>
            <w:r w:rsidRPr="00EF6161">
              <w:rPr>
                <w:rFonts w:ascii="Times New Roman" w:eastAsia="Times New Roman" w:hAnsi="Times New Roman"/>
                <w:color w:val="000000"/>
                <w:lang w:eastAsia="ru-RU"/>
              </w:rPr>
              <w:t>6</w:t>
            </w:r>
            <w:r>
              <w:rPr>
                <w:rFonts w:ascii="Times New Roman" w:eastAsia="Times New Roman" w:hAnsi="Times New Roman"/>
                <w:color w:val="000000"/>
                <w:lang w:val="en-US" w:eastAsia="ru-RU"/>
              </w:rPr>
              <w:t>,5</w:t>
            </w:r>
          </w:p>
        </w:tc>
        <w:tc>
          <w:tcPr>
            <w:tcW w:w="955" w:type="dxa"/>
            <w:tcBorders>
              <w:top w:val="nil"/>
              <w:left w:val="nil"/>
              <w:bottom w:val="single" w:sz="4" w:space="0" w:color="auto"/>
              <w:right w:val="single" w:sz="4" w:space="0" w:color="auto"/>
            </w:tcBorders>
            <w:shd w:val="clear" w:color="auto" w:fill="auto"/>
            <w:vAlign w:val="center"/>
            <w:hideMark/>
          </w:tcPr>
          <w:p w:rsidR="00C575D4" w:rsidRPr="00EF6161" w:rsidRDefault="00EF6161" w:rsidP="004B546E">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6,5</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w:t>
            </w:r>
          </w:p>
        </w:tc>
        <w:tc>
          <w:tcPr>
            <w:tcW w:w="711" w:type="dxa"/>
            <w:tcBorders>
              <w:top w:val="nil"/>
              <w:left w:val="nil"/>
              <w:bottom w:val="single" w:sz="4" w:space="0" w:color="auto"/>
              <w:right w:val="single" w:sz="4" w:space="0" w:color="auto"/>
            </w:tcBorders>
            <w:shd w:val="clear" w:color="auto" w:fill="auto"/>
            <w:vAlign w:val="center"/>
            <w:hideMark/>
          </w:tcPr>
          <w:p w:rsidR="00C575D4" w:rsidRPr="00EF6161" w:rsidRDefault="00EF6161" w:rsidP="004B546E">
            <w:pPr>
              <w:spacing w:after="0" w:line="240" w:lineRule="auto"/>
              <w:jc w:val="center"/>
              <w:rPr>
                <w:rFonts w:ascii="Times New Roman" w:eastAsia="Times New Roman" w:hAnsi="Times New Roman"/>
                <w:color w:val="000000"/>
                <w:lang w:val="en-US" w:eastAsia="ru-RU"/>
              </w:rPr>
            </w:pPr>
            <w:r>
              <w:rPr>
                <w:rFonts w:ascii="Times New Roman" w:eastAsia="Times New Roman" w:hAnsi="Times New Roman"/>
                <w:color w:val="000000"/>
                <w:lang w:val="en-US" w:eastAsia="ru-RU"/>
              </w:rPr>
              <w:t>6,5</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2.4</w:t>
            </w:r>
          </w:p>
        </w:tc>
        <w:tc>
          <w:tcPr>
            <w:tcW w:w="3924" w:type="dxa"/>
            <w:tcBorders>
              <w:top w:val="nil"/>
              <w:left w:val="nil"/>
              <w:bottom w:val="single" w:sz="4" w:space="0" w:color="auto"/>
              <w:right w:val="single" w:sz="4" w:space="0" w:color="auto"/>
            </w:tcBorders>
            <w:shd w:val="clear" w:color="auto" w:fill="auto"/>
            <w:noWrap/>
            <w:vAlign w:val="bottom"/>
            <w:hideMark/>
          </w:tcPr>
          <w:p w:rsidR="00C575D4" w:rsidRPr="0020047A" w:rsidRDefault="00C575D4" w:rsidP="004B546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клуб</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xml:space="preserve">С. </w:t>
            </w:r>
            <w:proofErr w:type="spellStart"/>
            <w:r>
              <w:rPr>
                <w:rFonts w:ascii="Times New Roman" w:eastAsia="Times New Roman" w:hAnsi="Times New Roman"/>
                <w:bCs/>
                <w:color w:val="000000"/>
                <w:lang w:eastAsia="ru-RU"/>
              </w:rPr>
              <w:t>Локтенок</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мест</w:t>
            </w:r>
          </w:p>
        </w:tc>
        <w:tc>
          <w:tcPr>
            <w:tcW w:w="1697" w:type="dxa"/>
            <w:tcBorders>
              <w:top w:val="nil"/>
              <w:left w:val="nil"/>
              <w:bottom w:val="single" w:sz="4" w:space="0" w:color="auto"/>
              <w:right w:val="single" w:sz="4" w:space="0" w:color="auto"/>
            </w:tcBorders>
            <w:shd w:val="clear" w:color="auto" w:fill="auto"/>
            <w:vAlign w:val="center"/>
            <w:hideMark/>
          </w:tcPr>
          <w:p w:rsidR="00C575D4" w:rsidRPr="00EF6161" w:rsidRDefault="00EF6161" w:rsidP="004B546E">
            <w:pPr>
              <w:spacing w:after="0" w:line="240" w:lineRule="auto"/>
              <w:jc w:val="center"/>
              <w:rPr>
                <w:rFonts w:ascii="Times New Roman" w:eastAsia="Times New Roman" w:hAnsi="Times New Roman"/>
                <w:color w:val="000000"/>
                <w:lang w:eastAsia="ru-RU"/>
              </w:rPr>
            </w:pPr>
            <w:r w:rsidRPr="00EF6161">
              <w:rPr>
                <w:rFonts w:ascii="Times New Roman" w:eastAsia="Times New Roman" w:hAnsi="Times New Roman"/>
                <w:color w:val="000000"/>
                <w:lang w:eastAsia="ru-RU"/>
              </w:rPr>
              <w:t>120</w:t>
            </w:r>
          </w:p>
        </w:tc>
        <w:tc>
          <w:tcPr>
            <w:tcW w:w="955" w:type="dxa"/>
            <w:tcBorders>
              <w:top w:val="nil"/>
              <w:left w:val="nil"/>
              <w:bottom w:val="single" w:sz="4" w:space="0" w:color="auto"/>
              <w:right w:val="single" w:sz="4" w:space="0" w:color="auto"/>
            </w:tcBorders>
            <w:shd w:val="clear" w:color="auto" w:fill="auto"/>
            <w:vAlign w:val="center"/>
            <w:hideMark/>
          </w:tcPr>
          <w:p w:rsidR="00C575D4" w:rsidRPr="00EF6161" w:rsidRDefault="00EF6161" w:rsidP="004B546E">
            <w:pPr>
              <w:spacing w:after="0" w:line="240" w:lineRule="auto"/>
              <w:jc w:val="center"/>
              <w:rPr>
                <w:rFonts w:ascii="Times New Roman" w:eastAsia="Times New Roman" w:hAnsi="Times New Roman"/>
                <w:color w:val="000000"/>
                <w:lang w:eastAsia="ru-RU"/>
              </w:rPr>
            </w:pPr>
            <w:r w:rsidRPr="00EF6161">
              <w:rPr>
                <w:rFonts w:ascii="Times New Roman" w:eastAsia="Times New Roman" w:hAnsi="Times New Roman"/>
                <w:color w:val="000000"/>
                <w:lang w:eastAsia="ru-RU"/>
              </w:rPr>
              <w:t>120</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w:t>
            </w:r>
          </w:p>
        </w:tc>
        <w:tc>
          <w:tcPr>
            <w:tcW w:w="711" w:type="dxa"/>
            <w:tcBorders>
              <w:top w:val="nil"/>
              <w:left w:val="nil"/>
              <w:bottom w:val="single" w:sz="4" w:space="0" w:color="auto"/>
              <w:right w:val="single" w:sz="4" w:space="0" w:color="auto"/>
            </w:tcBorders>
            <w:shd w:val="clear" w:color="auto" w:fill="auto"/>
            <w:vAlign w:val="center"/>
            <w:hideMark/>
          </w:tcPr>
          <w:p w:rsidR="00C575D4" w:rsidRPr="00EF6161" w:rsidRDefault="00EF6161" w:rsidP="004B546E">
            <w:pPr>
              <w:spacing w:after="0" w:line="240" w:lineRule="auto"/>
              <w:jc w:val="center"/>
              <w:rPr>
                <w:rFonts w:ascii="Times New Roman" w:eastAsia="Times New Roman" w:hAnsi="Times New Roman"/>
                <w:color w:val="000000"/>
                <w:lang w:eastAsia="ru-RU"/>
              </w:rPr>
            </w:pPr>
            <w:r w:rsidRPr="00EF6161">
              <w:rPr>
                <w:rFonts w:ascii="Times New Roman" w:eastAsia="Times New Roman" w:hAnsi="Times New Roman"/>
                <w:color w:val="000000"/>
                <w:lang w:eastAsia="ru-RU"/>
              </w:rPr>
              <w:t>120</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w:t>
            </w:r>
          </w:p>
        </w:tc>
      </w:tr>
      <w:tr w:rsidR="00C575D4" w:rsidRPr="0020047A" w:rsidTr="004B546E">
        <w:trPr>
          <w:trHeight w:val="300"/>
        </w:trPr>
        <w:tc>
          <w:tcPr>
            <w:tcW w:w="1465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3. Учреждения здравоохранения</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3.1</w:t>
            </w:r>
          </w:p>
        </w:tc>
        <w:tc>
          <w:tcPr>
            <w:tcW w:w="3924"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ФАП</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roofErr w:type="spellStart"/>
            <w:r w:rsidRPr="0020047A">
              <w:rPr>
                <w:rFonts w:ascii="Times New Roman" w:eastAsia="Times New Roman" w:hAnsi="Times New Roman"/>
                <w:bCs/>
                <w:color w:val="000000"/>
                <w:lang w:eastAsia="ru-RU"/>
              </w:rPr>
              <w:t>С.</w:t>
            </w:r>
            <w:r>
              <w:rPr>
                <w:rFonts w:ascii="Times New Roman" w:eastAsia="Times New Roman" w:hAnsi="Times New Roman"/>
                <w:bCs/>
                <w:color w:val="000000"/>
                <w:lang w:eastAsia="ru-RU"/>
              </w:rPr>
              <w:t>Колыбелька</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пос./смену</w:t>
            </w:r>
          </w:p>
        </w:tc>
        <w:tc>
          <w:tcPr>
            <w:tcW w:w="1697" w:type="dxa"/>
            <w:tcBorders>
              <w:top w:val="nil"/>
              <w:left w:val="nil"/>
              <w:bottom w:val="single" w:sz="4" w:space="0" w:color="auto"/>
              <w:right w:val="single" w:sz="4" w:space="0" w:color="auto"/>
            </w:tcBorders>
            <w:shd w:val="clear" w:color="auto" w:fill="auto"/>
            <w:vAlign w:val="center"/>
            <w:hideMark/>
          </w:tcPr>
          <w:p w:rsidR="00C575D4" w:rsidRPr="0020047A" w:rsidRDefault="00377509"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40</w:t>
            </w:r>
          </w:p>
        </w:tc>
        <w:tc>
          <w:tcPr>
            <w:tcW w:w="955" w:type="dxa"/>
            <w:tcBorders>
              <w:top w:val="nil"/>
              <w:left w:val="nil"/>
              <w:bottom w:val="single" w:sz="4" w:space="0" w:color="auto"/>
              <w:right w:val="single" w:sz="4" w:space="0" w:color="auto"/>
            </w:tcBorders>
            <w:shd w:val="clear" w:color="auto" w:fill="auto"/>
            <w:vAlign w:val="center"/>
            <w:hideMark/>
          </w:tcPr>
          <w:p w:rsidR="00C575D4" w:rsidRPr="0020047A" w:rsidRDefault="00377509"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377509"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711" w:type="dxa"/>
            <w:tcBorders>
              <w:top w:val="nil"/>
              <w:left w:val="nil"/>
              <w:bottom w:val="single" w:sz="4" w:space="0" w:color="auto"/>
              <w:right w:val="single" w:sz="4" w:space="0" w:color="auto"/>
            </w:tcBorders>
            <w:shd w:val="clear" w:color="auto" w:fill="auto"/>
            <w:vAlign w:val="center"/>
            <w:hideMark/>
          </w:tcPr>
          <w:p w:rsidR="00C575D4" w:rsidRPr="0020047A" w:rsidRDefault="00377509"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3.2</w:t>
            </w:r>
          </w:p>
        </w:tc>
        <w:tc>
          <w:tcPr>
            <w:tcW w:w="3924"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ФАП</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xml:space="preserve">С. </w:t>
            </w:r>
            <w:proofErr w:type="spellStart"/>
            <w:r>
              <w:rPr>
                <w:rFonts w:ascii="Times New Roman" w:eastAsia="Times New Roman" w:hAnsi="Times New Roman"/>
                <w:bCs/>
                <w:color w:val="000000"/>
                <w:lang w:eastAsia="ru-RU"/>
              </w:rPr>
              <w:t>Локтенок</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пос./смену</w:t>
            </w:r>
          </w:p>
        </w:tc>
        <w:tc>
          <w:tcPr>
            <w:tcW w:w="1697" w:type="dxa"/>
            <w:tcBorders>
              <w:top w:val="nil"/>
              <w:left w:val="nil"/>
              <w:bottom w:val="single" w:sz="4" w:space="0" w:color="auto"/>
              <w:right w:val="single" w:sz="4" w:space="0" w:color="auto"/>
            </w:tcBorders>
            <w:shd w:val="clear" w:color="auto" w:fill="auto"/>
            <w:vAlign w:val="center"/>
            <w:hideMark/>
          </w:tcPr>
          <w:p w:rsidR="00C575D4" w:rsidRPr="0020047A" w:rsidRDefault="00377509"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955"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25</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377509"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711"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25</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0</w:t>
            </w:r>
          </w:p>
        </w:tc>
      </w:tr>
      <w:tr w:rsidR="00C575D4" w:rsidRPr="0020047A" w:rsidTr="004B546E">
        <w:trPr>
          <w:trHeight w:val="300"/>
        </w:trPr>
        <w:tc>
          <w:tcPr>
            <w:tcW w:w="1465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4. Физкультурно-оздоровительные сооружения</w:t>
            </w:r>
          </w:p>
        </w:tc>
      </w:tr>
      <w:tr w:rsidR="00C575D4" w:rsidRPr="0020047A" w:rsidTr="004B546E">
        <w:trPr>
          <w:trHeight w:val="77"/>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4.1</w:t>
            </w:r>
          </w:p>
        </w:tc>
        <w:tc>
          <w:tcPr>
            <w:tcW w:w="3924" w:type="dxa"/>
            <w:tcBorders>
              <w:top w:val="nil"/>
              <w:left w:val="nil"/>
              <w:bottom w:val="single" w:sz="4" w:space="0" w:color="auto"/>
              <w:right w:val="single" w:sz="4" w:space="0" w:color="auto"/>
            </w:tcBorders>
            <w:shd w:val="clear" w:color="auto" w:fill="auto"/>
            <w:noWrap/>
            <w:vAlign w:val="bottom"/>
            <w:hideMark/>
          </w:tcPr>
          <w:p w:rsidR="00C575D4" w:rsidRPr="0020047A" w:rsidRDefault="00C575D4" w:rsidP="004B546E">
            <w:pPr>
              <w:spacing w:after="0" w:line="240" w:lineRule="auto"/>
              <w:rPr>
                <w:rFonts w:ascii="Times New Roman" w:eastAsia="Times New Roman" w:hAnsi="Times New Roman"/>
                <w:color w:val="000000"/>
                <w:lang w:eastAsia="ru-RU"/>
              </w:rPr>
            </w:pPr>
            <w:r w:rsidRPr="0020047A">
              <w:rPr>
                <w:rFonts w:ascii="Times New Roman" w:eastAsia="Times New Roman" w:hAnsi="Times New Roman"/>
                <w:color w:val="000000"/>
                <w:lang w:eastAsia="ru-RU"/>
              </w:rPr>
              <w:t>Хоккейная коробка</w:t>
            </w:r>
          </w:p>
        </w:tc>
        <w:tc>
          <w:tcPr>
            <w:tcW w:w="223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rPr>
                <w:rFonts w:ascii="Times New Roman" w:eastAsia="Times New Roman" w:hAnsi="Times New Roman"/>
                <w:color w:val="000000"/>
                <w:lang w:eastAsia="ru-RU"/>
              </w:rPr>
            </w:pPr>
            <w:proofErr w:type="spellStart"/>
            <w:r w:rsidRPr="0020047A">
              <w:rPr>
                <w:rFonts w:ascii="Times New Roman" w:eastAsia="Times New Roman" w:hAnsi="Times New Roman"/>
                <w:bCs/>
                <w:color w:val="000000"/>
                <w:lang w:eastAsia="ru-RU"/>
              </w:rPr>
              <w:t>С.</w:t>
            </w:r>
            <w:r>
              <w:rPr>
                <w:rFonts w:ascii="Times New Roman" w:eastAsia="Times New Roman" w:hAnsi="Times New Roman"/>
                <w:bCs/>
                <w:color w:val="000000"/>
                <w:lang w:eastAsia="ru-RU"/>
              </w:rPr>
              <w:t>Колыбелька</w:t>
            </w:r>
            <w:proofErr w:type="spellEnd"/>
          </w:p>
        </w:tc>
        <w:tc>
          <w:tcPr>
            <w:tcW w:w="122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proofErr w:type="spellStart"/>
            <w:r w:rsidRPr="0020047A">
              <w:rPr>
                <w:rFonts w:ascii="Times New Roman" w:eastAsia="Times New Roman" w:hAnsi="Times New Roman"/>
                <w:color w:val="000000"/>
                <w:lang w:eastAsia="ru-RU"/>
              </w:rPr>
              <w:t>кв</w:t>
            </w:r>
            <w:proofErr w:type="gramStart"/>
            <w:r w:rsidRPr="0020047A">
              <w:rPr>
                <w:rFonts w:ascii="Times New Roman" w:eastAsia="Times New Roman" w:hAnsi="Times New Roman"/>
                <w:color w:val="000000"/>
                <w:lang w:eastAsia="ru-RU"/>
              </w:rPr>
              <w:t>.м</w:t>
            </w:r>
            <w:proofErr w:type="spellEnd"/>
            <w:proofErr w:type="gramEnd"/>
          </w:p>
        </w:tc>
        <w:tc>
          <w:tcPr>
            <w:tcW w:w="1697"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480</w:t>
            </w:r>
          </w:p>
        </w:tc>
        <w:tc>
          <w:tcPr>
            <w:tcW w:w="955"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480</w:t>
            </w:r>
          </w:p>
        </w:tc>
        <w:tc>
          <w:tcPr>
            <w:tcW w:w="1560"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w:t>
            </w:r>
          </w:p>
        </w:tc>
        <w:tc>
          <w:tcPr>
            <w:tcW w:w="711"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480</w:t>
            </w:r>
          </w:p>
        </w:tc>
        <w:tc>
          <w:tcPr>
            <w:tcW w:w="1716" w:type="dxa"/>
            <w:tcBorders>
              <w:top w:val="nil"/>
              <w:left w:val="nil"/>
              <w:bottom w:val="single" w:sz="4" w:space="0" w:color="auto"/>
              <w:right w:val="single" w:sz="4" w:space="0" w:color="auto"/>
            </w:tcBorders>
            <w:shd w:val="clear" w:color="auto" w:fill="auto"/>
            <w:vAlign w:val="center"/>
            <w:hideMark/>
          </w:tcPr>
          <w:p w:rsidR="00C575D4" w:rsidRPr="0020047A" w:rsidRDefault="00C575D4" w:rsidP="004B546E">
            <w:pPr>
              <w:spacing w:after="0" w:line="240" w:lineRule="auto"/>
              <w:jc w:val="center"/>
              <w:rPr>
                <w:rFonts w:ascii="Times New Roman" w:eastAsia="Times New Roman" w:hAnsi="Times New Roman"/>
                <w:color w:val="000000"/>
                <w:lang w:eastAsia="ru-RU"/>
              </w:rPr>
            </w:pPr>
            <w:r w:rsidRPr="0020047A">
              <w:rPr>
                <w:rFonts w:ascii="Times New Roman" w:eastAsia="Times New Roman" w:hAnsi="Times New Roman"/>
                <w:color w:val="000000"/>
                <w:lang w:eastAsia="ru-RU"/>
              </w:rPr>
              <w:t>-</w:t>
            </w:r>
          </w:p>
        </w:tc>
      </w:tr>
      <w:tr w:rsidR="00C575D4" w:rsidRPr="0020047A" w:rsidTr="004B546E">
        <w:trPr>
          <w:trHeight w:val="77"/>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4.2</w:t>
            </w:r>
          </w:p>
        </w:tc>
        <w:tc>
          <w:tcPr>
            <w:tcW w:w="3924" w:type="dxa"/>
            <w:tcBorders>
              <w:top w:val="single" w:sz="4" w:space="0" w:color="auto"/>
              <w:left w:val="nil"/>
              <w:bottom w:val="single" w:sz="4" w:space="0" w:color="auto"/>
              <w:right w:val="single" w:sz="4" w:space="0" w:color="auto"/>
            </w:tcBorders>
            <w:shd w:val="clear" w:color="auto" w:fill="auto"/>
            <w:noWrap/>
            <w:vAlign w:val="bottom"/>
          </w:tcPr>
          <w:p w:rsidR="00C575D4" w:rsidRPr="0020047A" w:rsidRDefault="00C575D4" w:rsidP="004B546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Спортплощадка</w:t>
            </w:r>
          </w:p>
        </w:tc>
        <w:tc>
          <w:tcPr>
            <w:tcW w:w="2236"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rPr>
                <w:rFonts w:ascii="Times New Roman" w:eastAsia="Times New Roman" w:hAnsi="Times New Roman"/>
                <w:bCs/>
                <w:color w:val="000000"/>
                <w:lang w:eastAsia="ru-RU"/>
              </w:rPr>
            </w:pPr>
            <w:r>
              <w:rPr>
                <w:rFonts w:ascii="Times New Roman" w:eastAsia="Times New Roman" w:hAnsi="Times New Roman"/>
                <w:bCs/>
                <w:color w:val="000000"/>
                <w:lang w:eastAsia="ru-RU"/>
              </w:rPr>
              <w:t xml:space="preserve">С. </w:t>
            </w:r>
            <w:proofErr w:type="spellStart"/>
            <w:r>
              <w:rPr>
                <w:rFonts w:ascii="Times New Roman" w:eastAsia="Times New Roman" w:hAnsi="Times New Roman"/>
                <w:bCs/>
                <w:color w:val="000000"/>
                <w:lang w:eastAsia="ru-RU"/>
              </w:rPr>
              <w:t>Локтенок</w:t>
            </w:r>
            <w:proofErr w:type="spellEnd"/>
          </w:p>
        </w:tc>
        <w:tc>
          <w:tcPr>
            <w:tcW w:w="1227"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proofErr w:type="spellStart"/>
            <w:r w:rsidRPr="0020047A">
              <w:rPr>
                <w:rFonts w:ascii="Times New Roman" w:eastAsia="Times New Roman" w:hAnsi="Times New Roman"/>
                <w:color w:val="000000"/>
                <w:lang w:eastAsia="ru-RU"/>
              </w:rPr>
              <w:t>кв</w:t>
            </w:r>
            <w:proofErr w:type="gramStart"/>
            <w:r w:rsidRPr="0020047A">
              <w:rPr>
                <w:rFonts w:ascii="Times New Roman" w:eastAsia="Times New Roman" w:hAnsi="Times New Roman"/>
                <w:color w:val="000000"/>
                <w:lang w:eastAsia="ru-RU"/>
              </w:rPr>
              <w:t>.м</w:t>
            </w:r>
            <w:proofErr w:type="spellEnd"/>
            <w:proofErr w:type="gramEnd"/>
          </w:p>
        </w:tc>
        <w:tc>
          <w:tcPr>
            <w:tcW w:w="1697"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955"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560"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p>
        </w:tc>
        <w:tc>
          <w:tcPr>
            <w:tcW w:w="711"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200</w:t>
            </w:r>
          </w:p>
        </w:tc>
        <w:tc>
          <w:tcPr>
            <w:tcW w:w="1716"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p>
        </w:tc>
      </w:tr>
      <w:tr w:rsidR="00C575D4" w:rsidRPr="0020047A" w:rsidTr="004B546E">
        <w:trPr>
          <w:trHeight w:val="77"/>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C575D4"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4.3</w:t>
            </w:r>
          </w:p>
        </w:tc>
        <w:tc>
          <w:tcPr>
            <w:tcW w:w="3924" w:type="dxa"/>
            <w:tcBorders>
              <w:top w:val="single" w:sz="4" w:space="0" w:color="auto"/>
              <w:left w:val="nil"/>
              <w:bottom w:val="single" w:sz="4" w:space="0" w:color="auto"/>
              <w:right w:val="single" w:sz="4" w:space="0" w:color="auto"/>
            </w:tcBorders>
            <w:shd w:val="clear" w:color="auto" w:fill="auto"/>
            <w:noWrap/>
            <w:vAlign w:val="bottom"/>
          </w:tcPr>
          <w:p w:rsidR="00C575D4" w:rsidRDefault="00C575D4" w:rsidP="004B546E">
            <w:pPr>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Спортплощадка</w:t>
            </w:r>
          </w:p>
        </w:tc>
        <w:tc>
          <w:tcPr>
            <w:tcW w:w="2236"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rPr>
                <w:rFonts w:ascii="Times New Roman" w:eastAsia="Times New Roman" w:hAnsi="Times New Roman"/>
                <w:color w:val="000000"/>
                <w:lang w:eastAsia="ru-RU"/>
              </w:rPr>
            </w:pPr>
            <w:proofErr w:type="spellStart"/>
            <w:r w:rsidRPr="0020047A">
              <w:rPr>
                <w:rFonts w:ascii="Times New Roman" w:eastAsia="Times New Roman" w:hAnsi="Times New Roman"/>
                <w:bCs/>
                <w:color w:val="000000"/>
                <w:lang w:eastAsia="ru-RU"/>
              </w:rPr>
              <w:t>С.</w:t>
            </w:r>
            <w:r>
              <w:rPr>
                <w:rFonts w:ascii="Times New Roman" w:eastAsia="Times New Roman" w:hAnsi="Times New Roman"/>
                <w:bCs/>
                <w:color w:val="000000"/>
                <w:lang w:eastAsia="ru-RU"/>
              </w:rPr>
              <w:t>Колыбелька</w:t>
            </w:r>
            <w:proofErr w:type="spellEnd"/>
          </w:p>
        </w:tc>
        <w:tc>
          <w:tcPr>
            <w:tcW w:w="1227"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proofErr w:type="spellStart"/>
            <w:r w:rsidRPr="0020047A">
              <w:rPr>
                <w:rFonts w:ascii="Times New Roman" w:eastAsia="Times New Roman" w:hAnsi="Times New Roman"/>
                <w:color w:val="000000"/>
                <w:lang w:eastAsia="ru-RU"/>
              </w:rPr>
              <w:t>кв</w:t>
            </w:r>
            <w:proofErr w:type="gramStart"/>
            <w:r w:rsidRPr="0020047A">
              <w:rPr>
                <w:rFonts w:ascii="Times New Roman" w:eastAsia="Times New Roman" w:hAnsi="Times New Roman"/>
                <w:color w:val="000000"/>
                <w:lang w:eastAsia="ru-RU"/>
              </w:rPr>
              <w:t>.м</w:t>
            </w:r>
            <w:proofErr w:type="spellEnd"/>
            <w:proofErr w:type="gramEnd"/>
          </w:p>
        </w:tc>
        <w:tc>
          <w:tcPr>
            <w:tcW w:w="1697"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260</w:t>
            </w:r>
          </w:p>
        </w:tc>
        <w:tc>
          <w:tcPr>
            <w:tcW w:w="955"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260</w:t>
            </w:r>
          </w:p>
        </w:tc>
        <w:tc>
          <w:tcPr>
            <w:tcW w:w="1560"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p>
        </w:tc>
        <w:tc>
          <w:tcPr>
            <w:tcW w:w="711"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260</w:t>
            </w:r>
          </w:p>
        </w:tc>
        <w:tc>
          <w:tcPr>
            <w:tcW w:w="1716" w:type="dxa"/>
            <w:tcBorders>
              <w:top w:val="single" w:sz="4" w:space="0" w:color="auto"/>
              <w:left w:val="nil"/>
              <w:bottom w:val="single" w:sz="4" w:space="0" w:color="auto"/>
              <w:right w:val="single" w:sz="4" w:space="0" w:color="auto"/>
            </w:tcBorders>
            <w:shd w:val="clear" w:color="auto" w:fill="auto"/>
            <w:vAlign w:val="center"/>
          </w:tcPr>
          <w:p w:rsidR="00C575D4" w:rsidRPr="0020047A" w:rsidRDefault="00C575D4" w:rsidP="004B546E">
            <w:pPr>
              <w:spacing w:after="0" w:line="240" w:lineRule="auto"/>
              <w:jc w:val="center"/>
              <w:rPr>
                <w:rFonts w:ascii="Times New Roman" w:eastAsia="Times New Roman" w:hAnsi="Times New Roman"/>
                <w:color w:val="000000"/>
                <w:lang w:eastAsia="ru-RU"/>
              </w:rPr>
            </w:pPr>
          </w:p>
        </w:tc>
      </w:tr>
    </w:tbl>
    <w:p w:rsidR="00C575D4" w:rsidRDefault="00C575D4" w:rsidP="00C575D4">
      <w:pPr>
        <w:pStyle w:val="a8"/>
        <w:spacing w:after="0"/>
        <w:jc w:val="right"/>
        <w:rPr>
          <w:rFonts w:ascii="Times New Roman" w:hAnsi="Times New Roman"/>
          <w:sz w:val="24"/>
          <w:szCs w:val="24"/>
        </w:rPr>
        <w:sectPr w:rsidR="00C575D4" w:rsidSect="002454D0">
          <w:headerReference w:type="default" r:id="rId13"/>
          <w:footerReference w:type="default" r:id="rId14"/>
          <w:headerReference w:type="first" r:id="rId15"/>
          <w:footerReference w:type="first" r:id="rId16"/>
          <w:pgSz w:w="16838" w:h="11906" w:orient="landscape"/>
          <w:pgMar w:top="1701" w:right="1559" w:bottom="851" w:left="1134" w:header="709" w:footer="709" w:gutter="0"/>
          <w:pgNumType w:start="28"/>
          <w:cols w:space="720"/>
          <w:docGrid w:linePitch="299"/>
        </w:sectPr>
      </w:pPr>
    </w:p>
    <w:p w:rsidR="001C5384" w:rsidRPr="000E12B9" w:rsidRDefault="005A77DA" w:rsidP="006F1F1B">
      <w:pPr>
        <w:pStyle w:val="13"/>
        <w:keepLines w:val="0"/>
        <w:numPr>
          <w:ilvl w:val="0"/>
          <w:numId w:val="24"/>
        </w:numPr>
        <w:tabs>
          <w:tab w:val="left" w:pos="284"/>
          <w:tab w:val="left" w:pos="993"/>
        </w:tabs>
        <w:autoSpaceDE w:val="0"/>
        <w:autoSpaceDN w:val="0"/>
        <w:adjustRightInd w:val="0"/>
        <w:spacing w:before="0" w:line="240" w:lineRule="auto"/>
        <w:ind w:left="0" w:firstLine="0"/>
        <w:jc w:val="center"/>
        <w:rPr>
          <w:color w:val="auto"/>
        </w:rPr>
      </w:pPr>
      <w:bookmarkStart w:id="44" w:name="_Toc280973506"/>
      <w:bookmarkStart w:id="45" w:name="_Toc336003830"/>
      <w:bookmarkStart w:id="46" w:name="_Toc341370332"/>
      <w:r w:rsidRPr="000E12B9">
        <w:rPr>
          <w:color w:val="auto"/>
        </w:rPr>
        <w:lastRenderedPageBreak/>
        <w:t>МЕРОПРИЯТИЯ ПО СОХРАНЕНИЮ ИСТОРИЧЕСКОГО И КУЛЬТУРНОГО НАСЛЕДИЯ</w:t>
      </w:r>
      <w:bookmarkEnd w:id="44"/>
      <w:bookmarkEnd w:id="45"/>
      <w:bookmarkEnd w:id="46"/>
    </w:p>
    <w:p w:rsidR="00475566" w:rsidRPr="000E12B9" w:rsidRDefault="00475566" w:rsidP="00573165">
      <w:pPr>
        <w:spacing w:after="0"/>
        <w:ind w:left="426"/>
        <w:jc w:val="both"/>
        <w:rPr>
          <w:rFonts w:ascii="Times New Roman" w:hAnsi="Times New Roman"/>
          <w:sz w:val="24"/>
          <w:szCs w:val="24"/>
        </w:rPr>
      </w:pP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 xml:space="preserve">Обеспечение безусловного сохранения объектов исторического и культурного наследия: памятников, ансамблей, объектов археологического наследия, а также ценной исторической застройки на территории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Сохранение ландшафтно-градостроительной уникальности территории, заключающейся в пространственной связи между объектами историко-культурного наследия;</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 xml:space="preserve">Установление </w:t>
      </w:r>
      <w:proofErr w:type="gramStart"/>
      <w:r w:rsidRPr="000E12B9">
        <w:rPr>
          <w:rFonts w:ascii="Times New Roman" w:hAnsi="Times New Roman"/>
          <w:sz w:val="24"/>
          <w:szCs w:val="24"/>
        </w:rPr>
        <w:t>границ зон охраны объектов культурного наследия</w:t>
      </w:r>
      <w:proofErr w:type="gramEnd"/>
      <w:r w:rsidRPr="000E12B9">
        <w:rPr>
          <w:rFonts w:ascii="Times New Roman" w:hAnsi="Times New Roman"/>
          <w:sz w:val="24"/>
          <w:szCs w:val="24"/>
        </w:rPr>
        <w:t xml:space="preserve"> на территории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Установление границ охранных зон на территории Поселения;</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Разработка норм и правил содержания и эксплуатации объектов культурного наследия с учетом особенностей этого вида недвижимости;</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Совершенствование системы управления объектами культурного наследия;</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Установление обязательной государственной историко-культурной экспертизы при разработке крупных градостроительных проектов;</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 xml:space="preserve">Соблюдение </w:t>
      </w:r>
      <w:proofErr w:type="gramStart"/>
      <w:r w:rsidRPr="000E12B9">
        <w:rPr>
          <w:rFonts w:ascii="Times New Roman" w:hAnsi="Times New Roman"/>
          <w:sz w:val="24"/>
          <w:szCs w:val="24"/>
        </w:rPr>
        <w:t>режимов зон охраны объектов культурного наследия</w:t>
      </w:r>
      <w:proofErr w:type="gramEnd"/>
      <w:r w:rsidRPr="000E12B9">
        <w:rPr>
          <w:rFonts w:ascii="Times New Roman" w:hAnsi="Times New Roman"/>
          <w:sz w:val="24"/>
          <w:szCs w:val="24"/>
        </w:rPr>
        <w:t xml:space="preserve"> на территории Поселения;</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 xml:space="preserve">Применение "щадящих" технологий при проведении строительных мероприятий, ремонтов, при возведении новых сооружений, осуществление </w:t>
      </w:r>
      <w:proofErr w:type="gramStart"/>
      <w:r w:rsidRPr="000E12B9">
        <w:rPr>
          <w:rFonts w:ascii="Times New Roman" w:hAnsi="Times New Roman"/>
          <w:sz w:val="24"/>
          <w:szCs w:val="24"/>
        </w:rPr>
        <w:t>контроля за</w:t>
      </w:r>
      <w:proofErr w:type="gramEnd"/>
      <w:r w:rsidRPr="000E12B9">
        <w:rPr>
          <w:rFonts w:ascii="Times New Roman" w:hAnsi="Times New Roman"/>
          <w:sz w:val="24"/>
          <w:szCs w:val="24"/>
        </w:rPr>
        <w:t xml:space="preserve"> техническим состоянием объектов, непосредственно граничащих с объектами культурного наследия;</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 xml:space="preserve">Разработка системы комплексного финансирования мероприятий по обеспечению сохранности объектов культурного наследия на территории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w:t>
      </w:r>
    </w:p>
    <w:p w:rsidR="006F1F1B" w:rsidRPr="000E12B9" w:rsidRDefault="006F1F1B" w:rsidP="001A1FB3">
      <w:pPr>
        <w:numPr>
          <w:ilvl w:val="0"/>
          <w:numId w:val="45"/>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Разработка комплекса мероприятий по экономическому стимулированию сохранения объектов куль</w:t>
      </w:r>
      <w:r w:rsidR="00AF03A6">
        <w:rPr>
          <w:rFonts w:ascii="Times New Roman" w:hAnsi="Times New Roman"/>
          <w:sz w:val="24"/>
          <w:szCs w:val="24"/>
        </w:rPr>
        <w:t>турного наследия на территории п</w:t>
      </w:r>
      <w:r w:rsidRPr="000E12B9">
        <w:rPr>
          <w:rFonts w:ascii="Times New Roman" w:hAnsi="Times New Roman"/>
          <w:sz w:val="24"/>
          <w:szCs w:val="24"/>
        </w:rPr>
        <w:t>оселения.</w:t>
      </w:r>
    </w:p>
    <w:p w:rsidR="006F1F1B" w:rsidRPr="003878BC" w:rsidRDefault="006F1F1B" w:rsidP="00573165">
      <w:pPr>
        <w:spacing w:after="0"/>
        <w:ind w:left="426"/>
        <w:jc w:val="both"/>
        <w:rPr>
          <w:rFonts w:ascii="Times New Roman" w:hAnsi="Times New Roman"/>
          <w:sz w:val="24"/>
          <w:szCs w:val="24"/>
        </w:rPr>
      </w:pPr>
    </w:p>
    <w:p w:rsidR="000F6704" w:rsidRPr="003878BC" w:rsidRDefault="000F6704" w:rsidP="00573165">
      <w:pPr>
        <w:spacing w:after="0"/>
        <w:ind w:left="426"/>
        <w:jc w:val="both"/>
        <w:rPr>
          <w:rFonts w:ascii="Times New Roman" w:hAnsi="Times New Roman"/>
          <w:sz w:val="24"/>
          <w:szCs w:val="24"/>
        </w:rPr>
      </w:pPr>
    </w:p>
    <w:p w:rsidR="000F6704" w:rsidRPr="003878BC" w:rsidRDefault="000F6704" w:rsidP="00573165">
      <w:pPr>
        <w:spacing w:after="0"/>
        <w:ind w:left="426"/>
        <w:jc w:val="both"/>
        <w:rPr>
          <w:rFonts w:ascii="Times New Roman" w:hAnsi="Times New Roman"/>
          <w:sz w:val="24"/>
          <w:szCs w:val="24"/>
        </w:rPr>
      </w:pPr>
    </w:p>
    <w:p w:rsidR="006F1F1B" w:rsidRPr="000E12B9" w:rsidRDefault="006F1F1B" w:rsidP="00573165">
      <w:pPr>
        <w:spacing w:after="0"/>
        <w:ind w:left="426"/>
        <w:jc w:val="both"/>
        <w:rPr>
          <w:rFonts w:ascii="Times New Roman" w:hAnsi="Times New Roman"/>
          <w:sz w:val="24"/>
          <w:szCs w:val="24"/>
        </w:rPr>
      </w:pPr>
    </w:p>
    <w:p w:rsidR="001C5384" w:rsidRPr="000E12B9" w:rsidRDefault="005A77DA" w:rsidP="006F1F1B">
      <w:pPr>
        <w:pStyle w:val="13"/>
        <w:keepLines w:val="0"/>
        <w:numPr>
          <w:ilvl w:val="0"/>
          <w:numId w:val="24"/>
        </w:numPr>
        <w:tabs>
          <w:tab w:val="left" w:pos="284"/>
          <w:tab w:val="left" w:pos="993"/>
        </w:tabs>
        <w:autoSpaceDE w:val="0"/>
        <w:autoSpaceDN w:val="0"/>
        <w:adjustRightInd w:val="0"/>
        <w:spacing w:before="0" w:line="240" w:lineRule="auto"/>
        <w:ind w:left="0" w:firstLine="0"/>
        <w:jc w:val="center"/>
        <w:rPr>
          <w:color w:val="auto"/>
        </w:rPr>
      </w:pPr>
      <w:bookmarkStart w:id="47" w:name="_Toc280973507"/>
      <w:bookmarkStart w:id="48" w:name="_Toc336003831"/>
      <w:bookmarkStart w:id="49" w:name="_Toc341370333"/>
      <w:r w:rsidRPr="000E12B9">
        <w:rPr>
          <w:color w:val="auto"/>
        </w:rPr>
        <w:lastRenderedPageBreak/>
        <w:t>МЕРОПРИЯТИЯ ПО УЛУЧШЕНИЮ ЭКОЛОГИЧЕСКОЙ ОБСТАНОВКИ И ОХРАНЕ ОКРУЖАЮЩЕЙ СРЕДЫ</w:t>
      </w:r>
      <w:bookmarkEnd w:id="47"/>
      <w:bookmarkEnd w:id="48"/>
      <w:bookmarkEnd w:id="49"/>
    </w:p>
    <w:p w:rsidR="00C94E9B" w:rsidRPr="000E12B9" w:rsidRDefault="00C94E9B" w:rsidP="00573165">
      <w:pPr>
        <w:spacing w:after="0"/>
      </w:pPr>
    </w:p>
    <w:p w:rsidR="00F179B0" w:rsidRPr="000E12B9" w:rsidRDefault="00F179B0" w:rsidP="006F1F1B">
      <w:pPr>
        <w:spacing w:after="0" w:line="360" w:lineRule="auto"/>
        <w:ind w:firstLine="708"/>
        <w:jc w:val="both"/>
        <w:rPr>
          <w:rFonts w:ascii="Times New Roman" w:hAnsi="Times New Roman"/>
          <w:sz w:val="24"/>
          <w:szCs w:val="24"/>
        </w:rPr>
      </w:pPr>
      <w:r w:rsidRPr="000E12B9">
        <w:rPr>
          <w:rFonts w:ascii="Times New Roman" w:hAnsi="Times New Roman"/>
          <w:sz w:val="24"/>
          <w:szCs w:val="24"/>
        </w:rPr>
        <w:t xml:space="preserve">В целом для улучшения и оптимизации экологической ситуации на территории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 следует предусмотреть следующие мероприятия: </w:t>
      </w:r>
    </w:p>
    <w:p w:rsidR="00F179B0" w:rsidRPr="00145F05" w:rsidRDefault="00F179B0" w:rsidP="006F1F1B">
      <w:pPr>
        <w:widowControl w:val="0"/>
        <w:tabs>
          <w:tab w:val="left" w:pos="8820"/>
        </w:tabs>
        <w:spacing w:after="0" w:line="360" w:lineRule="auto"/>
        <w:ind w:firstLine="720"/>
        <w:jc w:val="both"/>
        <w:rPr>
          <w:rFonts w:ascii="Times New Roman" w:eastAsia="Times New Roman" w:hAnsi="Times New Roman"/>
          <w:b/>
          <w:sz w:val="24"/>
          <w:szCs w:val="24"/>
          <w:u w:val="single"/>
          <w:lang w:eastAsia="ru-RU"/>
        </w:rPr>
      </w:pPr>
      <w:r w:rsidRPr="00145F05">
        <w:rPr>
          <w:rFonts w:ascii="Times New Roman" w:eastAsia="Times New Roman" w:hAnsi="Times New Roman"/>
          <w:b/>
          <w:sz w:val="24"/>
          <w:szCs w:val="24"/>
          <w:u w:val="single"/>
          <w:lang w:eastAsia="ru-RU"/>
        </w:rPr>
        <w:t>Планировочные мероприятия</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Генеральным планом намечены следующие планировочные мероприятия, призванные обеспечить благоприятные санитарно-гигиенические  условия проживания людей и способствующие сбалансированному экологическому развитию территории поселения:</w:t>
      </w:r>
    </w:p>
    <w:p w:rsidR="00A16357" w:rsidRPr="000E12B9" w:rsidRDefault="00A16357" w:rsidP="001A1FB3">
      <w:pPr>
        <w:numPr>
          <w:ilvl w:val="0"/>
          <w:numId w:val="36"/>
        </w:numPr>
        <w:spacing w:after="0" w:line="360" w:lineRule="auto"/>
        <w:jc w:val="both"/>
        <w:rPr>
          <w:rFonts w:ascii="Times New Roman" w:hAnsi="Times New Roman"/>
          <w:sz w:val="24"/>
          <w:szCs w:val="28"/>
        </w:rPr>
      </w:pPr>
      <w:r w:rsidRPr="000E12B9">
        <w:rPr>
          <w:rFonts w:ascii="Times New Roman" w:hAnsi="Times New Roman"/>
          <w:sz w:val="24"/>
          <w:szCs w:val="28"/>
        </w:rPr>
        <w:t>повышение уровня экологического образования и воспитания людей, свободное участие граждан и их объединений в осуществлении природоохранной деятельности в соответствии с законами РФ;</w:t>
      </w:r>
    </w:p>
    <w:p w:rsidR="00A16357" w:rsidRPr="000E12B9" w:rsidRDefault="00A16357" w:rsidP="001A1FB3">
      <w:pPr>
        <w:numPr>
          <w:ilvl w:val="0"/>
          <w:numId w:val="36"/>
        </w:numPr>
        <w:spacing w:after="0" w:line="360" w:lineRule="auto"/>
        <w:jc w:val="both"/>
        <w:rPr>
          <w:rFonts w:ascii="Times New Roman" w:hAnsi="Times New Roman"/>
          <w:sz w:val="24"/>
          <w:szCs w:val="28"/>
        </w:rPr>
      </w:pPr>
      <w:r w:rsidRPr="000E12B9">
        <w:rPr>
          <w:rFonts w:ascii="Times New Roman" w:hAnsi="Times New Roman"/>
          <w:sz w:val="24"/>
          <w:szCs w:val="28"/>
        </w:rPr>
        <w:t>ресурсосбережение и переход на малоотходные технологические процессы в сферах производства и потребления;</w:t>
      </w:r>
    </w:p>
    <w:p w:rsidR="00A16357" w:rsidRPr="000E12B9" w:rsidRDefault="00A16357" w:rsidP="001A1FB3">
      <w:pPr>
        <w:numPr>
          <w:ilvl w:val="0"/>
          <w:numId w:val="36"/>
        </w:numPr>
        <w:spacing w:after="0" w:line="360" w:lineRule="auto"/>
        <w:jc w:val="both"/>
        <w:rPr>
          <w:rFonts w:ascii="Times New Roman" w:hAnsi="Times New Roman"/>
          <w:sz w:val="24"/>
          <w:szCs w:val="28"/>
        </w:rPr>
      </w:pPr>
      <w:r w:rsidRPr="000E12B9">
        <w:rPr>
          <w:rFonts w:ascii="Times New Roman" w:hAnsi="Times New Roman"/>
          <w:sz w:val="24"/>
          <w:szCs w:val="28"/>
        </w:rPr>
        <w:t>организация территориально-планировочной системы ограничений хозяйственной деятельности, упреждающей возможное негативное воздействие на природный комплекс;</w:t>
      </w:r>
    </w:p>
    <w:p w:rsidR="00A16357" w:rsidRPr="000E12B9" w:rsidRDefault="00A16357" w:rsidP="001A1FB3">
      <w:pPr>
        <w:numPr>
          <w:ilvl w:val="0"/>
          <w:numId w:val="36"/>
        </w:numPr>
        <w:spacing w:after="0" w:line="360" w:lineRule="auto"/>
        <w:jc w:val="both"/>
        <w:rPr>
          <w:rFonts w:ascii="Times New Roman" w:hAnsi="Times New Roman"/>
          <w:sz w:val="24"/>
          <w:szCs w:val="28"/>
        </w:rPr>
      </w:pPr>
      <w:r w:rsidRPr="000E12B9">
        <w:rPr>
          <w:rFonts w:ascii="Times New Roman" w:hAnsi="Times New Roman"/>
          <w:sz w:val="24"/>
          <w:szCs w:val="28"/>
        </w:rPr>
        <w:t>совершенствование законодательства, нормативов и стандартов в сфере природопользования и охраны окружающей среды в Шатурском муниципальном районе</w:t>
      </w:r>
    </w:p>
    <w:p w:rsidR="00A16357" w:rsidRPr="000E12B9" w:rsidRDefault="00A16357" w:rsidP="001A1FB3">
      <w:pPr>
        <w:pStyle w:val="a8"/>
        <w:numPr>
          <w:ilvl w:val="0"/>
          <w:numId w:val="36"/>
        </w:numPr>
        <w:spacing w:after="0" w:line="360" w:lineRule="auto"/>
        <w:jc w:val="both"/>
        <w:rPr>
          <w:rFonts w:ascii="Times New Roman" w:hAnsi="Times New Roman"/>
          <w:sz w:val="24"/>
          <w:szCs w:val="28"/>
        </w:rPr>
      </w:pPr>
      <w:r w:rsidRPr="000E12B9">
        <w:rPr>
          <w:rFonts w:ascii="Times New Roman" w:hAnsi="Times New Roman"/>
          <w:sz w:val="24"/>
          <w:szCs w:val="24"/>
        </w:rPr>
        <w:t xml:space="preserve">организация особо охраняемых природных территорий на территории </w:t>
      </w:r>
      <w:proofErr w:type="spellStart"/>
      <w:r w:rsidRPr="000E12B9">
        <w:rPr>
          <w:rFonts w:ascii="Times New Roman" w:hAnsi="Times New Roman"/>
          <w:sz w:val="24"/>
          <w:szCs w:val="24"/>
        </w:rPr>
        <w:t>Колыбельского</w:t>
      </w:r>
      <w:proofErr w:type="spellEnd"/>
      <w:r w:rsidRPr="000E12B9">
        <w:rPr>
          <w:rFonts w:ascii="Times New Roman" w:hAnsi="Times New Roman"/>
          <w:sz w:val="24"/>
          <w:szCs w:val="24"/>
        </w:rPr>
        <w:t xml:space="preserve"> сельского поселения</w:t>
      </w:r>
      <w:r w:rsidRPr="000E12B9">
        <w:rPr>
          <w:rFonts w:ascii="Times New Roman" w:hAnsi="Times New Roman"/>
          <w:sz w:val="24"/>
          <w:szCs w:val="28"/>
        </w:rPr>
        <w:t>;</w:t>
      </w:r>
    </w:p>
    <w:p w:rsidR="00A16357" w:rsidRPr="000E12B9" w:rsidRDefault="00A16357" w:rsidP="001A1FB3">
      <w:pPr>
        <w:numPr>
          <w:ilvl w:val="0"/>
          <w:numId w:val="36"/>
        </w:numPr>
        <w:spacing w:after="0" w:line="360" w:lineRule="auto"/>
        <w:jc w:val="both"/>
        <w:rPr>
          <w:rFonts w:ascii="Times New Roman" w:hAnsi="Times New Roman"/>
          <w:sz w:val="24"/>
          <w:szCs w:val="28"/>
        </w:rPr>
      </w:pPr>
      <w:r w:rsidRPr="000E12B9">
        <w:rPr>
          <w:rFonts w:ascii="Times New Roman" w:hAnsi="Times New Roman"/>
          <w:sz w:val="24"/>
          <w:szCs w:val="28"/>
        </w:rPr>
        <w:t>экономическое стимулирование субъектов природоохранной деятельности.</w:t>
      </w:r>
    </w:p>
    <w:p w:rsidR="00F179B0" w:rsidRPr="00145F05" w:rsidRDefault="00F179B0" w:rsidP="006F1F1B">
      <w:pPr>
        <w:spacing w:after="0" w:line="360" w:lineRule="auto"/>
        <w:rPr>
          <w:rFonts w:ascii="Times New Roman" w:hAnsi="Times New Roman"/>
          <w:b/>
          <w:sz w:val="24"/>
          <w:szCs w:val="24"/>
          <w:u w:val="single"/>
        </w:rPr>
      </w:pPr>
    </w:p>
    <w:p w:rsidR="00F179B0" w:rsidRPr="00145F05" w:rsidRDefault="00F179B0" w:rsidP="006F1F1B">
      <w:pPr>
        <w:spacing w:after="0" w:line="360" w:lineRule="auto"/>
        <w:ind w:firstLine="709"/>
        <w:jc w:val="both"/>
        <w:rPr>
          <w:rFonts w:ascii="Times New Roman" w:eastAsia="Times New Roman" w:hAnsi="Times New Roman"/>
          <w:b/>
          <w:sz w:val="24"/>
          <w:szCs w:val="24"/>
          <w:u w:val="single"/>
          <w:lang w:eastAsia="ru-RU"/>
        </w:rPr>
      </w:pPr>
      <w:r w:rsidRPr="00145F05">
        <w:rPr>
          <w:rFonts w:ascii="Times New Roman" w:eastAsia="Times New Roman" w:hAnsi="Times New Roman"/>
          <w:b/>
          <w:sz w:val="24"/>
          <w:szCs w:val="24"/>
          <w:u w:val="single"/>
          <w:lang w:eastAsia="ru-RU"/>
        </w:rPr>
        <w:t>Охрана воздушного бассейна</w:t>
      </w:r>
    </w:p>
    <w:p w:rsidR="00F179B0" w:rsidRPr="000E12B9" w:rsidRDefault="00F179B0" w:rsidP="006F1F1B">
      <w:pPr>
        <w:spacing w:after="0" w:line="360" w:lineRule="auto"/>
        <w:ind w:firstLine="709"/>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Основными источниками загрязнения воздушного бассейна являются стационарные источники (отопительные котельные) и динамические (автомобильный транспорт).</w:t>
      </w:r>
    </w:p>
    <w:p w:rsidR="00F179B0" w:rsidRPr="000E12B9" w:rsidRDefault="00F179B0" w:rsidP="006F1F1B">
      <w:pPr>
        <w:spacing w:after="0" w:line="360" w:lineRule="auto"/>
        <w:ind w:firstLine="709"/>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В поселении основная часть загрязняющих веществ поступает в атмосферный воздух при выработке тепловой энергии котельными, а также от выхлопных газов машин в активной зоне обитания человека.</w:t>
      </w:r>
    </w:p>
    <w:p w:rsidR="00F179B0" w:rsidRPr="000E12B9" w:rsidRDefault="00F179B0" w:rsidP="006F1F1B">
      <w:pPr>
        <w:spacing w:after="0" w:line="360" w:lineRule="auto"/>
        <w:ind w:firstLine="709"/>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lastRenderedPageBreak/>
        <w:t>Генеральным планом предусматриваются следующие мероприятия по защите воздушного бассейна в поселении:</w:t>
      </w:r>
    </w:p>
    <w:p w:rsidR="00F179B0" w:rsidRPr="000E12B9" w:rsidRDefault="00F179B0" w:rsidP="001A1FB3">
      <w:pPr>
        <w:numPr>
          <w:ilvl w:val="0"/>
          <w:numId w:val="37"/>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создание реестра объектов, для которых требуется установление СЗЗ, разработка для данных объектов (при необходимости</w:t>
      </w:r>
      <w:proofErr w:type="gramStart"/>
      <w:r w:rsidRPr="000E12B9">
        <w:rPr>
          <w:rFonts w:ascii="Times New Roman" w:eastAsia="Times New Roman" w:hAnsi="Times New Roman"/>
          <w:sz w:val="24"/>
          <w:szCs w:val="24"/>
          <w:lang w:eastAsia="ru-RU"/>
        </w:rPr>
        <w:t xml:space="preserve"> )</w:t>
      </w:r>
      <w:proofErr w:type="gramEnd"/>
      <w:r w:rsidRPr="000E12B9">
        <w:rPr>
          <w:rFonts w:ascii="Times New Roman" w:eastAsia="Times New Roman" w:hAnsi="Times New Roman"/>
          <w:sz w:val="24"/>
          <w:szCs w:val="24"/>
          <w:lang w:eastAsia="ru-RU"/>
        </w:rPr>
        <w:t xml:space="preserve"> проектов СЗЗ и их организация, включая отселение жителей в случае необходимости;</w:t>
      </w:r>
    </w:p>
    <w:p w:rsidR="00F179B0" w:rsidRPr="000E12B9" w:rsidRDefault="00F179B0" w:rsidP="001A1FB3">
      <w:pPr>
        <w:numPr>
          <w:ilvl w:val="0"/>
          <w:numId w:val="37"/>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контроль выбросов в атмосферу от котельных и коммунально-складских объектов;</w:t>
      </w:r>
    </w:p>
    <w:p w:rsidR="00F179B0" w:rsidRPr="000E12B9" w:rsidRDefault="00F179B0" w:rsidP="001A1FB3">
      <w:pPr>
        <w:numPr>
          <w:ilvl w:val="0"/>
          <w:numId w:val="37"/>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разработка проектов санитарно-защитных зон сельскохозяйственных и коммунально-складских объектов;</w:t>
      </w:r>
    </w:p>
    <w:p w:rsidR="00F179B0" w:rsidRPr="000E12B9" w:rsidRDefault="00F179B0" w:rsidP="001A1FB3">
      <w:pPr>
        <w:numPr>
          <w:ilvl w:val="0"/>
          <w:numId w:val="37"/>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создание (по возможности</w:t>
      </w:r>
      <w:proofErr w:type="gramStart"/>
      <w:r w:rsidRPr="000E12B9">
        <w:rPr>
          <w:rFonts w:ascii="Times New Roman" w:eastAsia="Times New Roman" w:hAnsi="Times New Roman"/>
          <w:sz w:val="24"/>
          <w:szCs w:val="24"/>
          <w:lang w:eastAsia="ru-RU"/>
        </w:rPr>
        <w:t>)л</w:t>
      </w:r>
      <w:proofErr w:type="gramEnd"/>
      <w:r w:rsidRPr="000E12B9">
        <w:rPr>
          <w:rFonts w:ascii="Times New Roman" w:eastAsia="Times New Roman" w:hAnsi="Times New Roman"/>
          <w:sz w:val="24"/>
          <w:szCs w:val="24"/>
          <w:lang w:eastAsia="ru-RU"/>
        </w:rPr>
        <w:t>есополос вдоль улиц и дорог, озеленение санитарно-защитных зон сельскохозяйственных, коммунально-складских и иных объектов соответствующим для данного природно-климатического района ассортиментом;</w:t>
      </w:r>
    </w:p>
    <w:p w:rsidR="00F179B0" w:rsidRPr="000E12B9" w:rsidRDefault="00F179B0" w:rsidP="001A1FB3">
      <w:pPr>
        <w:numPr>
          <w:ilvl w:val="0"/>
          <w:numId w:val="37"/>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контроль технического состояния автотранспорта.</w:t>
      </w:r>
    </w:p>
    <w:p w:rsidR="00F179B0" w:rsidRPr="000E12B9" w:rsidRDefault="00F179B0" w:rsidP="006F1F1B">
      <w:pPr>
        <w:spacing w:after="0" w:line="360" w:lineRule="auto"/>
        <w:rPr>
          <w:rFonts w:ascii="Times New Roman" w:hAnsi="Times New Roman"/>
          <w:sz w:val="24"/>
          <w:szCs w:val="24"/>
        </w:rPr>
      </w:pPr>
    </w:p>
    <w:p w:rsidR="00F179B0" w:rsidRPr="00145F05" w:rsidRDefault="00F179B0" w:rsidP="006F1F1B">
      <w:pPr>
        <w:spacing w:after="0" w:line="360" w:lineRule="auto"/>
        <w:ind w:firstLine="709"/>
        <w:jc w:val="both"/>
        <w:rPr>
          <w:rFonts w:ascii="Times New Roman" w:eastAsia="Times New Roman" w:hAnsi="Times New Roman"/>
          <w:b/>
          <w:sz w:val="24"/>
          <w:szCs w:val="24"/>
          <w:u w:val="single"/>
          <w:lang w:eastAsia="ru-RU"/>
        </w:rPr>
      </w:pPr>
      <w:r w:rsidRPr="00145F05">
        <w:rPr>
          <w:rFonts w:ascii="Times New Roman" w:eastAsia="Times New Roman" w:hAnsi="Times New Roman"/>
          <w:b/>
          <w:sz w:val="24"/>
          <w:szCs w:val="24"/>
          <w:u w:val="single"/>
          <w:lang w:eastAsia="ru-RU"/>
        </w:rPr>
        <w:t>Охрана поверхностных и подземных вод</w:t>
      </w:r>
    </w:p>
    <w:p w:rsidR="00F179B0" w:rsidRPr="000E12B9" w:rsidRDefault="00F179B0" w:rsidP="006F1F1B">
      <w:pPr>
        <w:spacing w:after="0" w:line="360" w:lineRule="auto"/>
        <w:ind w:firstLine="709"/>
        <w:jc w:val="both"/>
        <w:rPr>
          <w:rFonts w:ascii="Times New Roman" w:eastAsia="Times New Roman" w:hAnsi="Times New Roman"/>
          <w:i/>
          <w:sz w:val="24"/>
          <w:szCs w:val="24"/>
          <w:lang w:eastAsia="ru-RU"/>
        </w:rPr>
      </w:pPr>
      <w:r w:rsidRPr="000E12B9">
        <w:rPr>
          <w:rFonts w:ascii="Times New Roman" w:eastAsia="Times New Roman" w:hAnsi="Times New Roman"/>
          <w:sz w:val="24"/>
          <w:szCs w:val="24"/>
          <w:lang w:eastAsia="ru-RU"/>
        </w:rPr>
        <w:t xml:space="preserve">Источниками питьевой воды в </w:t>
      </w:r>
      <w:proofErr w:type="spellStart"/>
      <w:r w:rsidRPr="000E12B9">
        <w:rPr>
          <w:rFonts w:ascii="Times New Roman" w:eastAsia="Times New Roman" w:hAnsi="Times New Roman"/>
          <w:sz w:val="24"/>
          <w:szCs w:val="24"/>
          <w:lang w:eastAsia="ru-RU"/>
        </w:rPr>
        <w:t>Колыбельском</w:t>
      </w:r>
      <w:proofErr w:type="spellEnd"/>
      <w:r w:rsidRPr="000E12B9">
        <w:rPr>
          <w:rFonts w:ascii="Times New Roman" w:eastAsia="Times New Roman" w:hAnsi="Times New Roman"/>
          <w:sz w:val="24"/>
          <w:szCs w:val="24"/>
          <w:lang w:eastAsia="ru-RU"/>
        </w:rPr>
        <w:t xml:space="preserve"> сельском поселении являются поверхностные и подземные воды, которые добываются посредством поверхностного водозабора из местных водных ресурсов и эксплуатации скважин соответственно. Основным мероприятием по охране поверхностных и подземных вод является установление зон санитарной охраны вокруг источников и контроль качества воды.</w:t>
      </w:r>
    </w:p>
    <w:p w:rsidR="00F179B0" w:rsidRPr="000E12B9" w:rsidRDefault="00F179B0" w:rsidP="006F1F1B">
      <w:pPr>
        <w:spacing w:after="0" w:line="360" w:lineRule="auto"/>
        <w:ind w:firstLine="709"/>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В целях улучшения и стабилизации экологической обстановки и охраны подземных вод от истощения и загрязнения, все мероприятия сводятся к необходимости выполнения следующих требований:</w:t>
      </w:r>
    </w:p>
    <w:p w:rsidR="00F179B0" w:rsidRPr="000E12B9" w:rsidRDefault="00F179B0" w:rsidP="001A1FB3">
      <w:pPr>
        <w:numPr>
          <w:ilvl w:val="0"/>
          <w:numId w:val="38"/>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для водоснабжения использовать водоносные горизонты наиболее защищенные и наиболее водообильные;</w:t>
      </w:r>
    </w:p>
    <w:p w:rsidR="00F179B0" w:rsidRPr="000E12B9" w:rsidRDefault="00F179B0" w:rsidP="001A1FB3">
      <w:pPr>
        <w:numPr>
          <w:ilvl w:val="0"/>
          <w:numId w:val="38"/>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не допускать использования подземных вод для технических целей;</w:t>
      </w:r>
    </w:p>
    <w:p w:rsidR="00F179B0" w:rsidRPr="000E12B9" w:rsidRDefault="00F179B0" w:rsidP="001A1FB3">
      <w:pPr>
        <w:numPr>
          <w:ilvl w:val="0"/>
          <w:numId w:val="38"/>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вести постоянный учет количества добываемой воды;</w:t>
      </w:r>
    </w:p>
    <w:p w:rsidR="00F179B0" w:rsidRPr="000E12B9" w:rsidRDefault="00F179B0" w:rsidP="001A1FB3">
      <w:pPr>
        <w:numPr>
          <w:ilvl w:val="0"/>
          <w:numId w:val="38"/>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строго соблюдать режимы эксплуатации скважин;</w:t>
      </w:r>
    </w:p>
    <w:p w:rsidR="00F179B0" w:rsidRPr="000E12B9" w:rsidRDefault="00F179B0" w:rsidP="001A1FB3">
      <w:pPr>
        <w:numPr>
          <w:ilvl w:val="0"/>
          <w:numId w:val="38"/>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изучать очаги загрязнения водоносных горизонтов, их локализация и ликвидация;</w:t>
      </w:r>
    </w:p>
    <w:p w:rsidR="00F179B0" w:rsidRPr="000E12B9" w:rsidRDefault="00F179B0" w:rsidP="001A1FB3">
      <w:pPr>
        <w:numPr>
          <w:ilvl w:val="0"/>
          <w:numId w:val="38"/>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sz w:val="24"/>
          <w:szCs w:val="24"/>
          <w:lang w:eastAsia="ru-RU"/>
        </w:rPr>
        <w:t>поддерживать соответствующий режим зон санитарной охраны источников питьевого водоснабжения.</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В целях предотвращения загрязнения, засорения и истощения поверхностных водных объектов необходимо осуществление мероприятий по их охране:</w:t>
      </w:r>
    </w:p>
    <w:p w:rsidR="00EA6813" w:rsidRPr="000E12B9" w:rsidRDefault="00EA6813" w:rsidP="001A1FB3">
      <w:pPr>
        <w:numPr>
          <w:ilvl w:val="0"/>
          <w:numId w:val="39"/>
        </w:numPr>
        <w:spacing w:after="0" w:line="360" w:lineRule="auto"/>
        <w:jc w:val="both"/>
        <w:rPr>
          <w:rFonts w:ascii="Times New Roman" w:hAnsi="Times New Roman"/>
          <w:sz w:val="24"/>
          <w:szCs w:val="28"/>
        </w:rPr>
      </w:pPr>
      <w:r w:rsidRPr="000E12B9">
        <w:rPr>
          <w:rFonts w:ascii="Times New Roman" w:hAnsi="Times New Roman"/>
          <w:sz w:val="24"/>
          <w:szCs w:val="28"/>
        </w:rPr>
        <w:lastRenderedPageBreak/>
        <w:t xml:space="preserve">учет структуры водоносных горизонтов артезианского бассейна </w:t>
      </w:r>
      <w:proofErr w:type="spellStart"/>
      <w:r w:rsidRPr="000E12B9">
        <w:rPr>
          <w:rFonts w:ascii="Times New Roman" w:hAnsi="Times New Roman"/>
          <w:sz w:val="24"/>
          <w:szCs w:val="28"/>
        </w:rPr>
        <w:t>Колыбельского</w:t>
      </w:r>
      <w:proofErr w:type="spellEnd"/>
      <w:r w:rsidRPr="000E12B9">
        <w:rPr>
          <w:rFonts w:ascii="Times New Roman" w:hAnsi="Times New Roman"/>
          <w:sz w:val="24"/>
          <w:szCs w:val="28"/>
        </w:rPr>
        <w:t xml:space="preserve"> сельского совета;</w:t>
      </w:r>
    </w:p>
    <w:p w:rsidR="00EA6813" w:rsidRPr="000E12B9" w:rsidRDefault="00EA6813" w:rsidP="001A1FB3">
      <w:pPr>
        <w:numPr>
          <w:ilvl w:val="0"/>
          <w:numId w:val="39"/>
        </w:numPr>
        <w:spacing w:after="0" w:line="360" w:lineRule="auto"/>
        <w:jc w:val="both"/>
        <w:rPr>
          <w:rFonts w:ascii="Times New Roman" w:hAnsi="Times New Roman"/>
          <w:sz w:val="24"/>
          <w:szCs w:val="28"/>
        </w:rPr>
      </w:pPr>
      <w:r w:rsidRPr="000E12B9">
        <w:rPr>
          <w:rFonts w:ascii="Times New Roman" w:hAnsi="Times New Roman"/>
          <w:sz w:val="24"/>
          <w:szCs w:val="28"/>
        </w:rPr>
        <w:t>сохранение качества и запасов подземных вод, защита от поверхностного загрязнения;</w:t>
      </w:r>
    </w:p>
    <w:p w:rsidR="00EA6813" w:rsidRPr="000E12B9" w:rsidRDefault="00EA6813" w:rsidP="001A1FB3">
      <w:pPr>
        <w:numPr>
          <w:ilvl w:val="0"/>
          <w:numId w:val="39"/>
        </w:numPr>
        <w:spacing w:after="0" w:line="360" w:lineRule="auto"/>
        <w:jc w:val="both"/>
        <w:rPr>
          <w:rFonts w:ascii="Times New Roman" w:hAnsi="Times New Roman"/>
          <w:sz w:val="24"/>
          <w:szCs w:val="28"/>
        </w:rPr>
      </w:pPr>
      <w:r w:rsidRPr="000E12B9">
        <w:rPr>
          <w:rFonts w:ascii="Times New Roman" w:hAnsi="Times New Roman"/>
          <w:sz w:val="24"/>
          <w:szCs w:val="28"/>
        </w:rPr>
        <w:t>установление береговой полосы на водных объектах общего пользования;</w:t>
      </w:r>
    </w:p>
    <w:p w:rsidR="00EA6813" w:rsidRPr="000E12B9" w:rsidRDefault="00EA6813" w:rsidP="001A1FB3">
      <w:pPr>
        <w:numPr>
          <w:ilvl w:val="0"/>
          <w:numId w:val="39"/>
        </w:numPr>
        <w:spacing w:after="0" w:line="360" w:lineRule="auto"/>
        <w:jc w:val="both"/>
        <w:rPr>
          <w:rFonts w:ascii="Times New Roman" w:hAnsi="Times New Roman"/>
          <w:sz w:val="24"/>
          <w:szCs w:val="28"/>
        </w:rPr>
      </w:pPr>
      <w:r w:rsidRPr="000E12B9">
        <w:rPr>
          <w:rFonts w:ascii="Times New Roman" w:hAnsi="Times New Roman"/>
          <w:sz w:val="24"/>
          <w:szCs w:val="28"/>
        </w:rPr>
        <w:t>проведение дно очистных и дноуглубительных работ с удалением и утилизацией донных отложений;</w:t>
      </w:r>
    </w:p>
    <w:p w:rsidR="00EA6813" w:rsidRPr="000E12B9" w:rsidRDefault="00EA6813" w:rsidP="001A1FB3">
      <w:pPr>
        <w:numPr>
          <w:ilvl w:val="0"/>
          <w:numId w:val="39"/>
        </w:numPr>
        <w:spacing w:after="0" w:line="360" w:lineRule="auto"/>
        <w:jc w:val="both"/>
        <w:rPr>
          <w:rFonts w:ascii="Times New Roman" w:hAnsi="Times New Roman"/>
          <w:sz w:val="24"/>
          <w:szCs w:val="28"/>
        </w:rPr>
      </w:pPr>
      <w:r w:rsidRPr="000E12B9">
        <w:rPr>
          <w:rFonts w:ascii="Times New Roman" w:hAnsi="Times New Roman"/>
          <w:sz w:val="24"/>
          <w:szCs w:val="28"/>
        </w:rPr>
        <w:t>строительство отвала для сильно загрязненных донных отложений;</w:t>
      </w:r>
    </w:p>
    <w:p w:rsidR="00EA6813" w:rsidRPr="000E12B9" w:rsidRDefault="00EA6813" w:rsidP="001A1FB3">
      <w:pPr>
        <w:numPr>
          <w:ilvl w:val="0"/>
          <w:numId w:val="39"/>
        </w:numPr>
        <w:spacing w:after="0" w:line="360" w:lineRule="auto"/>
        <w:jc w:val="both"/>
        <w:rPr>
          <w:rFonts w:ascii="Times New Roman" w:hAnsi="Times New Roman"/>
          <w:sz w:val="24"/>
          <w:szCs w:val="28"/>
        </w:rPr>
      </w:pPr>
      <w:r w:rsidRPr="000E12B9">
        <w:rPr>
          <w:rFonts w:ascii="Times New Roman" w:hAnsi="Times New Roman"/>
          <w:sz w:val="24"/>
          <w:szCs w:val="28"/>
        </w:rPr>
        <w:t xml:space="preserve">благоустройство территории </w:t>
      </w:r>
      <w:proofErr w:type="spellStart"/>
      <w:r w:rsidRPr="000E12B9">
        <w:rPr>
          <w:rFonts w:ascii="Times New Roman" w:hAnsi="Times New Roman"/>
          <w:sz w:val="24"/>
          <w:szCs w:val="28"/>
        </w:rPr>
        <w:t>водоохранных</w:t>
      </w:r>
      <w:proofErr w:type="spellEnd"/>
      <w:r w:rsidRPr="000E12B9">
        <w:rPr>
          <w:rFonts w:ascii="Times New Roman" w:hAnsi="Times New Roman"/>
          <w:sz w:val="24"/>
          <w:szCs w:val="28"/>
        </w:rPr>
        <w:t xml:space="preserve"> зон и прибрежных защитных полос водных объектов </w:t>
      </w:r>
      <w:proofErr w:type="spellStart"/>
      <w:r w:rsidRPr="000E12B9">
        <w:rPr>
          <w:rFonts w:ascii="Times New Roman" w:hAnsi="Times New Roman"/>
          <w:sz w:val="24"/>
          <w:szCs w:val="28"/>
        </w:rPr>
        <w:t>Колыбельского</w:t>
      </w:r>
      <w:proofErr w:type="spellEnd"/>
      <w:r w:rsidRPr="000E12B9">
        <w:rPr>
          <w:rFonts w:ascii="Times New Roman" w:hAnsi="Times New Roman"/>
          <w:sz w:val="24"/>
          <w:szCs w:val="28"/>
        </w:rPr>
        <w:t xml:space="preserve"> сельского совета;</w:t>
      </w:r>
    </w:p>
    <w:p w:rsidR="00EA6813" w:rsidRPr="000E12B9" w:rsidRDefault="00EA6813" w:rsidP="001A1FB3">
      <w:pPr>
        <w:numPr>
          <w:ilvl w:val="0"/>
          <w:numId w:val="39"/>
        </w:numPr>
        <w:spacing w:after="0" w:line="360" w:lineRule="auto"/>
        <w:jc w:val="both"/>
        <w:rPr>
          <w:rFonts w:ascii="Times New Roman" w:hAnsi="Times New Roman"/>
          <w:sz w:val="24"/>
          <w:szCs w:val="28"/>
        </w:rPr>
      </w:pPr>
      <w:r w:rsidRPr="000E12B9">
        <w:rPr>
          <w:rFonts w:ascii="Times New Roman" w:hAnsi="Times New Roman"/>
          <w:sz w:val="24"/>
          <w:szCs w:val="28"/>
        </w:rPr>
        <w:t xml:space="preserve">повышение качества воды водотоков и водоемов на территории </w:t>
      </w:r>
      <w:proofErr w:type="spellStart"/>
      <w:r w:rsidRPr="000E12B9">
        <w:rPr>
          <w:rFonts w:ascii="Times New Roman" w:hAnsi="Times New Roman"/>
          <w:sz w:val="24"/>
          <w:szCs w:val="28"/>
        </w:rPr>
        <w:t>Колыбельского</w:t>
      </w:r>
      <w:proofErr w:type="spellEnd"/>
      <w:r w:rsidRPr="000E12B9">
        <w:rPr>
          <w:rFonts w:ascii="Times New Roman" w:hAnsi="Times New Roman"/>
          <w:sz w:val="24"/>
          <w:szCs w:val="28"/>
        </w:rPr>
        <w:t xml:space="preserve"> сельского совета.</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При размещении, строительстве, реконструкции, вводе в эксплуатацию хозяйственных и других объектов, а также при внедрении новых технологических процессов должно учитываться их влияние на состояние водных объектов и окружающую природную среду.</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На территории сельскохозяйственных и коммунально-складских объектов в поселении необходимо проведение природоохранных мероприятий, направленных на предотвращение загрязнений поверхностных и подземных вод, почвенного покрова. В первую очередь необходимо оснащение объектов очистными сооружениями, проведение инженерно-технических мероприятий, направленных на предотвращение подтопления и развития водно-эрозионных процессов. </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В процессе проектирования необходимо предусматривать очистные сооружения с учетом специфики объекта. В зависимости от состава сточные воды очищаются либо вместе с бытовыми стоками, либо требуют специальных очистных сооружений. </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Стоки сельскохозяйственных и коммунально-складских объектов должны проходить дополнительную очистку, прежде чем поступить на коммунальные очистные установки. При непосредственном спуске в природные воды необходима значительная по объему очистка.</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Кроме того, обязательным является проведение токсикологического контроля сточных и вод водоемов-приемников выше и ниже места выпуска стоков.</w:t>
      </w:r>
    </w:p>
    <w:p w:rsidR="00F179B0" w:rsidRPr="000E12B9" w:rsidRDefault="00F179B0" w:rsidP="006F1F1B">
      <w:pPr>
        <w:spacing w:after="0" w:line="360" w:lineRule="auto"/>
        <w:ind w:firstLine="720"/>
        <w:jc w:val="both"/>
        <w:rPr>
          <w:rFonts w:ascii="Times New Roman" w:eastAsia="Times New Roman" w:hAnsi="Times New Roman"/>
          <w:i/>
          <w:iCs/>
          <w:sz w:val="24"/>
          <w:szCs w:val="24"/>
          <w:lang w:eastAsia="ru-RU"/>
        </w:rPr>
      </w:pPr>
    </w:p>
    <w:p w:rsidR="00F179B0" w:rsidRPr="00145F05" w:rsidRDefault="00F179B0" w:rsidP="006F1F1B">
      <w:pPr>
        <w:spacing w:after="0" w:line="360" w:lineRule="auto"/>
        <w:ind w:firstLine="720"/>
        <w:jc w:val="both"/>
        <w:rPr>
          <w:rFonts w:ascii="Times New Roman" w:eastAsia="Times New Roman" w:hAnsi="Times New Roman"/>
          <w:b/>
          <w:iCs/>
          <w:sz w:val="24"/>
          <w:szCs w:val="24"/>
          <w:u w:val="single"/>
          <w:lang w:eastAsia="ru-RU"/>
        </w:rPr>
      </w:pPr>
      <w:r w:rsidRPr="00145F05">
        <w:rPr>
          <w:rFonts w:ascii="Times New Roman" w:eastAsia="Times New Roman" w:hAnsi="Times New Roman"/>
          <w:b/>
          <w:iCs/>
          <w:sz w:val="24"/>
          <w:szCs w:val="24"/>
          <w:u w:val="single"/>
          <w:lang w:eastAsia="ru-RU"/>
        </w:rPr>
        <w:lastRenderedPageBreak/>
        <w:t>Охрана почв</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загрязнённые </w:t>
      </w:r>
      <w:proofErr w:type="gramStart"/>
      <w:r w:rsidRPr="000E12B9">
        <w:rPr>
          <w:rFonts w:ascii="Times New Roman" w:hAnsi="Times New Roman"/>
          <w:sz w:val="24"/>
          <w:szCs w:val="24"/>
        </w:rPr>
        <w:t>при</w:t>
      </w:r>
      <w:proofErr w:type="gramEnd"/>
      <w:r w:rsidRPr="000E12B9">
        <w:rPr>
          <w:rFonts w:ascii="Times New Roman" w:hAnsi="Times New Roman"/>
          <w:sz w:val="24"/>
          <w:szCs w:val="24"/>
        </w:rPr>
        <w:t>:</w:t>
      </w:r>
    </w:p>
    <w:p w:rsidR="00F179B0" w:rsidRPr="000E12B9" w:rsidRDefault="00DE604D" w:rsidP="001A1FB3">
      <w:pPr>
        <w:numPr>
          <w:ilvl w:val="0"/>
          <w:numId w:val="40"/>
        </w:numPr>
        <w:spacing w:after="0" w:line="360" w:lineRule="auto"/>
        <w:contextualSpacing/>
        <w:jc w:val="both"/>
        <w:rPr>
          <w:rFonts w:ascii="Times New Roman" w:hAnsi="Times New Roman"/>
          <w:sz w:val="24"/>
          <w:szCs w:val="24"/>
        </w:rPr>
      </w:pPr>
      <w:r w:rsidRPr="000E12B9">
        <w:rPr>
          <w:rFonts w:ascii="Times New Roman" w:hAnsi="Times New Roman"/>
          <w:sz w:val="24"/>
          <w:szCs w:val="28"/>
        </w:rPr>
        <w:t>реабилитация почвы в местах строительства зданий и сооружений</w:t>
      </w:r>
      <w:r w:rsidR="00F179B0" w:rsidRPr="000E12B9">
        <w:rPr>
          <w:rFonts w:ascii="Times New Roman" w:hAnsi="Times New Roman"/>
          <w:sz w:val="24"/>
          <w:szCs w:val="24"/>
        </w:rPr>
        <w:t>;</w:t>
      </w:r>
    </w:p>
    <w:p w:rsidR="00F179B0" w:rsidRPr="000E12B9" w:rsidRDefault="00F179B0" w:rsidP="001A1FB3">
      <w:pPr>
        <w:numPr>
          <w:ilvl w:val="0"/>
          <w:numId w:val="40"/>
        </w:numPr>
        <w:spacing w:after="0" w:line="360" w:lineRule="auto"/>
        <w:contextualSpacing/>
        <w:jc w:val="both"/>
        <w:rPr>
          <w:rFonts w:ascii="Times New Roman" w:hAnsi="Times New Roman"/>
          <w:sz w:val="24"/>
          <w:szCs w:val="24"/>
        </w:rPr>
      </w:pPr>
      <w:proofErr w:type="gramStart"/>
      <w:r w:rsidRPr="000E12B9">
        <w:rPr>
          <w:rFonts w:ascii="Times New Roman" w:hAnsi="Times New Roman"/>
          <w:sz w:val="24"/>
          <w:szCs w:val="24"/>
        </w:rPr>
        <w:t>складировании</w:t>
      </w:r>
      <w:proofErr w:type="gramEnd"/>
      <w:r w:rsidRPr="000E12B9">
        <w:rPr>
          <w:rFonts w:ascii="Times New Roman" w:hAnsi="Times New Roman"/>
          <w:sz w:val="24"/>
          <w:szCs w:val="24"/>
        </w:rPr>
        <w:t xml:space="preserve"> и захоронении промышленных, бытовых и пр. отходов, ядохимикатов;</w:t>
      </w:r>
    </w:p>
    <w:p w:rsidR="00F179B0" w:rsidRPr="000E12B9" w:rsidRDefault="00F179B0" w:rsidP="001A1FB3">
      <w:pPr>
        <w:numPr>
          <w:ilvl w:val="0"/>
          <w:numId w:val="40"/>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ликвидации последствий загрязнения земель.</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 xml:space="preserve">Суть </w:t>
      </w:r>
      <w:proofErr w:type="spellStart"/>
      <w:r w:rsidRPr="000E12B9">
        <w:rPr>
          <w:rFonts w:ascii="Times New Roman" w:hAnsi="Times New Roman"/>
          <w:sz w:val="24"/>
          <w:szCs w:val="24"/>
        </w:rPr>
        <w:t>рекультивационных</w:t>
      </w:r>
      <w:proofErr w:type="spellEnd"/>
      <w:r w:rsidRPr="000E12B9">
        <w:rPr>
          <w:rFonts w:ascii="Times New Roman" w:hAnsi="Times New Roman"/>
          <w:sz w:val="24"/>
          <w:szCs w:val="24"/>
        </w:rPr>
        <w:t xml:space="preserve"> работ состоит в ускорении естественных процессов самоочищения почв, максимальной мобилизации внутренних ресурсов экосистем на восстановление своих первоначальных функций при помощи перечисленных мероприятий.</w:t>
      </w:r>
    </w:p>
    <w:p w:rsidR="00F179B0" w:rsidRPr="000E12B9" w:rsidRDefault="00F179B0" w:rsidP="006F1F1B">
      <w:pPr>
        <w:spacing w:after="0" w:line="360" w:lineRule="auto"/>
        <w:ind w:firstLine="709"/>
        <w:jc w:val="both"/>
        <w:rPr>
          <w:rFonts w:ascii="Times New Roman" w:hAnsi="Times New Roman"/>
          <w:sz w:val="24"/>
          <w:szCs w:val="24"/>
        </w:rPr>
      </w:pPr>
      <w:r w:rsidRPr="000E12B9">
        <w:rPr>
          <w:rFonts w:ascii="Times New Roman" w:hAnsi="Times New Roman"/>
          <w:sz w:val="24"/>
          <w:szCs w:val="24"/>
        </w:rPr>
        <w:t>Для сохранения земельных угодий поселения необходимо следующее:</w:t>
      </w:r>
    </w:p>
    <w:p w:rsidR="00F179B0" w:rsidRPr="000E12B9" w:rsidRDefault="00F179B0" w:rsidP="001A1FB3">
      <w:pPr>
        <w:numPr>
          <w:ilvl w:val="0"/>
          <w:numId w:val="4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плодородные почвы поселения использовать в первую очередь в сельском хозяйстве;</w:t>
      </w:r>
    </w:p>
    <w:p w:rsidR="00F179B0" w:rsidRPr="000E12B9" w:rsidRDefault="00F179B0" w:rsidP="001A1FB3">
      <w:pPr>
        <w:numPr>
          <w:ilvl w:val="0"/>
          <w:numId w:val="4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при строительстве коммуникаций исключать подпор почвенно-грунтовых вод, особенно на территориях склонных к заболачиванию;</w:t>
      </w:r>
    </w:p>
    <w:p w:rsidR="00F179B0" w:rsidRPr="000E12B9" w:rsidRDefault="00F179B0" w:rsidP="001A1FB3">
      <w:pPr>
        <w:numPr>
          <w:ilvl w:val="0"/>
          <w:numId w:val="41"/>
        </w:numPr>
        <w:spacing w:after="0" w:line="360" w:lineRule="auto"/>
        <w:contextualSpacing/>
        <w:jc w:val="both"/>
        <w:rPr>
          <w:rFonts w:ascii="Times New Roman" w:hAnsi="Times New Roman"/>
          <w:sz w:val="24"/>
          <w:szCs w:val="24"/>
        </w:rPr>
      </w:pPr>
      <w:r w:rsidRPr="000E12B9">
        <w:rPr>
          <w:rFonts w:ascii="Times New Roman" w:hAnsi="Times New Roman"/>
          <w:sz w:val="24"/>
          <w:szCs w:val="24"/>
        </w:rPr>
        <w:t xml:space="preserve">провести инвентаризацию загрязненных и </w:t>
      </w:r>
      <w:proofErr w:type="spellStart"/>
      <w:r w:rsidRPr="000E12B9">
        <w:rPr>
          <w:rFonts w:ascii="Times New Roman" w:hAnsi="Times New Roman"/>
          <w:sz w:val="24"/>
          <w:szCs w:val="24"/>
        </w:rPr>
        <w:t>рекультивационных</w:t>
      </w:r>
      <w:proofErr w:type="spellEnd"/>
      <w:r w:rsidRPr="000E12B9">
        <w:rPr>
          <w:rFonts w:ascii="Times New Roman" w:hAnsi="Times New Roman"/>
          <w:sz w:val="24"/>
          <w:szCs w:val="24"/>
        </w:rPr>
        <w:t xml:space="preserve"> земель с целью определения объема работ по рекультивации и эффективности их проведения.</w:t>
      </w:r>
    </w:p>
    <w:p w:rsidR="00F179B0" w:rsidRPr="000E12B9" w:rsidRDefault="00F179B0" w:rsidP="006F1F1B">
      <w:pPr>
        <w:spacing w:after="0" w:line="360" w:lineRule="auto"/>
        <w:ind w:firstLine="720"/>
        <w:jc w:val="both"/>
        <w:rPr>
          <w:rFonts w:ascii="Times New Roman" w:eastAsia="Times New Roman" w:hAnsi="Times New Roman"/>
          <w:iCs/>
          <w:sz w:val="24"/>
          <w:szCs w:val="24"/>
          <w:lang w:eastAsia="ru-RU"/>
        </w:rPr>
      </w:pPr>
      <w:r w:rsidRPr="000E12B9">
        <w:rPr>
          <w:rFonts w:ascii="Times New Roman" w:eastAsia="Times New Roman" w:hAnsi="Times New Roman"/>
          <w:iCs/>
          <w:sz w:val="24"/>
          <w:szCs w:val="24"/>
          <w:lang w:eastAsia="ru-RU"/>
        </w:rPr>
        <w:t>Для защиты почв поселения от загрязнения предусматривается:</w:t>
      </w:r>
    </w:p>
    <w:p w:rsidR="00F179B0" w:rsidRPr="000E12B9" w:rsidRDefault="00F179B0" w:rsidP="001A1FB3">
      <w:pPr>
        <w:numPr>
          <w:ilvl w:val="0"/>
          <w:numId w:val="42"/>
        </w:numPr>
        <w:spacing w:after="0" w:line="360" w:lineRule="auto"/>
        <w:jc w:val="both"/>
        <w:rPr>
          <w:rFonts w:ascii="Times New Roman" w:eastAsia="Times New Roman" w:hAnsi="Times New Roman"/>
          <w:sz w:val="24"/>
          <w:szCs w:val="24"/>
          <w:lang w:eastAsia="ru-RU"/>
        </w:rPr>
      </w:pPr>
      <w:r w:rsidRPr="000E12B9">
        <w:rPr>
          <w:rFonts w:ascii="Times New Roman" w:eastAsia="Times New Roman" w:hAnsi="Times New Roman"/>
          <w:iCs/>
          <w:sz w:val="24"/>
          <w:szCs w:val="24"/>
          <w:lang w:eastAsia="ru-RU"/>
        </w:rPr>
        <w:t>организация рельефа, обеспечивающая сбор, отведение и очистку поверхностных стоков;</w:t>
      </w:r>
    </w:p>
    <w:p w:rsidR="00F179B0" w:rsidRPr="000E12B9" w:rsidRDefault="00F179B0" w:rsidP="001A1FB3">
      <w:pPr>
        <w:numPr>
          <w:ilvl w:val="0"/>
          <w:numId w:val="42"/>
        </w:numPr>
        <w:spacing w:after="0" w:line="360" w:lineRule="auto"/>
        <w:jc w:val="both"/>
        <w:rPr>
          <w:rFonts w:ascii="Times New Roman" w:eastAsia="Times New Roman" w:hAnsi="Times New Roman"/>
          <w:iCs/>
          <w:sz w:val="24"/>
          <w:szCs w:val="24"/>
          <w:lang w:eastAsia="ru-RU"/>
        </w:rPr>
      </w:pPr>
      <w:r w:rsidRPr="000E12B9">
        <w:rPr>
          <w:rFonts w:ascii="Times New Roman" w:eastAsia="Times New Roman" w:hAnsi="Times New Roman"/>
          <w:iCs/>
          <w:sz w:val="24"/>
          <w:szCs w:val="24"/>
          <w:lang w:eastAsia="ru-RU"/>
        </w:rPr>
        <w:t>плановый вывоз отходов на свалки;</w:t>
      </w:r>
    </w:p>
    <w:p w:rsidR="00F179B0" w:rsidRPr="000E12B9" w:rsidRDefault="00F179B0" w:rsidP="001A1FB3">
      <w:pPr>
        <w:numPr>
          <w:ilvl w:val="0"/>
          <w:numId w:val="42"/>
        </w:numPr>
        <w:spacing w:after="0" w:line="360" w:lineRule="auto"/>
        <w:jc w:val="both"/>
        <w:rPr>
          <w:rFonts w:ascii="Times New Roman" w:eastAsia="Times New Roman" w:hAnsi="Times New Roman"/>
          <w:iCs/>
          <w:sz w:val="24"/>
          <w:szCs w:val="24"/>
          <w:lang w:eastAsia="ru-RU"/>
        </w:rPr>
      </w:pPr>
      <w:r w:rsidRPr="000E12B9">
        <w:rPr>
          <w:rFonts w:ascii="Times New Roman" w:eastAsia="Times New Roman" w:hAnsi="Times New Roman"/>
          <w:sz w:val="24"/>
          <w:szCs w:val="24"/>
          <w:lang w:eastAsia="ru-RU"/>
        </w:rPr>
        <w:t>предотвращение загрязнения земель неочищенными сточными водами, ядохимикатами и прочими отходами.</w:t>
      </w:r>
    </w:p>
    <w:p w:rsidR="00FC5D00" w:rsidRPr="000E12B9" w:rsidRDefault="00FC5D00" w:rsidP="00573165">
      <w:pPr>
        <w:tabs>
          <w:tab w:val="left" w:pos="8568"/>
        </w:tabs>
        <w:spacing w:after="0"/>
        <w:ind w:left="66"/>
        <w:jc w:val="both"/>
        <w:rPr>
          <w:rFonts w:ascii="Times New Roman" w:hAnsi="Times New Roman"/>
          <w:sz w:val="24"/>
          <w:szCs w:val="24"/>
        </w:rPr>
      </w:pPr>
    </w:p>
    <w:p w:rsidR="00145F05" w:rsidRPr="00145F05" w:rsidRDefault="00145F05" w:rsidP="00145F05">
      <w:pPr>
        <w:spacing w:after="0" w:line="360" w:lineRule="auto"/>
        <w:ind w:firstLine="708"/>
        <w:jc w:val="both"/>
        <w:rPr>
          <w:rFonts w:ascii="Times New Roman" w:eastAsia="Times New Roman" w:hAnsi="Times New Roman"/>
          <w:b/>
          <w:iCs/>
          <w:sz w:val="24"/>
          <w:szCs w:val="24"/>
          <w:u w:val="single"/>
          <w:lang w:eastAsia="ru-RU"/>
        </w:rPr>
      </w:pPr>
      <w:r w:rsidRPr="00145F05">
        <w:rPr>
          <w:rFonts w:ascii="Times New Roman" w:eastAsia="Times New Roman" w:hAnsi="Times New Roman"/>
          <w:b/>
          <w:iCs/>
          <w:sz w:val="24"/>
          <w:szCs w:val="24"/>
          <w:u w:val="single"/>
          <w:lang w:eastAsia="ru-RU"/>
        </w:rPr>
        <w:t>Санитарная очистка территории</w:t>
      </w:r>
    </w:p>
    <w:p w:rsidR="001C5384" w:rsidRPr="000E12B9" w:rsidRDefault="001C5384" w:rsidP="006F1F1B">
      <w:pPr>
        <w:numPr>
          <w:ilvl w:val="0"/>
          <w:numId w:val="27"/>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Снижение роста количества отходов;</w:t>
      </w:r>
    </w:p>
    <w:p w:rsidR="001C5384" w:rsidRPr="000E12B9" w:rsidRDefault="001C5384" w:rsidP="006F1F1B">
      <w:pPr>
        <w:numPr>
          <w:ilvl w:val="0"/>
          <w:numId w:val="27"/>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Сбор, удаление и обезвреживание твердых бытовых отходов от всех предприятий и домовладений;</w:t>
      </w:r>
    </w:p>
    <w:p w:rsidR="00E171ED" w:rsidRPr="000E12B9" w:rsidRDefault="00EB1ACA" w:rsidP="006F1F1B">
      <w:pPr>
        <w:pStyle w:val="a8"/>
        <w:numPr>
          <w:ilvl w:val="0"/>
          <w:numId w:val="27"/>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Р</w:t>
      </w:r>
      <w:r w:rsidR="00E171ED" w:rsidRPr="000E12B9">
        <w:rPr>
          <w:rFonts w:ascii="Times New Roman" w:hAnsi="Times New Roman"/>
          <w:sz w:val="24"/>
          <w:szCs w:val="24"/>
        </w:rPr>
        <w:t xml:space="preserve">азработка правового акта по обращению с отходами на территории </w:t>
      </w:r>
      <w:r w:rsidRPr="000E12B9">
        <w:rPr>
          <w:rFonts w:ascii="Times New Roman" w:hAnsi="Times New Roman"/>
          <w:sz w:val="24"/>
          <w:szCs w:val="24"/>
        </w:rPr>
        <w:t>сельского поселения</w:t>
      </w:r>
      <w:r w:rsidR="00E171ED" w:rsidRPr="000E12B9">
        <w:rPr>
          <w:rFonts w:ascii="Times New Roman" w:hAnsi="Times New Roman"/>
          <w:sz w:val="24"/>
          <w:szCs w:val="24"/>
        </w:rPr>
        <w:t>;</w:t>
      </w:r>
    </w:p>
    <w:p w:rsidR="00E171ED" w:rsidRPr="000E12B9" w:rsidRDefault="00EB1ACA" w:rsidP="006F1F1B">
      <w:pPr>
        <w:pStyle w:val="a8"/>
        <w:numPr>
          <w:ilvl w:val="0"/>
          <w:numId w:val="27"/>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lastRenderedPageBreak/>
        <w:t>П</w:t>
      </w:r>
      <w:r w:rsidR="00E171ED" w:rsidRPr="000E12B9">
        <w:rPr>
          <w:rFonts w:ascii="Times New Roman" w:hAnsi="Times New Roman"/>
          <w:sz w:val="24"/>
          <w:szCs w:val="24"/>
        </w:rPr>
        <w:t>роведение рекультивации и санации мест размещения ТБО, несоответствующих природоохранным требованиям;</w:t>
      </w:r>
    </w:p>
    <w:p w:rsidR="00E171ED" w:rsidRPr="000E12B9" w:rsidRDefault="00EB1ACA" w:rsidP="006F1F1B">
      <w:pPr>
        <w:pStyle w:val="a8"/>
        <w:numPr>
          <w:ilvl w:val="0"/>
          <w:numId w:val="27"/>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О</w:t>
      </w:r>
      <w:r w:rsidR="00E171ED" w:rsidRPr="000E12B9">
        <w:rPr>
          <w:rFonts w:ascii="Times New Roman" w:hAnsi="Times New Roman"/>
          <w:sz w:val="24"/>
          <w:szCs w:val="24"/>
        </w:rPr>
        <w:t>птимальная эксплуатация полигонов ТБО с учетом последующей рекультивации территорий;</w:t>
      </w:r>
    </w:p>
    <w:p w:rsidR="00E171ED" w:rsidRPr="000E12B9" w:rsidRDefault="00EB1ACA" w:rsidP="006F1F1B">
      <w:pPr>
        <w:pStyle w:val="a8"/>
        <w:numPr>
          <w:ilvl w:val="0"/>
          <w:numId w:val="27"/>
        </w:numPr>
        <w:tabs>
          <w:tab w:val="clear" w:pos="720"/>
          <w:tab w:val="num" w:pos="426"/>
        </w:tabs>
        <w:spacing w:after="0" w:line="360" w:lineRule="auto"/>
        <w:ind w:left="426"/>
        <w:jc w:val="both"/>
        <w:rPr>
          <w:rFonts w:ascii="Times New Roman" w:hAnsi="Times New Roman"/>
          <w:sz w:val="24"/>
          <w:szCs w:val="24"/>
        </w:rPr>
      </w:pPr>
      <w:bookmarkStart w:id="50" w:name="_Toc290033483"/>
      <w:r w:rsidRPr="000E12B9">
        <w:rPr>
          <w:rFonts w:ascii="Times New Roman" w:hAnsi="Times New Roman"/>
          <w:sz w:val="24"/>
          <w:szCs w:val="24"/>
        </w:rPr>
        <w:t>О</w:t>
      </w:r>
      <w:r w:rsidR="00E171ED" w:rsidRPr="000E12B9">
        <w:rPr>
          <w:rFonts w:ascii="Times New Roman" w:hAnsi="Times New Roman"/>
          <w:sz w:val="24"/>
          <w:szCs w:val="24"/>
        </w:rPr>
        <w:t>рганизация своевременного сбора, транспортировки и удаление ТБО на полигоны;</w:t>
      </w:r>
      <w:bookmarkEnd w:id="50"/>
    </w:p>
    <w:p w:rsidR="001C5384" w:rsidRDefault="00EB1ACA" w:rsidP="006F1F1B">
      <w:pPr>
        <w:pStyle w:val="a8"/>
        <w:numPr>
          <w:ilvl w:val="0"/>
          <w:numId w:val="27"/>
        </w:numPr>
        <w:tabs>
          <w:tab w:val="clear" w:pos="720"/>
          <w:tab w:val="num" w:pos="426"/>
        </w:tabs>
        <w:spacing w:after="0" w:line="360" w:lineRule="auto"/>
        <w:ind w:left="426"/>
        <w:jc w:val="both"/>
        <w:rPr>
          <w:rFonts w:ascii="Times New Roman" w:hAnsi="Times New Roman"/>
          <w:sz w:val="24"/>
          <w:szCs w:val="24"/>
        </w:rPr>
      </w:pPr>
      <w:r w:rsidRPr="000E12B9">
        <w:rPr>
          <w:rFonts w:ascii="Times New Roman" w:hAnsi="Times New Roman"/>
          <w:sz w:val="24"/>
          <w:szCs w:val="24"/>
        </w:rPr>
        <w:t>О</w:t>
      </w:r>
      <w:r w:rsidR="00E171ED" w:rsidRPr="000E12B9">
        <w:rPr>
          <w:rFonts w:ascii="Times New Roman" w:hAnsi="Times New Roman"/>
          <w:sz w:val="24"/>
          <w:szCs w:val="24"/>
        </w:rPr>
        <w:t>рганизация уборки территорий населенных пунктов от мусора и снега</w:t>
      </w:r>
      <w:bookmarkEnd w:id="11"/>
      <w:bookmarkEnd w:id="40"/>
      <w:r w:rsidR="006825A2" w:rsidRPr="000E12B9">
        <w:rPr>
          <w:rFonts w:ascii="Times New Roman" w:hAnsi="Times New Roman"/>
          <w:sz w:val="24"/>
          <w:szCs w:val="24"/>
        </w:rPr>
        <w:t>.</w:t>
      </w:r>
    </w:p>
    <w:p w:rsidR="00145F05" w:rsidRDefault="00145F05" w:rsidP="00145F05">
      <w:pPr>
        <w:tabs>
          <w:tab w:val="num" w:pos="426"/>
        </w:tabs>
        <w:spacing w:after="0" w:line="360" w:lineRule="auto"/>
        <w:jc w:val="both"/>
        <w:rPr>
          <w:rFonts w:ascii="Times New Roman" w:hAnsi="Times New Roman"/>
          <w:sz w:val="24"/>
          <w:szCs w:val="24"/>
        </w:rPr>
      </w:pPr>
    </w:p>
    <w:p w:rsidR="00556925" w:rsidRDefault="00556925" w:rsidP="00556925">
      <w:pPr>
        <w:tabs>
          <w:tab w:val="num" w:pos="426"/>
        </w:tabs>
        <w:spacing w:after="0" w:line="360" w:lineRule="auto"/>
        <w:jc w:val="both"/>
        <w:rPr>
          <w:rFonts w:ascii="Times New Roman" w:hAnsi="Times New Roman"/>
          <w:sz w:val="24"/>
          <w:szCs w:val="24"/>
        </w:rPr>
      </w:pPr>
    </w:p>
    <w:p w:rsidR="00556925" w:rsidRPr="00145F05" w:rsidRDefault="00556925" w:rsidP="00556925">
      <w:pPr>
        <w:keepNext/>
        <w:numPr>
          <w:ilvl w:val="0"/>
          <w:numId w:val="24"/>
        </w:numPr>
        <w:tabs>
          <w:tab w:val="left" w:pos="284"/>
          <w:tab w:val="left" w:pos="993"/>
        </w:tabs>
        <w:autoSpaceDE w:val="0"/>
        <w:autoSpaceDN w:val="0"/>
        <w:adjustRightInd w:val="0"/>
        <w:spacing w:after="0" w:line="240" w:lineRule="auto"/>
        <w:ind w:left="0" w:firstLine="0"/>
        <w:jc w:val="center"/>
        <w:outlineLvl w:val="0"/>
        <w:rPr>
          <w:rFonts w:asciiTheme="majorHAnsi" w:eastAsiaTheme="majorEastAsia" w:hAnsiTheme="majorHAnsi" w:cstheme="majorBidi"/>
          <w:b/>
          <w:bCs/>
          <w:sz w:val="28"/>
          <w:szCs w:val="28"/>
        </w:rPr>
      </w:pPr>
      <w:bookmarkStart w:id="51" w:name="_Toc340077278"/>
      <w:bookmarkStart w:id="52" w:name="_Toc340233298"/>
      <w:r w:rsidRPr="00145F05">
        <w:rPr>
          <w:rFonts w:asciiTheme="majorHAnsi" w:eastAsiaTheme="majorEastAsia" w:hAnsiTheme="majorHAnsi" w:cstheme="majorBidi"/>
          <w:b/>
          <w:bCs/>
          <w:sz w:val="28"/>
          <w:szCs w:val="28"/>
        </w:rPr>
        <w:t>ТЕХНИКО-ЭКОНОМИЧЕСКИЕ ПОКАЗАТЕЛИ</w:t>
      </w:r>
      <w:bookmarkEnd w:id="51"/>
      <w:bookmarkEnd w:id="52"/>
    </w:p>
    <w:p w:rsidR="00556925" w:rsidRPr="00145F05" w:rsidRDefault="00556925" w:rsidP="00556925"/>
    <w:p w:rsidR="00556925" w:rsidRPr="00145F05" w:rsidRDefault="00556925" w:rsidP="00556925">
      <w:pPr>
        <w:spacing w:after="0"/>
        <w:ind w:left="2160" w:hanging="2160"/>
        <w:jc w:val="right"/>
        <w:rPr>
          <w:rFonts w:ascii="Times New Roman" w:hAnsi="Times New Roman"/>
          <w:i/>
          <w:iCs/>
          <w:sz w:val="24"/>
          <w:szCs w:val="24"/>
        </w:rPr>
      </w:pPr>
      <w:r w:rsidRPr="00145F05">
        <w:rPr>
          <w:rFonts w:ascii="Times New Roman" w:hAnsi="Times New Roman"/>
          <w:i/>
          <w:iCs/>
          <w:sz w:val="24"/>
          <w:szCs w:val="24"/>
        </w:rPr>
        <w:t>Таблица 5.1</w:t>
      </w:r>
      <w:r w:rsidR="00AF03A6">
        <w:rPr>
          <w:rFonts w:ascii="Times New Roman" w:hAnsi="Times New Roman"/>
          <w:i/>
          <w:iCs/>
          <w:sz w:val="24"/>
          <w:szCs w:val="24"/>
        </w:rPr>
        <w:t>.</w:t>
      </w:r>
      <w:r w:rsidRPr="00145F05">
        <w:rPr>
          <w:rFonts w:ascii="Times New Roman" w:hAnsi="Times New Roman"/>
          <w:i/>
          <w:iCs/>
          <w:sz w:val="24"/>
          <w:szCs w:val="24"/>
        </w:rPr>
        <w:t xml:space="preserve"> </w:t>
      </w:r>
    </w:p>
    <w:p w:rsidR="00556925" w:rsidRPr="00145F05" w:rsidRDefault="00556925" w:rsidP="00556925">
      <w:pPr>
        <w:spacing w:after="0" w:line="240" w:lineRule="auto"/>
        <w:rPr>
          <w:rFonts w:ascii="Times New Roman" w:eastAsia="Times New Roman" w:hAnsi="Times New Roman"/>
          <w:noProof/>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454"/>
        <w:gridCol w:w="1701"/>
        <w:gridCol w:w="1701"/>
      </w:tblGrid>
      <w:tr w:rsidR="00556925" w:rsidRPr="00556925" w:rsidTr="00556925">
        <w:trPr>
          <w:trHeight w:val="241"/>
          <w:tblHeader/>
        </w:trPr>
        <w:tc>
          <w:tcPr>
            <w:tcW w:w="4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Показатели</w:t>
            </w:r>
          </w:p>
        </w:tc>
        <w:tc>
          <w:tcPr>
            <w:tcW w:w="14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Первая</w:t>
            </w:r>
          </w:p>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 xml:space="preserve"> очередь</w:t>
            </w:r>
          </w:p>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2017г.</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Расчетный срок</w:t>
            </w:r>
          </w:p>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2033г.</w:t>
            </w:r>
          </w:p>
        </w:tc>
      </w:tr>
      <w:tr w:rsidR="00556925" w:rsidRPr="00556925" w:rsidTr="00556925">
        <w:trPr>
          <w:trHeight w:val="241"/>
          <w:tblHeader/>
        </w:trPr>
        <w:tc>
          <w:tcPr>
            <w:tcW w:w="4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1</w:t>
            </w:r>
          </w:p>
        </w:tc>
        <w:tc>
          <w:tcPr>
            <w:tcW w:w="14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56925" w:rsidRPr="00556925" w:rsidRDefault="00556925" w:rsidP="00556925">
            <w:pPr>
              <w:spacing w:after="0" w:line="240" w:lineRule="auto"/>
              <w:jc w:val="center"/>
              <w:rPr>
                <w:rFonts w:ascii="Times New Roman" w:hAnsi="Times New Roman"/>
                <w:b/>
                <w:sz w:val="24"/>
                <w:szCs w:val="24"/>
              </w:rPr>
            </w:pPr>
            <w:r w:rsidRPr="00556925">
              <w:rPr>
                <w:rFonts w:ascii="Times New Roman" w:hAnsi="Times New Roman"/>
                <w:b/>
                <w:sz w:val="24"/>
                <w:szCs w:val="24"/>
              </w:rPr>
              <w:t>4</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sz w:val="24"/>
                <w:szCs w:val="24"/>
              </w:rPr>
            </w:pPr>
            <w:r w:rsidRPr="00556925">
              <w:rPr>
                <w:rFonts w:ascii="Times New Roman" w:hAnsi="Times New Roman"/>
                <w:b/>
                <w:sz w:val="24"/>
                <w:szCs w:val="24"/>
              </w:rPr>
              <w:t>1. Территория</w:t>
            </w:r>
          </w:p>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 xml:space="preserve">1.1 Общая площадь земель городского поселения  в установленных границах, в том числе: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268.6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307.6</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sz w:val="24"/>
                <w:szCs w:val="24"/>
              </w:rPr>
            </w:pPr>
            <w:r w:rsidRPr="00556925">
              <w:rPr>
                <w:rFonts w:ascii="Times New Roman" w:hAnsi="Times New Roman"/>
                <w:sz w:val="24"/>
                <w:szCs w:val="24"/>
              </w:rPr>
              <w:t xml:space="preserve">в том числе: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u w:val="single"/>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1.1.1 Жилые зоны (не включая садово-дачные участки) – всего</w:t>
            </w:r>
          </w:p>
          <w:p w:rsidR="00556925" w:rsidRPr="00556925" w:rsidRDefault="00556925" w:rsidP="00556925">
            <w:pPr>
              <w:spacing w:after="0" w:line="240" w:lineRule="auto"/>
              <w:rPr>
                <w:rFonts w:ascii="Times New Roman" w:hAnsi="Times New Roman"/>
                <w:b/>
                <w:sz w:val="24"/>
                <w:szCs w:val="24"/>
              </w:rPr>
            </w:pPr>
            <w:r w:rsidRPr="00556925">
              <w:rPr>
                <w:rFonts w:ascii="Times New Roman" w:hAnsi="Times New Roman"/>
                <w:sz w:val="24"/>
                <w:szCs w:val="24"/>
              </w:rPr>
              <w:t>из них:</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bCs/>
                <w:sz w:val="24"/>
                <w:szCs w:val="24"/>
              </w:rPr>
              <w:t xml:space="preserve">   малоэтажная индивидуальная жилая застройка</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га</w:t>
            </w:r>
          </w:p>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174.0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215.6</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1.1.2. Общественно – деловые зоны (не включая спортивные зоны и зоны рекреационных объектов)</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6.6</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1.1.3. Рекреационные зоны, в том числе:</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 xml:space="preserve">     Зеленые насаждения общего пользования (городские парки, скверы, бульвары)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10.6</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1.1.4. Улицы, дороги,  площади</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56.6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63.2</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eastAsia="Times New Roman" w:hAnsi="Times New Roman"/>
                <w:b/>
                <w:i/>
                <w:sz w:val="24"/>
                <w:szCs w:val="24"/>
                <w:lang w:eastAsia="ru-RU"/>
              </w:rPr>
            </w:pPr>
            <w:r w:rsidRPr="00556925">
              <w:rPr>
                <w:rFonts w:ascii="Times New Roman" w:eastAsia="Times New Roman" w:hAnsi="Times New Roman"/>
                <w:sz w:val="24"/>
                <w:szCs w:val="24"/>
                <w:lang w:eastAsia="ru-RU"/>
              </w:rPr>
              <w:t>1.1.5. Зоны специального назначения (кладбища, полигоны и т.д.)</w:t>
            </w:r>
            <w:r w:rsidRPr="00556925">
              <w:rPr>
                <w:rFonts w:ascii="Times New Roman" w:eastAsia="Times New Roman" w:hAnsi="Times New Roman"/>
                <w:i/>
                <w:sz w:val="24"/>
                <w:szCs w:val="24"/>
                <w:lang w:eastAsia="ru-RU"/>
              </w:rPr>
              <w:t xml:space="preserve">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1.9</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eastAsia="Times New Roman" w:hAnsi="Times New Roman"/>
                <w:sz w:val="24"/>
                <w:szCs w:val="24"/>
                <w:lang w:eastAsia="ru-RU"/>
              </w:rPr>
            </w:pPr>
            <w:r w:rsidRPr="00556925">
              <w:rPr>
                <w:rFonts w:ascii="Times New Roman" w:eastAsia="Times New Roman" w:hAnsi="Times New Roman"/>
                <w:sz w:val="24"/>
                <w:szCs w:val="24"/>
                <w:lang w:eastAsia="ru-RU"/>
              </w:rPr>
              <w:t>1.1.6. Прочие территории</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19.6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9.7</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bCs/>
                <w:color w:val="000000"/>
                <w:sz w:val="24"/>
                <w:szCs w:val="24"/>
              </w:rPr>
            </w:pPr>
            <w:r w:rsidRPr="00556925">
              <w:rPr>
                <w:rFonts w:ascii="Times New Roman" w:hAnsi="Times New Roman"/>
                <w:b/>
                <w:bCs/>
                <w:color w:val="000000"/>
                <w:sz w:val="24"/>
                <w:szCs w:val="24"/>
              </w:rPr>
              <w:t>2. Население</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 xml:space="preserve">2.1.Численность населения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proofErr w:type="spellStart"/>
            <w:r w:rsidRPr="00556925">
              <w:rPr>
                <w:rFonts w:ascii="Times New Roman" w:hAnsi="Times New Roman"/>
                <w:color w:val="000000"/>
                <w:sz w:val="24"/>
                <w:szCs w:val="24"/>
              </w:rPr>
              <w:t>тыс</w:t>
            </w:r>
            <w:proofErr w:type="gramStart"/>
            <w:r w:rsidRPr="00556925">
              <w:rPr>
                <w:rFonts w:ascii="Times New Roman" w:hAnsi="Times New Roman"/>
                <w:color w:val="000000"/>
                <w:sz w:val="24"/>
                <w:szCs w:val="24"/>
              </w:rPr>
              <w:t>.ч</w:t>
            </w:r>
            <w:proofErr w:type="gramEnd"/>
            <w:r w:rsidRPr="00556925">
              <w:rPr>
                <w:rFonts w:ascii="Times New Roman" w:hAnsi="Times New Roman"/>
                <w:color w:val="000000"/>
                <w:sz w:val="24"/>
                <w:szCs w:val="24"/>
              </w:rPr>
              <w:t>ел</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68,95</w:t>
            </w:r>
          </w:p>
        </w:tc>
      </w:tr>
      <w:tr w:rsidR="00556925" w:rsidRPr="00556925" w:rsidTr="00416A6C">
        <w:tc>
          <w:tcPr>
            <w:tcW w:w="4608" w:type="dxa"/>
            <w:vMerge w:val="restart"/>
            <w:tcBorders>
              <w:top w:val="single" w:sz="4" w:space="0" w:color="auto"/>
              <w:left w:val="single" w:sz="4" w:space="0" w:color="auto"/>
              <w:right w:val="single" w:sz="4" w:space="0" w:color="auto"/>
            </w:tcBorders>
            <w:shd w:val="clear" w:color="auto" w:fill="auto"/>
            <w:vAlign w:val="bottom"/>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население младше трудоспособного возраста</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proofErr w:type="spellStart"/>
            <w:r w:rsidRPr="00556925">
              <w:rPr>
                <w:rFonts w:ascii="Times New Roman" w:hAnsi="Times New Roman"/>
                <w:color w:val="000000"/>
                <w:sz w:val="24"/>
                <w:szCs w:val="24"/>
              </w:rPr>
              <w:t>тыс</w:t>
            </w:r>
            <w:proofErr w:type="gramStart"/>
            <w:r w:rsidRPr="00556925">
              <w:rPr>
                <w:rFonts w:ascii="Times New Roman" w:hAnsi="Times New Roman"/>
                <w:color w:val="000000"/>
                <w:sz w:val="24"/>
                <w:szCs w:val="24"/>
              </w:rPr>
              <w:t>.ч</w:t>
            </w:r>
            <w:proofErr w:type="gramEnd"/>
            <w:r w:rsidRPr="00556925">
              <w:rPr>
                <w:rFonts w:ascii="Times New Roman" w:hAnsi="Times New Roman"/>
                <w:color w:val="000000"/>
                <w:sz w:val="24"/>
                <w:szCs w:val="24"/>
              </w:rPr>
              <w:t>ел</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17,2375</w:t>
            </w:r>
          </w:p>
        </w:tc>
      </w:tr>
      <w:tr w:rsidR="00556925" w:rsidRPr="00556925" w:rsidTr="00416A6C">
        <w:tc>
          <w:tcPr>
            <w:tcW w:w="4608" w:type="dxa"/>
            <w:vMerge/>
            <w:tcBorders>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25,0%</w:t>
            </w:r>
          </w:p>
        </w:tc>
      </w:tr>
      <w:tr w:rsidR="00556925" w:rsidRPr="00556925" w:rsidTr="00120EF0">
        <w:tc>
          <w:tcPr>
            <w:tcW w:w="4608" w:type="dxa"/>
            <w:vMerge w:val="restart"/>
            <w:tcBorders>
              <w:top w:val="single" w:sz="4" w:space="0" w:color="auto"/>
              <w:left w:val="single" w:sz="4" w:space="0" w:color="auto"/>
              <w:right w:val="single" w:sz="4" w:space="0" w:color="auto"/>
            </w:tcBorders>
            <w:shd w:val="clear" w:color="auto" w:fill="auto"/>
            <w:vAlign w:val="bottom"/>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население в трудоспособном возрасте</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proofErr w:type="spellStart"/>
            <w:r w:rsidRPr="00556925">
              <w:rPr>
                <w:rFonts w:ascii="Times New Roman" w:hAnsi="Times New Roman"/>
                <w:color w:val="000000"/>
                <w:sz w:val="24"/>
                <w:szCs w:val="24"/>
              </w:rPr>
              <w:t>тыс</w:t>
            </w:r>
            <w:proofErr w:type="gramStart"/>
            <w:r w:rsidRPr="00556925">
              <w:rPr>
                <w:rFonts w:ascii="Times New Roman" w:hAnsi="Times New Roman"/>
                <w:color w:val="000000"/>
                <w:sz w:val="24"/>
                <w:szCs w:val="24"/>
              </w:rPr>
              <w:t>.ч</w:t>
            </w:r>
            <w:proofErr w:type="gramEnd"/>
            <w:r w:rsidRPr="00556925">
              <w:rPr>
                <w:rFonts w:ascii="Times New Roman" w:hAnsi="Times New Roman"/>
                <w:color w:val="000000"/>
                <w:sz w:val="24"/>
                <w:szCs w:val="24"/>
              </w:rPr>
              <w:t>ел</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31</w:t>
            </w:r>
          </w:p>
        </w:tc>
      </w:tr>
      <w:tr w:rsidR="00556925" w:rsidRPr="00556925" w:rsidTr="00120EF0">
        <w:tc>
          <w:tcPr>
            <w:tcW w:w="4608" w:type="dxa"/>
            <w:vMerge/>
            <w:tcBorders>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45,0%</w:t>
            </w:r>
          </w:p>
        </w:tc>
      </w:tr>
      <w:tr w:rsidR="00556925" w:rsidRPr="00556925" w:rsidTr="00560DD3">
        <w:tc>
          <w:tcPr>
            <w:tcW w:w="4608" w:type="dxa"/>
            <w:vMerge w:val="restart"/>
            <w:tcBorders>
              <w:top w:val="single" w:sz="4" w:space="0" w:color="auto"/>
              <w:left w:val="single" w:sz="4" w:space="0" w:color="auto"/>
              <w:right w:val="single" w:sz="4" w:space="0" w:color="auto"/>
            </w:tcBorders>
            <w:shd w:val="clear" w:color="auto" w:fill="auto"/>
            <w:vAlign w:val="bottom"/>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население старше трудоспособного возраста</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proofErr w:type="spellStart"/>
            <w:r w:rsidRPr="00556925">
              <w:rPr>
                <w:rFonts w:ascii="Times New Roman" w:hAnsi="Times New Roman"/>
                <w:color w:val="000000"/>
                <w:sz w:val="24"/>
                <w:szCs w:val="24"/>
              </w:rPr>
              <w:t>тыс</w:t>
            </w:r>
            <w:proofErr w:type="gramStart"/>
            <w:r w:rsidRPr="00556925">
              <w:rPr>
                <w:rFonts w:ascii="Times New Roman" w:hAnsi="Times New Roman"/>
                <w:color w:val="000000"/>
                <w:sz w:val="24"/>
                <w:szCs w:val="24"/>
              </w:rPr>
              <w:t>.ч</w:t>
            </w:r>
            <w:proofErr w:type="gramEnd"/>
            <w:r w:rsidRPr="00556925">
              <w:rPr>
                <w:rFonts w:ascii="Times New Roman" w:hAnsi="Times New Roman"/>
                <w:color w:val="000000"/>
                <w:sz w:val="24"/>
                <w:szCs w:val="24"/>
              </w:rPr>
              <w:t>ел</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21</w:t>
            </w:r>
          </w:p>
        </w:tc>
      </w:tr>
      <w:tr w:rsidR="00556925" w:rsidRPr="00556925" w:rsidTr="00560DD3">
        <w:tc>
          <w:tcPr>
            <w:tcW w:w="4608" w:type="dxa"/>
            <w:vMerge/>
            <w:tcBorders>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35,0%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30,0%</w:t>
            </w:r>
          </w:p>
        </w:tc>
      </w:tr>
      <w:tr w:rsidR="00556925" w:rsidRPr="00556925" w:rsidTr="00885D05">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bCs/>
                <w:color w:val="000000"/>
                <w:sz w:val="24"/>
                <w:szCs w:val="24"/>
              </w:rPr>
            </w:pPr>
            <w:r w:rsidRPr="00556925">
              <w:rPr>
                <w:rFonts w:ascii="Times New Roman" w:hAnsi="Times New Roman"/>
                <w:b/>
                <w:bCs/>
                <w:color w:val="000000"/>
                <w:sz w:val="24"/>
                <w:szCs w:val="24"/>
              </w:rPr>
              <w:t>3. Жилищный фонд</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3.1. Жилищный фонд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тыс. м</w:t>
            </w:r>
            <w:proofErr w:type="gramStart"/>
            <w:r w:rsidRPr="00556925">
              <w:rPr>
                <w:rFonts w:ascii="Times New Roman" w:hAnsi="Times New Roman"/>
                <w:color w:val="000000"/>
                <w:sz w:val="24"/>
                <w:szCs w:val="24"/>
                <w:vertAlign w:val="superscript"/>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69,0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 xml:space="preserve">3.2. Ветхий и аварийный жилищный фонд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тыс. м</w:t>
            </w:r>
            <w:proofErr w:type="gramStart"/>
            <w:r w:rsidRPr="00556925">
              <w:rPr>
                <w:rFonts w:ascii="Times New Roman" w:hAnsi="Times New Roman"/>
                <w:color w:val="000000"/>
                <w:sz w:val="24"/>
                <w:szCs w:val="24"/>
                <w:vertAlign w:val="superscript"/>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3.3. Убыль жилищного фонда</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тыс. м</w:t>
            </w:r>
            <w:proofErr w:type="gramStart"/>
            <w:r w:rsidRPr="00556925">
              <w:rPr>
                <w:rFonts w:ascii="Times New Roman" w:hAnsi="Times New Roman"/>
                <w:color w:val="000000"/>
                <w:sz w:val="24"/>
                <w:szCs w:val="24"/>
                <w:vertAlign w:val="superscript"/>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16,0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3.4. Существующий сохраняемый жилищный фонд</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тыс. м</w:t>
            </w:r>
            <w:proofErr w:type="gramStart"/>
            <w:r w:rsidRPr="00556925">
              <w:rPr>
                <w:rFonts w:ascii="Times New Roman" w:hAnsi="Times New Roman"/>
                <w:color w:val="000000"/>
                <w:sz w:val="24"/>
                <w:szCs w:val="24"/>
                <w:vertAlign w:val="superscript"/>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58,5</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3.5. Средняя обеспеченность населения общей площадью:</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w:t>
            </w:r>
            <w:proofErr w:type="gramStart"/>
            <w:r w:rsidRPr="00556925">
              <w:rPr>
                <w:rFonts w:ascii="Times New Roman" w:hAnsi="Times New Roman"/>
                <w:color w:val="000000"/>
                <w:sz w:val="24"/>
                <w:szCs w:val="24"/>
                <w:vertAlign w:val="superscript"/>
              </w:rPr>
              <w:t>2</w:t>
            </w:r>
            <w:proofErr w:type="gramEnd"/>
            <w:r w:rsidRPr="00556925">
              <w:rPr>
                <w:rFonts w:ascii="Times New Roman" w:hAnsi="Times New Roman"/>
                <w:color w:val="000000"/>
                <w:sz w:val="24"/>
                <w:szCs w:val="24"/>
              </w:rPr>
              <w:t>/чел.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35,0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3.6. Новое жилищное строительство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тыс. м</w:t>
            </w:r>
            <w:proofErr w:type="gramStart"/>
            <w:r w:rsidRPr="00556925">
              <w:rPr>
                <w:rFonts w:ascii="Times New Roman" w:hAnsi="Times New Roman"/>
                <w:color w:val="000000"/>
                <w:sz w:val="24"/>
                <w:szCs w:val="24"/>
                <w:vertAlign w:val="superscript"/>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10,5</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 в  индивидуальных домах с участками</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тыс. м</w:t>
            </w:r>
            <w:proofErr w:type="gramStart"/>
            <w:r w:rsidRPr="00556925">
              <w:rPr>
                <w:rFonts w:ascii="Times New Roman" w:hAnsi="Times New Roman"/>
                <w:color w:val="000000"/>
                <w:sz w:val="24"/>
                <w:szCs w:val="24"/>
                <w:vertAlign w:val="superscript"/>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10,5</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bCs/>
                <w:color w:val="000000"/>
                <w:sz w:val="24"/>
                <w:szCs w:val="24"/>
              </w:rPr>
            </w:pPr>
            <w:r w:rsidRPr="00556925">
              <w:rPr>
                <w:rFonts w:ascii="Times New Roman" w:hAnsi="Times New Roman"/>
                <w:b/>
                <w:bCs/>
                <w:color w:val="000000"/>
                <w:sz w:val="24"/>
                <w:szCs w:val="24"/>
              </w:rPr>
              <w:t>4. Объекты и предприятия обслуживания населения</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 </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4.1. Детские дошкольные учреждения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место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150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4.2. Школы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место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270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4.3. Больницы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койка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4.4. АПУ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proofErr w:type="spellStart"/>
            <w:proofErr w:type="gramStart"/>
            <w:r w:rsidRPr="00556925">
              <w:rPr>
                <w:rFonts w:ascii="Times New Roman" w:hAnsi="Times New Roman"/>
                <w:color w:val="000000"/>
                <w:sz w:val="24"/>
                <w:szCs w:val="24"/>
              </w:rPr>
              <w:t>пос</w:t>
            </w:r>
            <w:proofErr w:type="spellEnd"/>
            <w:proofErr w:type="gramEnd"/>
            <w:r w:rsidRPr="00556925">
              <w:rPr>
                <w:rFonts w:ascii="Times New Roman" w:hAnsi="Times New Roman"/>
                <w:color w:val="000000"/>
                <w:sz w:val="24"/>
                <w:szCs w:val="24"/>
              </w:rPr>
              <w:t>/см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67</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4.5. Магазины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кв. м торг</w:t>
            </w:r>
            <w:proofErr w:type="gramStart"/>
            <w:r w:rsidRPr="00556925">
              <w:rPr>
                <w:rFonts w:ascii="Times New Roman" w:hAnsi="Times New Roman"/>
                <w:color w:val="000000"/>
                <w:sz w:val="24"/>
                <w:szCs w:val="24"/>
              </w:rPr>
              <w:t>.</w:t>
            </w:r>
            <w:proofErr w:type="gramEnd"/>
            <w:r w:rsidRPr="00556925">
              <w:rPr>
                <w:rFonts w:ascii="Times New Roman" w:hAnsi="Times New Roman"/>
                <w:color w:val="000000"/>
                <w:sz w:val="24"/>
                <w:szCs w:val="24"/>
              </w:rPr>
              <w:t xml:space="preserve"> </w:t>
            </w:r>
            <w:proofErr w:type="spellStart"/>
            <w:proofErr w:type="gramStart"/>
            <w:r w:rsidRPr="00556925">
              <w:rPr>
                <w:rFonts w:ascii="Times New Roman" w:hAnsi="Times New Roman"/>
                <w:color w:val="000000"/>
                <w:sz w:val="24"/>
                <w:szCs w:val="24"/>
              </w:rPr>
              <w:t>п</w:t>
            </w:r>
            <w:proofErr w:type="gramEnd"/>
            <w:r w:rsidRPr="00556925">
              <w:rPr>
                <w:rFonts w:ascii="Times New Roman" w:hAnsi="Times New Roman"/>
                <w:color w:val="000000"/>
                <w:sz w:val="24"/>
                <w:szCs w:val="24"/>
              </w:rPr>
              <w:t>лощ</w:t>
            </w:r>
            <w:proofErr w:type="spellEnd"/>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4.6. Предприятия общественного питания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место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4.7. Учреждения клубного типа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место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420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4.8. Библиотека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тыс. томов.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18,5</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4.9. Кинотеатры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место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4.10. Спортивные залы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w:t>
            </w:r>
            <w:proofErr w:type="gramStart"/>
            <w:r w:rsidRPr="00556925">
              <w:rPr>
                <w:rFonts w:ascii="Times New Roman" w:hAnsi="Times New Roman"/>
                <w:color w:val="000000"/>
                <w:sz w:val="24"/>
                <w:szCs w:val="24"/>
                <w:vertAlign w:val="superscript"/>
              </w:rPr>
              <w:t>2</w:t>
            </w:r>
            <w:proofErr w:type="gramEnd"/>
            <w:r w:rsidRPr="00556925">
              <w:rPr>
                <w:rFonts w:ascii="Times New Roman" w:hAnsi="Times New Roman"/>
                <w:color w:val="000000"/>
                <w:sz w:val="24"/>
                <w:szCs w:val="24"/>
                <w:vertAlign w:val="superscript"/>
              </w:rPr>
              <w:t xml:space="preserve">  </w:t>
            </w:r>
            <w:r w:rsidRPr="00556925">
              <w:rPr>
                <w:rFonts w:ascii="Times New Roman" w:hAnsi="Times New Roman"/>
                <w:color w:val="000000"/>
                <w:sz w:val="24"/>
                <w:szCs w:val="24"/>
              </w:rPr>
              <w:t>пл. пола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460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4.11. Стадионы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w:t>
            </w:r>
            <w:proofErr w:type="gramStart"/>
            <w:r w:rsidRPr="00556925">
              <w:rPr>
                <w:rFonts w:ascii="Times New Roman" w:hAnsi="Times New Roman"/>
                <w:color w:val="000000"/>
                <w:sz w:val="24"/>
                <w:szCs w:val="24"/>
                <w:vertAlign w:val="superscript"/>
              </w:rPr>
              <w:t>2</w:t>
            </w:r>
            <w:proofErr w:type="gramEnd"/>
            <w:r w:rsidRPr="00556925">
              <w:rPr>
                <w:rFonts w:ascii="Times New Roman" w:hAnsi="Times New Roman"/>
                <w:color w:val="000000"/>
                <w:sz w:val="24"/>
                <w:szCs w:val="24"/>
                <w:vertAlign w:val="superscript"/>
              </w:rPr>
              <w:t xml:space="preserve">  </w:t>
            </w:r>
            <w:r w:rsidRPr="00556925">
              <w:rPr>
                <w:rFonts w:ascii="Times New Roman" w:hAnsi="Times New Roman"/>
                <w:color w:val="000000"/>
                <w:sz w:val="24"/>
                <w:szCs w:val="24"/>
              </w:rPr>
              <w:t>пл. пола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4.12. Открытые спортивные площадки</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w:t>
            </w:r>
            <w:proofErr w:type="gramStart"/>
            <w:r w:rsidRPr="00556925">
              <w:rPr>
                <w:rFonts w:ascii="Times New Roman" w:hAnsi="Times New Roman"/>
                <w:color w:val="000000"/>
                <w:sz w:val="24"/>
                <w:szCs w:val="24"/>
                <w:vertAlign w:val="superscript"/>
              </w:rPr>
              <w:t>2</w:t>
            </w:r>
            <w:proofErr w:type="gramEnd"/>
            <w:r w:rsidRPr="00556925">
              <w:rPr>
                <w:rFonts w:ascii="Times New Roman" w:hAnsi="Times New Roman"/>
                <w:color w:val="000000"/>
                <w:sz w:val="24"/>
                <w:szCs w:val="24"/>
                <w:vertAlign w:val="superscript"/>
              </w:rPr>
              <w:t xml:space="preserve">  </w:t>
            </w:r>
            <w:r w:rsidRPr="00556925">
              <w:rPr>
                <w:rFonts w:ascii="Times New Roman" w:hAnsi="Times New Roman"/>
                <w:color w:val="000000"/>
                <w:sz w:val="24"/>
                <w:szCs w:val="24"/>
              </w:rPr>
              <w:t>пл. пола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480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4.13. Бассейны – всего</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м</w:t>
            </w:r>
            <w:proofErr w:type="gramStart"/>
            <w:r w:rsidRPr="00556925">
              <w:rPr>
                <w:rFonts w:ascii="Times New Roman" w:hAnsi="Times New Roman"/>
                <w:color w:val="000000"/>
                <w:sz w:val="24"/>
                <w:szCs w:val="24"/>
                <w:vertAlign w:val="superscript"/>
              </w:rPr>
              <w:t>2</w:t>
            </w:r>
            <w:proofErr w:type="gramEnd"/>
            <w:r w:rsidRPr="00556925">
              <w:rPr>
                <w:rFonts w:ascii="Times New Roman" w:hAnsi="Times New Roman"/>
                <w:color w:val="000000"/>
                <w:sz w:val="24"/>
                <w:szCs w:val="24"/>
                <w:vertAlign w:val="superscript"/>
              </w:rPr>
              <w:t xml:space="preserve"> </w:t>
            </w:r>
            <w:proofErr w:type="spellStart"/>
            <w:r w:rsidRPr="00556925">
              <w:rPr>
                <w:rFonts w:ascii="Times New Roman" w:hAnsi="Times New Roman"/>
                <w:color w:val="000000"/>
                <w:sz w:val="24"/>
                <w:szCs w:val="24"/>
              </w:rPr>
              <w:t>зерк</w:t>
            </w:r>
            <w:proofErr w:type="spellEnd"/>
            <w:r w:rsidRPr="00556925">
              <w:rPr>
                <w:rFonts w:ascii="Times New Roman" w:hAnsi="Times New Roman"/>
                <w:color w:val="000000"/>
                <w:sz w:val="24"/>
                <w:szCs w:val="24"/>
              </w:rPr>
              <w:t>. воды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color w:val="000000"/>
                <w:sz w:val="24"/>
                <w:szCs w:val="24"/>
              </w:rPr>
            </w:pPr>
            <w:r w:rsidRPr="00556925">
              <w:rPr>
                <w:rFonts w:ascii="Times New Roman" w:hAnsi="Times New Roman"/>
                <w:color w:val="000000"/>
                <w:sz w:val="24"/>
                <w:szCs w:val="24"/>
              </w:rPr>
              <w:t>4.14. Кладбища традиционного захоронения</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000000"/>
                <w:sz w:val="24"/>
                <w:szCs w:val="24"/>
              </w:rPr>
            </w:pPr>
            <w:r w:rsidRPr="00556925">
              <w:rPr>
                <w:rFonts w:ascii="Times New Roman" w:hAnsi="Times New Roman"/>
                <w:color w:val="000000"/>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sz w:val="24"/>
                <w:szCs w:val="24"/>
              </w:rPr>
            </w:pPr>
            <w:r w:rsidRPr="00556925">
              <w:rPr>
                <w:rFonts w:ascii="Times New Roman" w:hAnsi="Times New Roman"/>
                <w:b/>
                <w:sz w:val="24"/>
                <w:szCs w:val="24"/>
              </w:rPr>
              <w:t>5. Транспортная инфраструктура</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u w:val="single"/>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 xml:space="preserve">5.1. Протяженность линий общественного пассажирского транспорта, </w:t>
            </w:r>
          </w:p>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в том числе:</w:t>
            </w:r>
          </w:p>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 автобус</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roofErr w:type="gramStart"/>
            <w:r w:rsidRPr="00556925">
              <w:rPr>
                <w:rFonts w:ascii="Times New Roman" w:hAnsi="Times New Roman"/>
                <w:sz w:val="24"/>
                <w:szCs w:val="24"/>
              </w:rPr>
              <w:t>км</w:t>
            </w:r>
            <w:proofErr w:type="gramEnd"/>
            <w:r w:rsidRPr="00556925">
              <w:rPr>
                <w:rFonts w:ascii="Times New Roman" w:hAnsi="Times New Roman"/>
                <w:sz w:val="24"/>
                <w:szCs w:val="24"/>
              </w:rPr>
              <w:t xml:space="preserve"> двойного пути</w:t>
            </w:r>
          </w:p>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км</w:t>
            </w:r>
          </w:p>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17,8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17,8</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 xml:space="preserve">5.2. Протяженность магистральных улиц и дорог </w:t>
            </w:r>
          </w:p>
          <w:p w:rsidR="00556925" w:rsidRPr="00556925" w:rsidRDefault="00556925" w:rsidP="00556925">
            <w:pPr>
              <w:spacing w:after="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км</w:t>
            </w:r>
          </w:p>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28</w:t>
            </w:r>
          </w:p>
        </w:tc>
      </w:tr>
      <w:tr w:rsidR="00556925" w:rsidRPr="00556925" w:rsidTr="00D01D5E">
        <w:trPr>
          <w:trHeight w:val="497"/>
        </w:trPr>
        <w:tc>
          <w:tcPr>
            <w:tcW w:w="4608" w:type="dxa"/>
            <w:tcBorders>
              <w:top w:val="single" w:sz="4" w:space="0" w:color="auto"/>
              <w:left w:val="single" w:sz="4" w:space="0" w:color="auto"/>
              <w:bottom w:val="single" w:sz="4" w:space="0" w:color="auto"/>
              <w:right w:val="single" w:sz="4" w:space="0" w:color="auto"/>
            </w:tcBorders>
            <w:shd w:val="clear" w:color="auto" w:fill="auto"/>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lastRenderedPageBreak/>
              <w:t xml:space="preserve">5.3. Плотность сети линий наземного пассажирского транспорта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roofErr w:type="gramStart"/>
            <w:r w:rsidRPr="00556925">
              <w:rPr>
                <w:rFonts w:ascii="Times New Roman" w:hAnsi="Times New Roman"/>
                <w:sz w:val="24"/>
                <w:szCs w:val="24"/>
              </w:rPr>
              <w:t>км</w:t>
            </w:r>
            <w:proofErr w:type="gramEnd"/>
            <w:r w:rsidRPr="00556925">
              <w:rPr>
                <w:rFonts w:ascii="Times New Roman" w:hAnsi="Times New Roman"/>
                <w:sz w:val="24"/>
                <w:szCs w:val="24"/>
              </w:rPr>
              <w:t xml:space="preserve"> / кв. 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0,035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0,035</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5.4. Количество мостов, путепроводов, транспортных развязок в разных уровнях в пределах городской черты</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5.5. Аэропорты</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5.6. Обеспеченность населения индивидуальными легковыми автомобилями (на 1000 жит.)</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275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315</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sz w:val="24"/>
                <w:szCs w:val="24"/>
              </w:rPr>
            </w:pPr>
            <w:r w:rsidRPr="00556925">
              <w:rPr>
                <w:rFonts w:ascii="Times New Roman" w:hAnsi="Times New Roman"/>
                <w:b/>
                <w:sz w:val="24"/>
                <w:szCs w:val="24"/>
              </w:rPr>
              <w:t>6. Инженерная инфраструктура и благоустройство территории</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FF0000"/>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sz w:val="24"/>
                <w:szCs w:val="24"/>
              </w:rPr>
            </w:pPr>
            <w:r w:rsidRPr="00556925">
              <w:rPr>
                <w:rFonts w:ascii="Times New Roman" w:hAnsi="Times New Roman"/>
                <w:b/>
                <w:i/>
                <w:iCs/>
                <w:sz w:val="24"/>
                <w:szCs w:val="24"/>
              </w:rPr>
              <w:t>6.2. Водоснабжение:</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FF0000"/>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 xml:space="preserve">6.1.1. Водопотребление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тыс. м</w:t>
            </w:r>
            <w:r w:rsidRPr="00556925">
              <w:rPr>
                <w:rFonts w:ascii="Times New Roman" w:hAnsi="Times New Roman"/>
                <w:sz w:val="24"/>
                <w:szCs w:val="24"/>
                <w:vertAlign w:val="superscript"/>
              </w:rPr>
              <w:t>3</w:t>
            </w:r>
            <w:r w:rsidRPr="00556925">
              <w:rPr>
                <w:rFonts w:ascii="Times New Roman" w:hAnsi="Times New Roman"/>
                <w:sz w:val="24"/>
                <w:szCs w:val="24"/>
              </w:rPr>
              <w:t>/</w:t>
            </w:r>
            <w:proofErr w:type="spellStart"/>
            <w:r w:rsidRPr="00556925">
              <w:rPr>
                <w:rFonts w:ascii="Times New Roman" w:hAnsi="Times New Roman"/>
                <w:sz w:val="24"/>
                <w:szCs w:val="24"/>
              </w:rPr>
              <w:t>сут</w:t>
            </w:r>
            <w:proofErr w:type="spellEnd"/>
            <w:r w:rsidRPr="00556925">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rPr>
              <w:t>0,</w:t>
            </w:r>
            <w:r w:rsidRPr="00556925">
              <w:rPr>
                <w:rFonts w:ascii="Times New Roman" w:hAnsi="Times New Roman"/>
                <w:sz w:val="24"/>
                <w:szCs w:val="24"/>
                <w:lang w:val="en-US"/>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0,</w:t>
            </w:r>
            <w:r w:rsidRPr="00556925">
              <w:rPr>
                <w:rFonts w:ascii="Times New Roman" w:hAnsi="Times New Roman"/>
                <w:sz w:val="24"/>
                <w:szCs w:val="24"/>
                <w:lang w:val="en-US"/>
              </w:rPr>
              <w:t>27</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i/>
                <w:iCs/>
                <w:sz w:val="24"/>
                <w:szCs w:val="24"/>
              </w:rPr>
            </w:pPr>
            <w:r w:rsidRPr="00556925">
              <w:rPr>
                <w:rFonts w:ascii="Times New Roman" w:hAnsi="Times New Roman"/>
                <w:b/>
                <w:i/>
                <w:iCs/>
                <w:sz w:val="24"/>
                <w:szCs w:val="24"/>
              </w:rPr>
              <w:t>6.2. Канализация:</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6.2.1. Общее поступление сточных вод</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тыс. м</w:t>
            </w:r>
            <w:r w:rsidRPr="00556925">
              <w:rPr>
                <w:rFonts w:ascii="Times New Roman" w:hAnsi="Times New Roman"/>
                <w:sz w:val="24"/>
                <w:szCs w:val="24"/>
                <w:vertAlign w:val="superscript"/>
              </w:rPr>
              <w:t>3</w:t>
            </w:r>
            <w:r w:rsidRPr="00556925">
              <w:rPr>
                <w:rFonts w:ascii="Times New Roman" w:hAnsi="Times New Roman"/>
                <w:sz w:val="24"/>
                <w:szCs w:val="24"/>
              </w:rPr>
              <w:t>/</w:t>
            </w:r>
            <w:proofErr w:type="spellStart"/>
            <w:r w:rsidRPr="00556925">
              <w:rPr>
                <w:rFonts w:ascii="Times New Roman" w:hAnsi="Times New Roman"/>
                <w:sz w:val="24"/>
                <w:szCs w:val="24"/>
              </w:rPr>
              <w:t>сут</w:t>
            </w:r>
            <w:proofErr w:type="spellEnd"/>
            <w:r w:rsidRPr="00556925">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rPr>
              <w:t>0,</w:t>
            </w:r>
            <w:r w:rsidRPr="00556925">
              <w:rPr>
                <w:rFonts w:ascii="Times New Roman" w:hAnsi="Times New Roman"/>
                <w:sz w:val="24"/>
                <w:szCs w:val="24"/>
                <w:lang w:val="en-US"/>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0,</w:t>
            </w:r>
            <w:r w:rsidRPr="00556925">
              <w:rPr>
                <w:rFonts w:ascii="Times New Roman" w:hAnsi="Times New Roman"/>
                <w:sz w:val="24"/>
                <w:szCs w:val="24"/>
                <w:lang w:val="en-US"/>
              </w:rPr>
              <w:t>27</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i/>
                <w:iCs/>
                <w:sz w:val="24"/>
                <w:szCs w:val="24"/>
              </w:rPr>
            </w:pPr>
            <w:r w:rsidRPr="00556925">
              <w:rPr>
                <w:rFonts w:ascii="Times New Roman" w:hAnsi="Times New Roman"/>
                <w:b/>
                <w:i/>
                <w:iCs/>
                <w:sz w:val="24"/>
                <w:szCs w:val="24"/>
              </w:rPr>
              <w:t>6.3. Электроснабжение:</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 xml:space="preserve">6.3.1. Потребность электроэнергии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кВт.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lang w:val="en-US"/>
              </w:rPr>
              <w:t>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lang w:val="en-US"/>
              </w:rPr>
              <w:t>804</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b/>
                <w:i/>
                <w:iCs/>
                <w:sz w:val="24"/>
                <w:szCs w:val="24"/>
              </w:rPr>
              <w:t>6.4. Теплоснабжение:</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color w:val="FF0000"/>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 xml:space="preserve">6.4.1. Потребление тепла на нужды ЖКС </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Гкал/ 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lang w:val="en-US"/>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lang w:val="en-US"/>
              </w:rPr>
              <w:t>6,86</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i/>
                <w:iCs/>
                <w:sz w:val="24"/>
                <w:szCs w:val="24"/>
              </w:rPr>
            </w:pPr>
            <w:r w:rsidRPr="00556925">
              <w:rPr>
                <w:rFonts w:ascii="Times New Roman" w:hAnsi="Times New Roman"/>
                <w:b/>
                <w:i/>
                <w:iCs/>
                <w:sz w:val="24"/>
                <w:szCs w:val="24"/>
              </w:rPr>
              <w:t>6.5. Газоснабжение:</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6.5.1. Потребление газа – всего на ЖКХ</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м</w:t>
            </w:r>
            <w:r w:rsidRPr="00556925">
              <w:rPr>
                <w:rFonts w:ascii="Times New Roman" w:hAnsi="Times New Roman"/>
                <w:sz w:val="24"/>
                <w:szCs w:val="24"/>
                <w:vertAlign w:val="superscript"/>
              </w:rPr>
              <w:t>3</w:t>
            </w:r>
            <w:r w:rsidRPr="00556925">
              <w:rPr>
                <w:rFonts w:ascii="Times New Roman" w:hAnsi="Times New Roman"/>
                <w:sz w:val="24"/>
                <w:szCs w:val="24"/>
              </w:rPr>
              <w:t>/ч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lang w:val="en-US"/>
              </w:rPr>
              <w:t>819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lang w:val="en-US"/>
              </w:rPr>
              <w:t>960</w:t>
            </w: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b/>
                <w:i/>
                <w:iCs/>
                <w:sz w:val="24"/>
                <w:szCs w:val="24"/>
              </w:rPr>
            </w:pPr>
            <w:r w:rsidRPr="00556925">
              <w:rPr>
                <w:rFonts w:ascii="Times New Roman" w:hAnsi="Times New Roman"/>
                <w:b/>
                <w:i/>
                <w:iCs/>
                <w:sz w:val="24"/>
                <w:szCs w:val="24"/>
              </w:rPr>
              <w:t>6.6. Связь:</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p>
        </w:tc>
      </w:tr>
      <w:tr w:rsidR="00556925" w:rsidRPr="00556925" w:rsidTr="00D01D5E">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rPr>
                <w:rFonts w:ascii="Times New Roman" w:hAnsi="Times New Roman"/>
                <w:sz w:val="24"/>
                <w:szCs w:val="24"/>
              </w:rPr>
            </w:pPr>
            <w:r w:rsidRPr="00556925">
              <w:rPr>
                <w:rFonts w:ascii="Times New Roman" w:hAnsi="Times New Roman"/>
                <w:sz w:val="24"/>
                <w:szCs w:val="24"/>
              </w:rPr>
              <w:t>6.6.1. Потребность в телефонных номерах</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rPr>
            </w:pPr>
            <w:r w:rsidRPr="00556925">
              <w:rPr>
                <w:rFonts w:ascii="Times New Roman" w:hAnsi="Times New Roman"/>
                <w:sz w:val="24"/>
                <w:szCs w:val="24"/>
              </w:rPr>
              <w:t>ном.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lang w:val="en-US"/>
              </w:rPr>
              <w:t>650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56925" w:rsidRPr="00556925" w:rsidRDefault="00556925" w:rsidP="00556925">
            <w:pPr>
              <w:spacing w:after="0" w:line="240" w:lineRule="auto"/>
              <w:jc w:val="center"/>
              <w:rPr>
                <w:rFonts w:ascii="Times New Roman" w:hAnsi="Times New Roman"/>
                <w:sz w:val="24"/>
                <w:szCs w:val="24"/>
                <w:lang w:val="en-US"/>
              </w:rPr>
            </w:pPr>
            <w:r w:rsidRPr="00556925">
              <w:rPr>
                <w:rFonts w:ascii="Times New Roman" w:hAnsi="Times New Roman"/>
                <w:sz w:val="24"/>
                <w:szCs w:val="24"/>
                <w:lang w:val="en-US"/>
              </w:rPr>
              <w:t>653</w:t>
            </w:r>
          </w:p>
        </w:tc>
      </w:tr>
    </w:tbl>
    <w:p w:rsidR="00145F05" w:rsidRPr="00145F05" w:rsidRDefault="00145F05" w:rsidP="00145F05">
      <w:pPr>
        <w:tabs>
          <w:tab w:val="num" w:pos="426"/>
        </w:tabs>
        <w:spacing w:after="0" w:line="360" w:lineRule="auto"/>
        <w:jc w:val="both"/>
        <w:rPr>
          <w:rFonts w:ascii="Times New Roman" w:hAnsi="Times New Roman"/>
          <w:sz w:val="24"/>
          <w:szCs w:val="24"/>
        </w:rPr>
      </w:pPr>
    </w:p>
    <w:sectPr w:rsidR="00145F05" w:rsidRPr="00145F05" w:rsidSect="002454D0">
      <w:headerReference w:type="default" r:id="rId17"/>
      <w:footerReference w:type="default" r:id="rId18"/>
      <w:headerReference w:type="first" r:id="rId19"/>
      <w:footerReference w:type="first" r:id="rId20"/>
      <w:pgSz w:w="11906" w:h="16838"/>
      <w:pgMar w:top="1560" w:right="850" w:bottom="1134" w:left="1701" w:header="709" w:footer="708" w:gutter="0"/>
      <w:pgNumType w:start="2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E7B" w:rsidRDefault="00690E7B" w:rsidP="004340A7">
      <w:pPr>
        <w:spacing w:after="0" w:line="240" w:lineRule="auto"/>
      </w:pPr>
      <w:r>
        <w:separator/>
      </w:r>
    </w:p>
  </w:endnote>
  <w:endnote w:type="continuationSeparator" w:id="0">
    <w:p w:rsidR="00690E7B" w:rsidRDefault="00690E7B" w:rsidP="0043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875691"/>
      <w:docPartObj>
        <w:docPartGallery w:val="Page Numbers (Bottom of Page)"/>
        <w:docPartUnique/>
      </w:docPartObj>
    </w:sdtPr>
    <w:sdtEndPr/>
    <w:sdtContent>
      <w:p w:rsidR="00690E7B" w:rsidRDefault="00690E7B">
        <w:pPr>
          <w:pStyle w:val="ae"/>
          <w:jc w:val="right"/>
        </w:pPr>
        <w:r>
          <w:fldChar w:fldCharType="begin"/>
        </w:r>
        <w:r>
          <w:instrText xml:space="preserve"> PAGE   \* MERGEFORMAT </w:instrText>
        </w:r>
        <w:r>
          <w:fldChar w:fldCharType="separate"/>
        </w:r>
        <w:r w:rsidR="004327B4">
          <w:rPr>
            <w:noProof/>
          </w:rPr>
          <w:t>5</w:t>
        </w:r>
        <w:r>
          <w:fldChar w:fldCharType="end"/>
        </w:r>
      </w:p>
    </w:sdtContent>
  </w:sdt>
  <w:p w:rsidR="00690E7B" w:rsidRPr="002A316E" w:rsidRDefault="00690E7B" w:rsidP="00C91008">
    <w:pPr>
      <w:pStyle w:val="ae"/>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690E7B" w:rsidRPr="002A316E" w:rsidRDefault="00690E7B" w:rsidP="00C91008">
    <w:pPr>
      <w:pStyle w:val="ae"/>
      <w:jc w:val="center"/>
      <w:rPr>
        <w:rFonts w:cstheme="minorHAnsi"/>
        <w:sz w:val="12"/>
        <w:szCs w:val="12"/>
      </w:rPr>
    </w:pPr>
    <w:r w:rsidRPr="002A316E">
      <w:rPr>
        <w:rFonts w:cstheme="minorHAnsi"/>
        <w:sz w:val="12"/>
        <w:szCs w:val="12"/>
      </w:rPr>
      <w:t>101000, г. Москва, ул. Мясницкая, д. 24, стр. 1, подъезд 7, офис 75а</w:t>
    </w:r>
  </w:p>
  <w:p w:rsidR="00690E7B" w:rsidRPr="00C91008" w:rsidRDefault="00690E7B" w:rsidP="00C91008">
    <w:pPr>
      <w:tabs>
        <w:tab w:val="left" w:pos="2977"/>
      </w:tabs>
      <w:spacing w:after="0"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9"/>
          <w:rFonts w:cstheme="minorHAnsi"/>
          <w:color w:val="auto"/>
          <w:sz w:val="12"/>
          <w:szCs w:val="12"/>
          <w:lang w:val="en-US"/>
        </w:rPr>
        <w:t>www</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hyperlink>
    <w:proofErr w:type="spellStart"/>
    <w:r w:rsidRPr="002A316E">
      <w:rPr>
        <w:rStyle w:val="a9"/>
        <w:rFonts w:cstheme="minorHAnsi"/>
        <w:color w:val="auto"/>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9"/>
          <w:rFonts w:cstheme="minorHAnsi"/>
          <w:color w:val="auto"/>
          <w:sz w:val="12"/>
          <w:szCs w:val="12"/>
          <w:lang w:val="en-US"/>
        </w:rPr>
        <w:t>info</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proofErr w:type="spellStart"/>
      <w:r w:rsidRPr="002A316E">
        <w:rPr>
          <w:rStyle w:val="a9"/>
          <w:rFonts w:cstheme="minorHAnsi"/>
          <w:color w:val="auto"/>
          <w:sz w:val="12"/>
          <w:szCs w:val="12"/>
          <w:lang w:val="en-US"/>
        </w:rPr>
        <w:t>ru</w:t>
      </w:r>
      <w:proofErr w:type="spellEnd"/>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7B" w:rsidRPr="002A316E" w:rsidRDefault="00690E7B" w:rsidP="00C91008">
    <w:pPr>
      <w:pStyle w:val="ae"/>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690E7B" w:rsidRPr="002A316E" w:rsidRDefault="00690E7B" w:rsidP="00C91008">
    <w:pPr>
      <w:pStyle w:val="ae"/>
      <w:jc w:val="center"/>
      <w:rPr>
        <w:rFonts w:cstheme="minorHAnsi"/>
        <w:sz w:val="12"/>
        <w:szCs w:val="12"/>
      </w:rPr>
    </w:pPr>
    <w:r w:rsidRPr="002A316E">
      <w:rPr>
        <w:rFonts w:cstheme="minorHAnsi"/>
        <w:sz w:val="12"/>
        <w:szCs w:val="12"/>
      </w:rPr>
      <w:t>101000, г. Москва, ул. Мясницкая, д. 24, стр. 1, подъезд 7, офис 75а</w:t>
    </w:r>
  </w:p>
  <w:p w:rsidR="00690E7B" w:rsidRPr="002A316E" w:rsidRDefault="00690E7B" w:rsidP="00C91008">
    <w:pPr>
      <w:tabs>
        <w:tab w:val="left" w:pos="2977"/>
      </w:tabs>
      <w:spacing w:after="0"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9"/>
          <w:rFonts w:cstheme="minorHAnsi"/>
          <w:color w:val="auto"/>
          <w:sz w:val="12"/>
          <w:szCs w:val="12"/>
          <w:lang w:val="en-US"/>
        </w:rPr>
        <w:t>www</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hyperlink>
    <w:proofErr w:type="spellStart"/>
    <w:r w:rsidRPr="002A316E">
      <w:rPr>
        <w:rStyle w:val="a9"/>
        <w:rFonts w:cstheme="minorHAnsi"/>
        <w:color w:val="auto"/>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9"/>
          <w:rFonts w:cstheme="minorHAnsi"/>
          <w:color w:val="auto"/>
          <w:sz w:val="12"/>
          <w:szCs w:val="12"/>
          <w:lang w:val="en-US"/>
        </w:rPr>
        <w:t>info</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proofErr w:type="spellStart"/>
      <w:r w:rsidRPr="002A316E">
        <w:rPr>
          <w:rStyle w:val="a9"/>
          <w:rFonts w:cstheme="minorHAnsi"/>
          <w:color w:val="auto"/>
          <w:sz w:val="12"/>
          <w:szCs w:val="12"/>
          <w:lang w:val="en-US"/>
        </w:rPr>
        <w:t>ru</w:t>
      </w:r>
      <w:proofErr w:type="spellEnd"/>
    </w:hyperlink>
  </w:p>
  <w:p w:rsidR="00690E7B" w:rsidRDefault="00690E7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434383"/>
      <w:docPartObj>
        <w:docPartGallery w:val="Page Numbers (Bottom of Page)"/>
        <w:docPartUnique/>
      </w:docPartObj>
    </w:sdtPr>
    <w:sdtEndPr/>
    <w:sdtContent>
      <w:p w:rsidR="00690E7B" w:rsidRDefault="00690E7B">
        <w:pPr>
          <w:pStyle w:val="ae"/>
          <w:jc w:val="right"/>
        </w:pPr>
        <w:r>
          <w:fldChar w:fldCharType="begin"/>
        </w:r>
        <w:r>
          <w:instrText xml:space="preserve"> PAGE   \* MERGEFORMAT </w:instrText>
        </w:r>
        <w:r>
          <w:fldChar w:fldCharType="separate"/>
        </w:r>
        <w:r w:rsidR="004327B4">
          <w:rPr>
            <w:noProof/>
          </w:rPr>
          <w:t>28</w:t>
        </w:r>
        <w:r>
          <w:fldChar w:fldCharType="end"/>
        </w:r>
      </w:p>
    </w:sdtContent>
  </w:sdt>
  <w:p w:rsidR="00690E7B" w:rsidRPr="002A316E" w:rsidRDefault="00690E7B" w:rsidP="00C91008">
    <w:pPr>
      <w:pStyle w:val="ae"/>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690E7B" w:rsidRPr="002A316E" w:rsidRDefault="00690E7B" w:rsidP="00C91008">
    <w:pPr>
      <w:pStyle w:val="ae"/>
      <w:jc w:val="center"/>
      <w:rPr>
        <w:rFonts w:cstheme="minorHAnsi"/>
        <w:sz w:val="12"/>
        <w:szCs w:val="12"/>
      </w:rPr>
    </w:pPr>
    <w:r w:rsidRPr="002A316E">
      <w:rPr>
        <w:rFonts w:cstheme="minorHAnsi"/>
        <w:sz w:val="12"/>
        <w:szCs w:val="12"/>
      </w:rPr>
      <w:t>101000, г. Москва, ул. Мясницкая, д. 24, стр. 1, подъезд 7, офис 75а</w:t>
    </w:r>
  </w:p>
  <w:p w:rsidR="00690E7B" w:rsidRPr="00C91008" w:rsidRDefault="00690E7B" w:rsidP="00C91008">
    <w:pPr>
      <w:tabs>
        <w:tab w:val="left" w:pos="2977"/>
      </w:tabs>
      <w:spacing w:after="0"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9"/>
          <w:rFonts w:cstheme="minorHAnsi"/>
          <w:color w:val="auto"/>
          <w:sz w:val="12"/>
          <w:szCs w:val="12"/>
          <w:lang w:val="en-US"/>
        </w:rPr>
        <w:t>www</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hyperlink>
    <w:proofErr w:type="spellStart"/>
    <w:r w:rsidRPr="002A316E">
      <w:rPr>
        <w:rStyle w:val="a9"/>
        <w:rFonts w:cstheme="minorHAnsi"/>
        <w:color w:val="auto"/>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9"/>
          <w:rFonts w:cstheme="minorHAnsi"/>
          <w:color w:val="auto"/>
          <w:sz w:val="12"/>
          <w:szCs w:val="12"/>
          <w:lang w:val="en-US"/>
        </w:rPr>
        <w:t>info</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proofErr w:type="spellStart"/>
      <w:r w:rsidRPr="002A316E">
        <w:rPr>
          <w:rStyle w:val="a9"/>
          <w:rFonts w:cstheme="minorHAnsi"/>
          <w:color w:val="auto"/>
          <w:sz w:val="12"/>
          <w:szCs w:val="12"/>
          <w:lang w:val="en-US"/>
        </w:rPr>
        <w:t>ru</w:t>
      </w:r>
      <w:proofErr w:type="spellEnd"/>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7B" w:rsidRPr="002A316E" w:rsidRDefault="00690E7B" w:rsidP="00C91008">
    <w:pPr>
      <w:pStyle w:val="ae"/>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690E7B" w:rsidRPr="002A316E" w:rsidRDefault="00690E7B" w:rsidP="00C91008">
    <w:pPr>
      <w:pStyle w:val="ae"/>
      <w:jc w:val="center"/>
      <w:rPr>
        <w:rFonts w:cstheme="minorHAnsi"/>
        <w:sz w:val="12"/>
        <w:szCs w:val="12"/>
      </w:rPr>
    </w:pPr>
    <w:r w:rsidRPr="002A316E">
      <w:rPr>
        <w:rFonts w:cstheme="minorHAnsi"/>
        <w:sz w:val="12"/>
        <w:szCs w:val="12"/>
      </w:rPr>
      <w:t>101000, г. Москва, ул. Мясницкая, д. 24, стр. 1, подъезд 7, офис 75а</w:t>
    </w:r>
  </w:p>
  <w:p w:rsidR="00690E7B" w:rsidRPr="002A316E" w:rsidRDefault="00690E7B" w:rsidP="00C91008">
    <w:pPr>
      <w:tabs>
        <w:tab w:val="left" w:pos="2977"/>
      </w:tabs>
      <w:spacing w:after="0"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9"/>
          <w:rFonts w:cstheme="minorHAnsi"/>
          <w:color w:val="auto"/>
          <w:sz w:val="12"/>
          <w:szCs w:val="12"/>
          <w:lang w:val="en-US"/>
        </w:rPr>
        <w:t>www</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hyperlink>
    <w:proofErr w:type="spellStart"/>
    <w:r w:rsidRPr="002A316E">
      <w:rPr>
        <w:rStyle w:val="a9"/>
        <w:rFonts w:cstheme="minorHAnsi"/>
        <w:color w:val="auto"/>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9"/>
          <w:rFonts w:cstheme="minorHAnsi"/>
          <w:color w:val="auto"/>
          <w:sz w:val="12"/>
          <w:szCs w:val="12"/>
          <w:lang w:val="en-US"/>
        </w:rPr>
        <w:t>info</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proofErr w:type="spellStart"/>
      <w:r w:rsidRPr="002A316E">
        <w:rPr>
          <w:rStyle w:val="a9"/>
          <w:rFonts w:cstheme="minorHAnsi"/>
          <w:color w:val="auto"/>
          <w:sz w:val="12"/>
          <w:szCs w:val="12"/>
          <w:lang w:val="en-US"/>
        </w:rPr>
        <w:t>ru</w:t>
      </w:r>
      <w:proofErr w:type="spellEnd"/>
    </w:hyperlink>
  </w:p>
  <w:p w:rsidR="00690E7B" w:rsidRDefault="00690E7B">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9795"/>
      <w:docPartObj>
        <w:docPartGallery w:val="Page Numbers (Bottom of Page)"/>
        <w:docPartUnique/>
      </w:docPartObj>
    </w:sdtPr>
    <w:sdtEndPr/>
    <w:sdtContent>
      <w:p w:rsidR="00690E7B" w:rsidRDefault="00690E7B">
        <w:pPr>
          <w:pStyle w:val="ae"/>
          <w:jc w:val="right"/>
        </w:pPr>
        <w:r>
          <w:fldChar w:fldCharType="begin"/>
        </w:r>
        <w:r>
          <w:instrText xml:space="preserve"> PAGE   \* MERGEFORMAT </w:instrText>
        </w:r>
        <w:r>
          <w:fldChar w:fldCharType="separate"/>
        </w:r>
        <w:r w:rsidR="004327B4">
          <w:rPr>
            <w:noProof/>
          </w:rPr>
          <w:t>34</w:t>
        </w:r>
        <w:r>
          <w:fldChar w:fldCharType="end"/>
        </w:r>
      </w:p>
    </w:sdtContent>
  </w:sdt>
  <w:p w:rsidR="00690E7B" w:rsidRPr="002A316E" w:rsidRDefault="00690E7B" w:rsidP="00C91008">
    <w:pPr>
      <w:pStyle w:val="ae"/>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690E7B" w:rsidRPr="002A316E" w:rsidRDefault="00690E7B" w:rsidP="00C91008">
    <w:pPr>
      <w:pStyle w:val="ae"/>
      <w:jc w:val="center"/>
      <w:rPr>
        <w:rFonts w:cstheme="minorHAnsi"/>
        <w:sz w:val="12"/>
        <w:szCs w:val="12"/>
      </w:rPr>
    </w:pPr>
    <w:r w:rsidRPr="002A316E">
      <w:rPr>
        <w:rFonts w:cstheme="minorHAnsi"/>
        <w:sz w:val="12"/>
        <w:szCs w:val="12"/>
      </w:rPr>
      <w:t>101000, г. Москва, ул. Мясницкая, д. 24, стр. 1, подъезд 7, офис 75а</w:t>
    </w:r>
  </w:p>
  <w:p w:rsidR="00690E7B" w:rsidRPr="00C91008" w:rsidRDefault="00690E7B" w:rsidP="00C91008">
    <w:pPr>
      <w:tabs>
        <w:tab w:val="left" w:pos="2977"/>
      </w:tabs>
      <w:spacing w:after="0"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9"/>
          <w:rFonts w:cstheme="minorHAnsi"/>
          <w:color w:val="auto"/>
          <w:sz w:val="12"/>
          <w:szCs w:val="12"/>
          <w:lang w:val="en-US"/>
        </w:rPr>
        <w:t>www</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hyperlink>
    <w:proofErr w:type="spellStart"/>
    <w:r w:rsidRPr="002A316E">
      <w:rPr>
        <w:rStyle w:val="a9"/>
        <w:rFonts w:cstheme="minorHAnsi"/>
        <w:color w:val="auto"/>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9"/>
          <w:rFonts w:cstheme="minorHAnsi"/>
          <w:color w:val="auto"/>
          <w:sz w:val="12"/>
          <w:szCs w:val="12"/>
          <w:lang w:val="en-US"/>
        </w:rPr>
        <w:t>info</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proofErr w:type="spellStart"/>
      <w:r w:rsidRPr="002A316E">
        <w:rPr>
          <w:rStyle w:val="a9"/>
          <w:rFonts w:cstheme="minorHAnsi"/>
          <w:color w:val="auto"/>
          <w:sz w:val="12"/>
          <w:szCs w:val="12"/>
          <w:lang w:val="en-US"/>
        </w:rPr>
        <w:t>ru</w:t>
      </w:r>
      <w:proofErr w:type="spellEnd"/>
    </w:hyperlink>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7B" w:rsidRPr="002A316E" w:rsidRDefault="00690E7B" w:rsidP="00C91008">
    <w:pPr>
      <w:pStyle w:val="ae"/>
      <w:jc w:val="center"/>
      <w:rPr>
        <w:rFonts w:cstheme="minorHAnsi"/>
        <w:sz w:val="12"/>
        <w:szCs w:val="12"/>
      </w:rPr>
    </w:pPr>
    <w:r w:rsidRPr="002A316E">
      <w:rPr>
        <w:rFonts w:cstheme="minorHAnsi"/>
        <w:sz w:val="12"/>
        <w:szCs w:val="12"/>
      </w:rPr>
      <w:t>ООО «</w:t>
    </w:r>
    <w:proofErr w:type="spellStart"/>
    <w:r w:rsidRPr="002A316E">
      <w:rPr>
        <w:rFonts w:cstheme="minorHAnsi"/>
        <w:sz w:val="12"/>
        <w:szCs w:val="12"/>
      </w:rPr>
      <w:t>Хоумленд</w:t>
    </w:r>
    <w:proofErr w:type="spellEnd"/>
    <w:r w:rsidRPr="002A316E">
      <w:rPr>
        <w:rFonts w:cstheme="minorHAnsi"/>
        <w:sz w:val="12"/>
        <w:szCs w:val="12"/>
      </w:rPr>
      <w:t xml:space="preserve"> Архитектура»</w:t>
    </w:r>
  </w:p>
  <w:p w:rsidR="00690E7B" w:rsidRPr="002A316E" w:rsidRDefault="00690E7B" w:rsidP="00C91008">
    <w:pPr>
      <w:pStyle w:val="ae"/>
      <w:jc w:val="center"/>
      <w:rPr>
        <w:rFonts w:cstheme="minorHAnsi"/>
        <w:sz w:val="12"/>
        <w:szCs w:val="12"/>
      </w:rPr>
    </w:pPr>
    <w:r w:rsidRPr="002A316E">
      <w:rPr>
        <w:rFonts w:cstheme="minorHAnsi"/>
        <w:sz w:val="12"/>
        <w:szCs w:val="12"/>
      </w:rPr>
      <w:t>101000, г. Москва, ул. Мясницкая, д. 24, стр. 1, подъезд 7, офис 75а</w:t>
    </w:r>
  </w:p>
  <w:p w:rsidR="00690E7B" w:rsidRPr="002A316E" w:rsidRDefault="00690E7B" w:rsidP="00C91008">
    <w:pPr>
      <w:tabs>
        <w:tab w:val="left" w:pos="2977"/>
      </w:tabs>
      <w:spacing w:after="0" w:line="240" w:lineRule="auto"/>
      <w:ind w:right="-1"/>
      <w:contextualSpacing/>
      <w:jc w:val="center"/>
      <w:rPr>
        <w:rFonts w:cstheme="minorHAnsi"/>
        <w:sz w:val="12"/>
        <w:szCs w:val="12"/>
      </w:rPr>
    </w:pPr>
    <w:r w:rsidRPr="002A316E">
      <w:rPr>
        <w:rFonts w:cstheme="minorHAnsi"/>
        <w:sz w:val="12"/>
        <w:szCs w:val="12"/>
      </w:rPr>
      <w:t xml:space="preserve">Тел.: +7 495 983-08-32; факс: +7 495 984-69-82; </w:t>
    </w:r>
    <w:hyperlink r:id="rId1" w:history="1">
      <w:r w:rsidRPr="002A316E">
        <w:rPr>
          <w:rStyle w:val="a9"/>
          <w:rFonts w:cstheme="minorHAnsi"/>
          <w:color w:val="auto"/>
          <w:sz w:val="12"/>
          <w:szCs w:val="12"/>
          <w:lang w:val="en-US"/>
        </w:rPr>
        <w:t>www</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hyperlink>
    <w:proofErr w:type="spellStart"/>
    <w:r w:rsidRPr="002A316E">
      <w:rPr>
        <w:rStyle w:val="a9"/>
        <w:rFonts w:cstheme="minorHAnsi"/>
        <w:color w:val="auto"/>
        <w:sz w:val="12"/>
        <w:szCs w:val="12"/>
        <w:lang w:val="en-US"/>
      </w:rPr>
      <w:t>ru</w:t>
    </w:r>
    <w:proofErr w:type="spellEnd"/>
    <w:r w:rsidRPr="002A316E">
      <w:rPr>
        <w:rFonts w:cstheme="minorHAnsi"/>
        <w:sz w:val="12"/>
        <w:szCs w:val="12"/>
      </w:rPr>
      <w:t xml:space="preserve">; </w:t>
    </w:r>
    <w:r w:rsidRPr="002A316E">
      <w:rPr>
        <w:rFonts w:cstheme="minorHAnsi"/>
        <w:sz w:val="12"/>
        <w:szCs w:val="12"/>
        <w:lang w:val="en-US"/>
      </w:rPr>
      <w:t>e</w:t>
    </w:r>
    <w:r w:rsidRPr="002A316E">
      <w:rPr>
        <w:rFonts w:cstheme="minorHAnsi"/>
        <w:sz w:val="12"/>
        <w:szCs w:val="12"/>
      </w:rPr>
      <w:t>-</w:t>
    </w:r>
    <w:r w:rsidRPr="002A316E">
      <w:rPr>
        <w:rFonts w:cstheme="minorHAnsi"/>
        <w:sz w:val="12"/>
        <w:szCs w:val="12"/>
        <w:lang w:val="en-US"/>
      </w:rPr>
      <w:t>mail</w:t>
    </w:r>
    <w:r w:rsidRPr="002A316E">
      <w:rPr>
        <w:rFonts w:cstheme="minorHAnsi"/>
        <w:sz w:val="12"/>
        <w:szCs w:val="12"/>
      </w:rPr>
      <w:t xml:space="preserve">: </w:t>
    </w:r>
    <w:hyperlink r:id="rId2" w:history="1">
      <w:r w:rsidRPr="002A316E">
        <w:rPr>
          <w:rStyle w:val="a9"/>
          <w:rFonts w:cstheme="minorHAnsi"/>
          <w:color w:val="auto"/>
          <w:sz w:val="12"/>
          <w:szCs w:val="12"/>
          <w:lang w:val="en-US"/>
        </w:rPr>
        <w:t>info</w:t>
      </w:r>
      <w:r w:rsidRPr="002A316E">
        <w:rPr>
          <w:rStyle w:val="a9"/>
          <w:rFonts w:cstheme="minorHAnsi"/>
          <w:color w:val="auto"/>
          <w:sz w:val="12"/>
          <w:szCs w:val="12"/>
        </w:rPr>
        <w:t>@</w:t>
      </w:r>
      <w:r w:rsidRPr="002A316E">
        <w:rPr>
          <w:rStyle w:val="a9"/>
          <w:rFonts w:cstheme="minorHAnsi"/>
          <w:color w:val="auto"/>
          <w:sz w:val="12"/>
          <w:szCs w:val="12"/>
          <w:lang w:val="en-US"/>
        </w:rPr>
        <w:t>homeland</w:t>
      </w:r>
      <w:r w:rsidRPr="002A316E">
        <w:rPr>
          <w:rStyle w:val="a9"/>
          <w:rFonts w:cstheme="minorHAnsi"/>
          <w:color w:val="auto"/>
          <w:sz w:val="12"/>
          <w:szCs w:val="12"/>
        </w:rPr>
        <w:t>-</w:t>
      </w:r>
      <w:r w:rsidRPr="002A316E">
        <w:rPr>
          <w:rStyle w:val="a9"/>
          <w:rFonts w:cstheme="minorHAnsi"/>
          <w:color w:val="auto"/>
          <w:sz w:val="12"/>
          <w:szCs w:val="12"/>
          <w:lang w:val="en-US"/>
        </w:rPr>
        <w:t>group</w:t>
      </w:r>
      <w:r w:rsidRPr="002A316E">
        <w:rPr>
          <w:rStyle w:val="a9"/>
          <w:rFonts w:cstheme="minorHAnsi"/>
          <w:color w:val="auto"/>
          <w:sz w:val="12"/>
          <w:szCs w:val="12"/>
        </w:rPr>
        <w:t>.</w:t>
      </w:r>
      <w:proofErr w:type="spellStart"/>
      <w:r w:rsidRPr="002A316E">
        <w:rPr>
          <w:rStyle w:val="a9"/>
          <w:rFonts w:cstheme="minorHAnsi"/>
          <w:color w:val="auto"/>
          <w:sz w:val="12"/>
          <w:szCs w:val="12"/>
          <w:lang w:val="en-US"/>
        </w:rPr>
        <w:t>ru</w:t>
      </w:r>
      <w:proofErr w:type="spellEnd"/>
    </w:hyperlink>
  </w:p>
  <w:p w:rsidR="00690E7B" w:rsidRDefault="00690E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E7B" w:rsidRDefault="00690E7B" w:rsidP="004340A7">
      <w:pPr>
        <w:spacing w:after="0" w:line="240" w:lineRule="auto"/>
      </w:pPr>
      <w:r>
        <w:separator/>
      </w:r>
    </w:p>
  </w:footnote>
  <w:footnote w:type="continuationSeparator" w:id="0">
    <w:p w:rsidR="00690E7B" w:rsidRDefault="00690E7B" w:rsidP="004340A7">
      <w:pPr>
        <w:spacing w:after="0" w:line="240" w:lineRule="auto"/>
      </w:pPr>
      <w:r>
        <w:continuationSeparator/>
      </w:r>
    </w:p>
  </w:footnote>
  <w:footnote w:id="1">
    <w:p w:rsidR="00690E7B" w:rsidRDefault="00690E7B" w:rsidP="00C575D4">
      <w:pPr>
        <w:pStyle w:val="afb"/>
      </w:pPr>
      <w:r>
        <w:rPr>
          <w:rStyle w:val="afd"/>
        </w:rPr>
        <w:footnoteRef/>
      </w:r>
      <w:r>
        <w:t xml:space="preserve"> Показатели использованы в соответствии с данными анкет, заполненных Заказчиком (Форма №1,2 «Население», Форма № 1,2,3,4,5,6 «Жилфонд»)</w:t>
      </w:r>
    </w:p>
  </w:footnote>
  <w:footnote w:id="2">
    <w:p w:rsidR="00690E7B" w:rsidRDefault="00690E7B" w:rsidP="00C575D4">
      <w:pPr>
        <w:pStyle w:val="afb"/>
      </w:pPr>
      <w:r>
        <w:rPr>
          <w:rStyle w:val="afd"/>
        </w:rPr>
        <w:footnoteRef/>
      </w:r>
      <w:r>
        <w:t xml:space="preserve"> Показатели использованы в соответствии с данными анкет, заполненных Заказчиком (Форма № 1,2,3,4,5,6 «Социальная инфраструктура»)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6"/>
    </w:tblGrid>
    <w:tr w:rsidR="00690E7B" w:rsidTr="00256760">
      <w:tc>
        <w:tcPr>
          <w:tcW w:w="3085" w:type="dxa"/>
        </w:tcPr>
        <w:p w:rsidR="00690E7B" w:rsidRDefault="00690E7B" w:rsidP="00256760">
          <w:r>
            <w:rPr>
              <w:noProof/>
              <w:lang w:eastAsia="ru-RU"/>
            </w:rPr>
            <w:drawing>
              <wp:inline distT="0" distB="0" distL="0" distR="0" wp14:anchorId="56DC0D06" wp14:editId="52EC82FC">
                <wp:extent cx="1660551" cy="344108"/>
                <wp:effectExtent l="0" t="0" r="0" b="0"/>
                <wp:docPr id="2" name="Рисунок 2"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68" cy="344588"/>
                        </a:xfrm>
                        <a:prstGeom prst="rect">
                          <a:avLst/>
                        </a:prstGeom>
                        <a:noFill/>
                        <a:ln>
                          <a:noFill/>
                        </a:ln>
                      </pic:spPr>
                    </pic:pic>
                  </a:graphicData>
                </a:graphic>
              </wp:inline>
            </w:drawing>
          </w:r>
        </w:p>
      </w:tc>
      <w:tc>
        <w:tcPr>
          <w:tcW w:w="6486" w:type="dxa"/>
        </w:tcPr>
        <w:p w:rsidR="00690E7B" w:rsidRPr="00256760" w:rsidRDefault="00690E7B" w:rsidP="004B546E">
          <w:pPr>
            <w:rPr>
              <w:rFonts w:ascii="Times New Roman" w:hAnsi="Times New Roman"/>
              <w:sz w:val="12"/>
              <w:szCs w:val="12"/>
            </w:rPr>
          </w:pPr>
          <w:r w:rsidRPr="00256760">
            <w:rPr>
              <w:sz w:val="12"/>
              <w:szCs w:val="12"/>
            </w:rPr>
            <w:t>Договор № 1</w:t>
          </w:r>
          <w:r>
            <w:rPr>
              <w:sz w:val="12"/>
              <w:szCs w:val="12"/>
            </w:rPr>
            <w:t>55</w:t>
          </w:r>
          <w:r w:rsidRPr="00256760">
            <w:rPr>
              <w:sz w:val="12"/>
              <w:szCs w:val="12"/>
            </w:rPr>
            <w:t>. «</w:t>
          </w:r>
          <w:r>
            <w:rPr>
              <w:sz w:val="12"/>
              <w:szCs w:val="12"/>
            </w:rPr>
            <w:t>Р</w:t>
          </w:r>
          <w:r w:rsidRPr="005E391B">
            <w:rPr>
              <w:sz w:val="12"/>
              <w:szCs w:val="12"/>
            </w:rPr>
            <w:t xml:space="preserve">азработка </w:t>
          </w:r>
          <w:proofErr w:type="gramStart"/>
          <w:r w:rsidRPr="005E391B">
            <w:rPr>
              <w:sz w:val="12"/>
              <w:szCs w:val="12"/>
            </w:rPr>
            <w:t>проектов генеральных планов муниципальных образований Краснозерского</w:t>
          </w:r>
          <w:r>
            <w:rPr>
              <w:sz w:val="12"/>
              <w:szCs w:val="12"/>
            </w:rPr>
            <w:t xml:space="preserve"> </w:t>
          </w:r>
          <w:r w:rsidRPr="005E391B">
            <w:rPr>
              <w:sz w:val="12"/>
              <w:szCs w:val="12"/>
            </w:rPr>
            <w:t>района Новосибирской области</w:t>
          </w:r>
          <w:proofErr w:type="gramEnd"/>
          <w:r>
            <w:rPr>
              <w:sz w:val="12"/>
              <w:szCs w:val="12"/>
            </w:rPr>
            <w:t>»</w:t>
          </w:r>
        </w:p>
      </w:tc>
    </w:tr>
  </w:tbl>
  <w:p w:rsidR="00690E7B" w:rsidRPr="005A2719" w:rsidRDefault="00690E7B" w:rsidP="00256760">
    <w:pPr>
      <w:rPr>
        <w:rFonts w:ascii="Times New Roman" w:hAnsi="Times New Roman"/>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7B" w:rsidRPr="002A316E" w:rsidRDefault="00690E7B" w:rsidP="004B546E">
    <w:pPr>
      <w:tabs>
        <w:tab w:val="left" w:pos="2977"/>
      </w:tabs>
      <w:spacing w:after="120" w:line="200" w:lineRule="exact"/>
      <w:ind w:left="4536"/>
      <w:contextualSpacing/>
      <w:jc w:val="both"/>
      <w:rPr>
        <w:rFonts w:cstheme="minorHAnsi"/>
        <w:sz w:val="12"/>
        <w:szCs w:val="12"/>
      </w:rPr>
    </w:pPr>
    <w:r w:rsidRPr="002A316E">
      <w:rPr>
        <w:rFonts w:cstheme="minorHAnsi"/>
        <w:noProof/>
        <w:sz w:val="12"/>
        <w:szCs w:val="12"/>
        <w:lang w:eastAsia="ru-RU"/>
      </w:rPr>
      <w:drawing>
        <wp:anchor distT="0" distB="0" distL="114300" distR="114300" simplePos="0" relativeHeight="251661312" behindDoc="0" locked="0" layoutInCell="1" allowOverlap="1" wp14:anchorId="5669D549" wp14:editId="35284642">
          <wp:simplePos x="0" y="0"/>
          <wp:positionH relativeFrom="column">
            <wp:posOffset>227965</wp:posOffset>
          </wp:positionH>
          <wp:positionV relativeFrom="paragraph">
            <wp:posOffset>83185</wp:posOffset>
          </wp:positionV>
          <wp:extent cx="2442845" cy="504825"/>
          <wp:effectExtent l="0" t="0" r="0" b="9525"/>
          <wp:wrapSquare wrapText="bothSides"/>
          <wp:docPr id="4" name="Рисунок 4"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284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16E">
      <w:rPr>
        <w:rFonts w:cstheme="minorHAnsi"/>
        <w:sz w:val="12"/>
        <w:szCs w:val="12"/>
      </w:rPr>
      <w:t xml:space="preserve">Юридический адрес: 117218, г. Москва, ул. </w:t>
    </w:r>
    <w:proofErr w:type="spellStart"/>
    <w:r w:rsidRPr="002A316E">
      <w:rPr>
        <w:rFonts w:cstheme="minorHAnsi"/>
        <w:sz w:val="12"/>
        <w:szCs w:val="12"/>
      </w:rPr>
      <w:t>Новочерёмушкинская</w:t>
    </w:r>
    <w:proofErr w:type="spellEnd"/>
    <w:r w:rsidRPr="002A316E">
      <w:rPr>
        <w:rFonts w:cstheme="minorHAnsi"/>
        <w:sz w:val="12"/>
        <w:szCs w:val="12"/>
      </w:rPr>
      <w:t xml:space="preserve">, д. 17 </w:t>
    </w:r>
  </w:p>
  <w:p w:rsidR="00690E7B" w:rsidRPr="002A316E" w:rsidRDefault="00690E7B" w:rsidP="004B546E">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ИНН 7727656013 / КПП 772701001</w:t>
    </w:r>
  </w:p>
  <w:p w:rsidR="00690E7B" w:rsidRPr="002A316E" w:rsidRDefault="00690E7B" w:rsidP="004B546E">
    <w:pPr>
      <w:tabs>
        <w:tab w:val="left" w:pos="2977"/>
      </w:tabs>
      <w:spacing w:after="120" w:line="200" w:lineRule="exact"/>
      <w:ind w:left="4536"/>
      <w:contextualSpacing/>
      <w:jc w:val="both"/>
      <w:rPr>
        <w:rFonts w:cstheme="minorHAnsi"/>
        <w:sz w:val="12"/>
        <w:szCs w:val="12"/>
      </w:rPr>
    </w:pPr>
    <w:proofErr w:type="gramStart"/>
    <w:r w:rsidRPr="002A316E">
      <w:rPr>
        <w:rFonts w:cstheme="minorHAnsi"/>
        <w:sz w:val="12"/>
        <w:szCs w:val="12"/>
      </w:rPr>
      <w:t>р</w:t>
    </w:r>
    <w:proofErr w:type="gramEnd"/>
    <w:r w:rsidRPr="002A316E">
      <w:rPr>
        <w:rFonts w:cstheme="minorHAnsi"/>
        <w:sz w:val="12"/>
        <w:szCs w:val="12"/>
      </w:rPr>
      <w:t xml:space="preserve">/с 40702810387010000002 в Московском филиале ОАО АКБ «РОСБАНК» </w:t>
    </w:r>
  </w:p>
  <w:p w:rsidR="00690E7B" w:rsidRPr="002A316E" w:rsidRDefault="00690E7B" w:rsidP="004B546E">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БИК 044552272, к/с 30101810200000000272</w:t>
    </w:r>
  </w:p>
  <w:p w:rsidR="00690E7B" w:rsidRPr="002A316E" w:rsidRDefault="00690E7B" w:rsidP="004B546E">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 xml:space="preserve">ОКПО 87550232, ОКВЭД 74.20.1, ОГРН 1087746804199  </w:t>
    </w:r>
  </w:p>
  <w:p w:rsidR="00690E7B" w:rsidRDefault="00690E7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6"/>
    </w:tblGrid>
    <w:tr w:rsidR="00690E7B" w:rsidTr="00573165">
      <w:tc>
        <w:tcPr>
          <w:tcW w:w="3085" w:type="dxa"/>
        </w:tcPr>
        <w:p w:rsidR="00690E7B" w:rsidRDefault="00690E7B" w:rsidP="00256760">
          <w:r>
            <w:rPr>
              <w:noProof/>
              <w:lang w:eastAsia="ru-RU"/>
            </w:rPr>
            <w:drawing>
              <wp:inline distT="0" distB="0" distL="0" distR="0" wp14:anchorId="08E0B1A9" wp14:editId="2F0C5B97">
                <wp:extent cx="1660551" cy="344108"/>
                <wp:effectExtent l="0" t="0" r="0" b="0"/>
                <wp:docPr id="5" name="Рисунок 5"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68" cy="344588"/>
                        </a:xfrm>
                        <a:prstGeom prst="rect">
                          <a:avLst/>
                        </a:prstGeom>
                        <a:noFill/>
                        <a:ln>
                          <a:noFill/>
                        </a:ln>
                      </pic:spPr>
                    </pic:pic>
                  </a:graphicData>
                </a:graphic>
              </wp:inline>
            </w:drawing>
          </w:r>
        </w:p>
      </w:tc>
      <w:tc>
        <w:tcPr>
          <w:tcW w:w="6486" w:type="dxa"/>
        </w:tcPr>
        <w:p w:rsidR="00690E7B" w:rsidRPr="00256760" w:rsidRDefault="00690E7B" w:rsidP="005A0C7E">
          <w:pPr>
            <w:rPr>
              <w:rFonts w:ascii="Times New Roman" w:hAnsi="Times New Roman"/>
              <w:sz w:val="12"/>
              <w:szCs w:val="12"/>
            </w:rPr>
          </w:pPr>
          <w:r w:rsidRPr="00256760">
            <w:rPr>
              <w:sz w:val="12"/>
              <w:szCs w:val="12"/>
            </w:rPr>
            <w:t>Договор № 1</w:t>
          </w:r>
          <w:r>
            <w:rPr>
              <w:sz w:val="12"/>
              <w:szCs w:val="12"/>
            </w:rPr>
            <w:t>55</w:t>
          </w:r>
          <w:r w:rsidRPr="00256760">
            <w:rPr>
              <w:sz w:val="12"/>
              <w:szCs w:val="12"/>
            </w:rPr>
            <w:t>. «</w:t>
          </w:r>
          <w:r>
            <w:rPr>
              <w:sz w:val="12"/>
              <w:szCs w:val="12"/>
            </w:rPr>
            <w:t>Р</w:t>
          </w:r>
          <w:r w:rsidRPr="005E391B">
            <w:rPr>
              <w:sz w:val="12"/>
              <w:szCs w:val="12"/>
            </w:rPr>
            <w:t xml:space="preserve">азработка </w:t>
          </w:r>
          <w:proofErr w:type="gramStart"/>
          <w:r w:rsidRPr="005E391B">
            <w:rPr>
              <w:sz w:val="12"/>
              <w:szCs w:val="12"/>
            </w:rPr>
            <w:t>проектов генеральных планов муниципальных образований Краснозерского</w:t>
          </w:r>
          <w:r>
            <w:rPr>
              <w:sz w:val="12"/>
              <w:szCs w:val="12"/>
            </w:rPr>
            <w:t xml:space="preserve"> </w:t>
          </w:r>
          <w:r w:rsidRPr="005E391B">
            <w:rPr>
              <w:sz w:val="12"/>
              <w:szCs w:val="12"/>
            </w:rPr>
            <w:t>района Новосибирской области</w:t>
          </w:r>
          <w:proofErr w:type="gramEnd"/>
          <w:r>
            <w:rPr>
              <w:sz w:val="12"/>
              <w:szCs w:val="12"/>
            </w:rPr>
            <w:t>»</w:t>
          </w:r>
        </w:p>
      </w:tc>
    </w:tr>
  </w:tbl>
  <w:p w:rsidR="00690E7B" w:rsidRPr="005A2719" w:rsidRDefault="00690E7B" w:rsidP="00256760">
    <w:pPr>
      <w:rPr>
        <w:rFonts w:ascii="Times New Roman" w:hAnsi="Times New Roman"/>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7B" w:rsidRPr="002A316E" w:rsidRDefault="00690E7B" w:rsidP="00573165">
    <w:pPr>
      <w:tabs>
        <w:tab w:val="left" w:pos="2977"/>
      </w:tabs>
      <w:spacing w:after="120" w:line="200" w:lineRule="exact"/>
      <w:ind w:left="4536"/>
      <w:contextualSpacing/>
      <w:jc w:val="both"/>
      <w:rPr>
        <w:rFonts w:cstheme="minorHAnsi"/>
        <w:sz w:val="12"/>
        <w:szCs w:val="12"/>
      </w:rPr>
    </w:pPr>
    <w:r w:rsidRPr="002A316E">
      <w:rPr>
        <w:rFonts w:cstheme="minorHAnsi"/>
        <w:noProof/>
        <w:sz w:val="12"/>
        <w:szCs w:val="12"/>
        <w:lang w:eastAsia="ru-RU"/>
      </w:rPr>
      <w:drawing>
        <wp:anchor distT="0" distB="0" distL="114300" distR="114300" simplePos="0" relativeHeight="251663360" behindDoc="0" locked="0" layoutInCell="1" allowOverlap="1" wp14:anchorId="0822765E" wp14:editId="2D23A4B4">
          <wp:simplePos x="0" y="0"/>
          <wp:positionH relativeFrom="column">
            <wp:posOffset>219075</wp:posOffset>
          </wp:positionH>
          <wp:positionV relativeFrom="paragraph">
            <wp:posOffset>83185</wp:posOffset>
          </wp:positionV>
          <wp:extent cx="2442845" cy="504825"/>
          <wp:effectExtent l="0" t="0" r="0" b="9525"/>
          <wp:wrapSquare wrapText="bothSides"/>
          <wp:docPr id="6" name="Рисунок 6"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284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16E">
      <w:rPr>
        <w:rFonts w:cstheme="minorHAnsi"/>
        <w:sz w:val="12"/>
        <w:szCs w:val="12"/>
      </w:rPr>
      <w:t xml:space="preserve">Юридический адрес: 117218, г. Москва, ул. </w:t>
    </w:r>
    <w:proofErr w:type="spellStart"/>
    <w:r w:rsidRPr="002A316E">
      <w:rPr>
        <w:rFonts w:cstheme="minorHAnsi"/>
        <w:sz w:val="12"/>
        <w:szCs w:val="12"/>
      </w:rPr>
      <w:t>Новочерёмушкинская</w:t>
    </w:r>
    <w:proofErr w:type="spellEnd"/>
    <w:r w:rsidRPr="002A316E">
      <w:rPr>
        <w:rFonts w:cstheme="minorHAnsi"/>
        <w:sz w:val="12"/>
        <w:szCs w:val="12"/>
      </w:rPr>
      <w:t xml:space="preserve">, д. 17 </w:t>
    </w:r>
  </w:p>
  <w:p w:rsidR="00690E7B" w:rsidRPr="002A316E" w:rsidRDefault="00690E7B" w:rsidP="00573165">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ИНН 7727656013 / КПП 772701001</w:t>
    </w:r>
  </w:p>
  <w:p w:rsidR="00690E7B" w:rsidRPr="002A316E" w:rsidRDefault="00690E7B" w:rsidP="00573165">
    <w:pPr>
      <w:tabs>
        <w:tab w:val="left" w:pos="2977"/>
      </w:tabs>
      <w:spacing w:after="120" w:line="200" w:lineRule="exact"/>
      <w:ind w:left="4536"/>
      <w:contextualSpacing/>
      <w:jc w:val="both"/>
      <w:rPr>
        <w:rFonts w:cstheme="minorHAnsi"/>
        <w:sz w:val="12"/>
        <w:szCs w:val="12"/>
      </w:rPr>
    </w:pPr>
    <w:proofErr w:type="gramStart"/>
    <w:r w:rsidRPr="002A316E">
      <w:rPr>
        <w:rFonts w:cstheme="minorHAnsi"/>
        <w:sz w:val="12"/>
        <w:szCs w:val="12"/>
      </w:rPr>
      <w:t>р</w:t>
    </w:r>
    <w:proofErr w:type="gramEnd"/>
    <w:r w:rsidRPr="002A316E">
      <w:rPr>
        <w:rFonts w:cstheme="minorHAnsi"/>
        <w:sz w:val="12"/>
        <w:szCs w:val="12"/>
      </w:rPr>
      <w:t xml:space="preserve">/с 40702810387010000002 в Московском филиале ОАО АКБ «РОСБАНК» </w:t>
    </w:r>
  </w:p>
  <w:p w:rsidR="00690E7B" w:rsidRPr="002A316E" w:rsidRDefault="00690E7B" w:rsidP="00573165">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БИК 044552272, к/с 30101810200000000272</w:t>
    </w:r>
  </w:p>
  <w:p w:rsidR="00690E7B" w:rsidRPr="002A316E" w:rsidRDefault="00690E7B" w:rsidP="00573165">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 xml:space="preserve">ОКПО 87550232, ОКВЭД 74.20.1, ОГРН 1087746804199  </w:t>
    </w:r>
  </w:p>
  <w:p w:rsidR="00690E7B" w:rsidRDefault="00690E7B">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5"/>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6111"/>
    </w:tblGrid>
    <w:tr w:rsidR="00690E7B" w:rsidTr="00573165">
      <w:tc>
        <w:tcPr>
          <w:tcW w:w="3085" w:type="dxa"/>
        </w:tcPr>
        <w:p w:rsidR="00690E7B" w:rsidRDefault="00690E7B" w:rsidP="00256760">
          <w:r>
            <w:rPr>
              <w:noProof/>
              <w:lang w:eastAsia="ru-RU"/>
            </w:rPr>
            <w:drawing>
              <wp:inline distT="0" distB="0" distL="0" distR="0" wp14:anchorId="79DB8C8A" wp14:editId="76AB7487">
                <wp:extent cx="1660551" cy="344108"/>
                <wp:effectExtent l="0" t="0" r="0" b="0"/>
                <wp:docPr id="1" name="Рисунок 1"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868" cy="344588"/>
                        </a:xfrm>
                        <a:prstGeom prst="rect">
                          <a:avLst/>
                        </a:prstGeom>
                        <a:noFill/>
                        <a:ln>
                          <a:noFill/>
                        </a:ln>
                      </pic:spPr>
                    </pic:pic>
                  </a:graphicData>
                </a:graphic>
              </wp:inline>
            </w:drawing>
          </w:r>
        </w:p>
      </w:tc>
      <w:tc>
        <w:tcPr>
          <w:tcW w:w="6486" w:type="dxa"/>
        </w:tcPr>
        <w:p w:rsidR="00690E7B" w:rsidRPr="00256760" w:rsidRDefault="00690E7B" w:rsidP="005A0C7E">
          <w:pPr>
            <w:rPr>
              <w:rFonts w:ascii="Times New Roman" w:hAnsi="Times New Roman"/>
              <w:sz w:val="12"/>
              <w:szCs w:val="12"/>
            </w:rPr>
          </w:pPr>
          <w:r w:rsidRPr="00256760">
            <w:rPr>
              <w:sz w:val="12"/>
              <w:szCs w:val="12"/>
            </w:rPr>
            <w:t>Договор № 1</w:t>
          </w:r>
          <w:r>
            <w:rPr>
              <w:sz w:val="12"/>
              <w:szCs w:val="12"/>
            </w:rPr>
            <w:t>55</w:t>
          </w:r>
          <w:r w:rsidRPr="00256760">
            <w:rPr>
              <w:sz w:val="12"/>
              <w:szCs w:val="12"/>
            </w:rPr>
            <w:t>. «</w:t>
          </w:r>
          <w:r>
            <w:rPr>
              <w:sz w:val="12"/>
              <w:szCs w:val="12"/>
            </w:rPr>
            <w:t>Р</w:t>
          </w:r>
          <w:r w:rsidRPr="005E391B">
            <w:rPr>
              <w:sz w:val="12"/>
              <w:szCs w:val="12"/>
            </w:rPr>
            <w:t xml:space="preserve">азработка </w:t>
          </w:r>
          <w:proofErr w:type="gramStart"/>
          <w:r w:rsidRPr="005E391B">
            <w:rPr>
              <w:sz w:val="12"/>
              <w:szCs w:val="12"/>
            </w:rPr>
            <w:t>проектов генеральных планов муниципальных образований Краснозерского</w:t>
          </w:r>
          <w:r>
            <w:rPr>
              <w:sz w:val="12"/>
              <w:szCs w:val="12"/>
            </w:rPr>
            <w:t xml:space="preserve"> </w:t>
          </w:r>
          <w:r w:rsidRPr="005E391B">
            <w:rPr>
              <w:sz w:val="12"/>
              <w:szCs w:val="12"/>
            </w:rPr>
            <w:t>района Новосибирской области</w:t>
          </w:r>
          <w:proofErr w:type="gramEnd"/>
          <w:r>
            <w:rPr>
              <w:sz w:val="12"/>
              <w:szCs w:val="12"/>
            </w:rPr>
            <w:t>»</w:t>
          </w:r>
        </w:p>
      </w:tc>
    </w:tr>
  </w:tbl>
  <w:p w:rsidR="00690E7B" w:rsidRPr="005A2719" w:rsidRDefault="00690E7B" w:rsidP="00256760">
    <w:pPr>
      <w:rPr>
        <w:rFonts w:ascii="Times New Roman" w:hAnsi="Times New Roman"/>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7B" w:rsidRPr="002A316E" w:rsidRDefault="00690E7B" w:rsidP="00573165">
    <w:pPr>
      <w:tabs>
        <w:tab w:val="left" w:pos="2977"/>
      </w:tabs>
      <w:spacing w:after="120" w:line="200" w:lineRule="exact"/>
      <w:ind w:left="4536"/>
      <w:contextualSpacing/>
      <w:jc w:val="both"/>
      <w:rPr>
        <w:rFonts w:cstheme="minorHAnsi"/>
        <w:sz w:val="12"/>
        <w:szCs w:val="12"/>
      </w:rPr>
    </w:pPr>
    <w:r w:rsidRPr="002A316E">
      <w:rPr>
        <w:rFonts w:cstheme="minorHAnsi"/>
        <w:noProof/>
        <w:sz w:val="12"/>
        <w:szCs w:val="12"/>
        <w:lang w:eastAsia="ru-RU"/>
      </w:rPr>
      <w:drawing>
        <wp:anchor distT="0" distB="0" distL="114300" distR="114300" simplePos="0" relativeHeight="251659264" behindDoc="0" locked="0" layoutInCell="1" allowOverlap="1" wp14:anchorId="2AA25C8D" wp14:editId="31C54A4A">
          <wp:simplePos x="0" y="0"/>
          <wp:positionH relativeFrom="column">
            <wp:posOffset>219075</wp:posOffset>
          </wp:positionH>
          <wp:positionV relativeFrom="paragraph">
            <wp:posOffset>83185</wp:posOffset>
          </wp:positionV>
          <wp:extent cx="2442845" cy="504825"/>
          <wp:effectExtent l="0" t="0" r="0" b="9525"/>
          <wp:wrapSquare wrapText="bothSides"/>
          <wp:docPr id="3" name="Рисунок 3" descr="\\secunda\development\03_Маркетинг.реклама.PR\Титаренко рабочая\логотипы\Homeland Gr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nda\development\03_Маркетинг.реклама.PR\Титаренко рабочая\логотипы\Homeland Group-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284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16E">
      <w:rPr>
        <w:rFonts w:cstheme="minorHAnsi"/>
        <w:sz w:val="12"/>
        <w:szCs w:val="12"/>
      </w:rPr>
      <w:t xml:space="preserve">Юридический адрес: 117218, г. Москва, ул. </w:t>
    </w:r>
    <w:proofErr w:type="spellStart"/>
    <w:r w:rsidRPr="002A316E">
      <w:rPr>
        <w:rFonts w:cstheme="minorHAnsi"/>
        <w:sz w:val="12"/>
        <w:szCs w:val="12"/>
      </w:rPr>
      <w:t>Новочерёмушкинская</w:t>
    </w:r>
    <w:proofErr w:type="spellEnd"/>
    <w:r w:rsidRPr="002A316E">
      <w:rPr>
        <w:rFonts w:cstheme="minorHAnsi"/>
        <w:sz w:val="12"/>
        <w:szCs w:val="12"/>
      </w:rPr>
      <w:t xml:space="preserve">, д. 17 </w:t>
    </w:r>
  </w:p>
  <w:p w:rsidR="00690E7B" w:rsidRPr="002A316E" w:rsidRDefault="00690E7B" w:rsidP="00573165">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ИНН 7727656013 / КПП 772701001</w:t>
    </w:r>
  </w:p>
  <w:p w:rsidR="00690E7B" w:rsidRPr="002A316E" w:rsidRDefault="00690E7B" w:rsidP="00573165">
    <w:pPr>
      <w:tabs>
        <w:tab w:val="left" w:pos="2977"/>
      </w:tabs>
      <w:spacing w:after="120" w:line="200" w:lineRule="exact"/>
      <w:ind w:left="4536"/>
      <w:contextualSpacing/>
      <w:jc w:val="both"/>
      <w:rPr>
        <w:rFonts w:cstheme="minorHAnsi"/>
        <w:sz w:val="12"/>
        <w:szCs w:val="12"/>
      </w:rPr>
    </w:pPr>
    <w:proofErr w:type="gramStart"/>
    <w:r w:rsidRPr="002A316E">
      <w:rPr>
        <w:rFonts w:cstheme="minorHAnsi"/>
        <w:sz w:val="12"/>
        <w:szCs w:val="12"/>
      </w:rPr>
      <w:t>р</w:t>
    </w:r>
    <w:proofErr w:type="gramEnd"/>
    <w:r w:rsidRPr="002A316E">
      <w:rPr>
        <w:rFonts w:cstheme="minorHAnsi"/>
        <w:sz w:val="12"/>
        <w:szCs w:val="12"/>
      </w:rPr>
      <w:t xml:space="preserve">/с 40702810387010000002 в Московском филиале ОАО АКБ «РОСБАНК» </w:t>
    </w:r>
  </w:p>
  <w:p w:rsidR="00690E7B" w:rsidRPr="002A316E" w:rsidRDefault="00690E7B" w:rsidP="00573165">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БИК 044552272, к/с 30101810200000000272</w:t>
    </w:r>
  </w:p>
  <w:p w:rsidR="00690E7B" w:rsidRPr="002A316E" w:rsidRDefault="00690E7B" w:rsidP="00573165">
    <w:pPr>
      <w:tabs>
        <w:tab w:val="left" w:pos="2977"/>
      </w:tabs>
      <w:spacing w:after="120" w:line="200" w:lineRule="exact"/>
      <w:ind w:left="4536"/>
      <w:contextualSpacing/>
      <w:jc w:val="both"/>
      <w:rPr>
        <w:rFonts w:cstheme="minorHAnsi"/>
        <w:sz w:val="12"/>
        <w:szCs w:val="12"/>
      </w:rPr>
    </w:pPr>
    <w:r w:rsidRPr="002A316E">
      <w:rPr>
        <w:rFonts w:cstheme="minorHAnsi"/>
        <w:sz w:val="12"/>
        <w:szCs w:val="12"/>
      </w:rPr>
      <w:t xml:space="preserve">ОКПО 87550232, ОКВЭД 74.20.1, ОГРН 1087746804199  </w:t>
    </w:r>
  </w:p>
  <w:p w:rsidR="00690E7B" w:rsidRDefault="00690E7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FAD"/>
    <w:multiLevelType w:val="hybridMultilevel"/>
    <w:tmpl w:val="C40E0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B45EE5"/>
    <w:multiLevelType w:val="hybridMultilevel"/>
    <w:tmpl w:val="A30A2F2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074C1952"/>
    <w:multiLevelType w:val="hybridMultilevel"/>
    <w:tmpl w:val="A45E52B0"/>
    <w:lvl w:ilvl="0" w:tplc="C17C67FA">
      <w:start w:val="1"/>
      <w:numFmt w:val="decimal"/>
      <w:pStyle w:val="S"/>
      <w:lvlText w:val="Таблица %1."/>
      <w:lvlJc w:val="left"/>
      <w:pPr>
        <w:tabs>
          <w:tab w:val="num" w:pos="1440"/>
        </w:tabs>
        <w:ind w:left="144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78A5A97"/>
    <w:multiLevelType w:val="multilevel"/>
    <w:tmpl w:val="6846CA98"/>
    <w:lvl w:ilvl="0">
      <w:start w:val="1"/>
      <w:numFmt w:val="decimal"/>
      <w:lvlText w:val="%1"/>
      <w:lvlJc w:val="left"/>
      <w:pPr>
        <w:tabs>
          <w:tab w:val="num" w:pos="720"/>
        </w:tabs>
        <w:ind w:left="720" w:hanging="360"/>
      </w:pPr>
      <w:rPr>
        <w:rFonts w:hint="default"/>
        <w:b/>
      </w:rPr>
    </w:lvl>
    <w:lvl w:ilvl="1">
      <w:start w:val="1"/>
      <w:numFmt w:val="decimal"/>
      <w:lvlText w:val="%1.%2"/>
      <w:lvlJc w:val="left"/>
      <w:pPr>
        <w:tabs>
          <w:tab w:val="num" w:pos="510"/>
        </w:tabs>
        <w:ind w:left="0" w:firstLine="340"/>
      </w:pPr>
      <w:rPr>
        <w:rFonts w:hint="default"/>
        <w:b w:val="0"/>
      </w:rPr>
    </w:lvl>
    <w:lvl w:ilvl="2">
      <w:start w:val="1"/>
      <w:numFmt w:val="decimal"/>
      <w:pStyle w:val="S2"/>
      <w:lvlText w:val="3.1.%3"/>
      <w:lvlJc w:val="left"/>
      <w:pPr>
        <w:tabs>
          <w:tab w:val="num" w:pos="1021"/>
        </w:tabs>
        <w:ind w:left="0" w:firstLine="73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nsid w:val="08280D90"/>
    <w:multiLevelType w:val="multilevel"/>
    <w:tmpl w:val="F01E63E2"/>
    <w:lvl w:ilvl="0">
      <w:start w:val="2"/>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nsid w:val="0C932617"/>
    <w:multiLevelType w:val="multilevel"/>
    <w:tmpl w:val="0E90FA68"/>
    <w:styleLink w:val="a"/>
    <w:lvl w:ilvl="0">
      <w:start w:val="3"/>
      <w:numFmt w:val="decimal"/>
      <w:lvlText w:val="%1."/>
      <w:lvlJc w:val="left"/>
      <w:pPr>
        <w:tabs>
          <w:tab w:val="num" w:pos="624"/>
        </w:tabs>
        <w:ind w:left="624" w:hanging="624"/>
      </w:pPr>
      <w:rPr>
        <w:rFonts w:hint="default"/>
      </w:rPr>
    </w:lvl>
    <w:lvl w:ilvl="1">
      <w:start w:val="3"/>
      <w:numFmt w:val="decimal"/>
      <w:lvlText w:val="%1.%2."/>
      <w:lvlJc w:val="left"/>
      <w:pPr>
        <w:tabs>
          <w:tab w:val="num" w:pos="624"/>
        </w:tabs>
        <w:ind w:left="624" w:hanging="62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0AD6859"/>
    <w:multiLevelType w:val="multilevel"/>
    <w:tmpl w:val="5D7CF1C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1581510"/>
    <w:multiLevelType w:val="hybridMultilevel"/>
    <w:tmpl w:val="50C40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C61F26"/>
    <w:multiLevelType w:val="multilevel"/>
    <w:tmpl w:val="632017FC"/>
    <w:lvl w:ilvl="0">
      <w:start w:val="1"/>
      <w:numFmt w:val="bullet"/>
      <w:lvlText w:val=""/>
      <w:lvlJc w:val="left"/>
      <w:pPr>
        <w:tabs>
          <w:tab w:val="num" w:pos="720"/>
        </w:tabs>
        <w:ind w:left="720" w:hanging="360"/>
      </w:pPr>
      <w:rPr>
        <w:rFonts w:ascii="Symbol" w:hAnsi="Symbol" w:hint="default"/>
        <w:b w:val="0"/>
        <w:sz w:val="28"/>
        <w:szCs w:val="28"/>
      </w:rPr>
    </w:lvl>
    <w:lvl w:ilvl="1">
      <w:start w:val="1"/>
      <w:numFmt w:val="decimal"/>
      <w:lvlText w:val="%1.%2."/>
      <w:lvlJc w:val="left"/>
      <w:pPr>
        <w:tabs>
          <w:tab w:val="num" w:pos="1440"/>
        </w:tabs>
        <w:ind w:left="1152" w:hanging="432"/>
      </w:pPr>
      <w:rPr>
        <w:rFonts w:hint="default"/>
        <w:b/>
        <w:i w:val="0"/>
      </w:rPr>
    </w:lvl>
    <w:lvl w:ilvl="2">
      <w:start w:val="1"/>
      <w:numFmt w:val="bullet"/>
      <w:lvlText w:val=""/>
      <w:lvlJc w:val="left"/>
      <w:pPr>
        <w:tabs>
          <w:tab w:val="num" w:pos="2160"/>
        </w:tabs>
        <w:ind w:left="1584" w:hanging="504"/>
      </w:pPr>
      <w:rPr>
        <w:rFonts w:ascii="Symbol" w:hAnsi="Symbol"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Restart w:val="1"/>
      <w:lvlText w:val="%1.%2.%3.%4.%5.%6.%7.%8.%9."/>
      <w:lvlJc w:val="left"/>
      <w:pPr>
        <w:tabs>
          <w:tab w:val="num" w:pos="5760"/>
        </w:tabs>
        <w:ind w:left="4680" w:hanging="1440"/>
      </w:pPr>
      <w:rPr>
        <w:rFonts w:hint="default"/>
      </w:rPr>
    </w:lvl>
  </w:abstractNum>
  <w:abstractNum w:abstractNumId="10">
    <w:nsid w:val="14E134DE"/>
    <w:multiLevelType w:val="multilevel"/>
    <w:tmpl w:val="665C566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152" w:hanging="432"/>
      </w:pPr>
      <w:rPr>
        <w:rFonts w:hint="default"/>
        <w:b/>
        <w:i w:val="0"/>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Restart w:val="1"/>
      <w:lvlText w:val="%1.%2.%3.%4.%5.%6.%7.%8.%9."/>
      <w:lvlJc w:val="left"/>
      <w:pPr>
        <w:tabs>
          <w:tab w:val="num" w:pos="5760"/>
        </w:tabs>
        <w:ind w:left="4680" w:hanging="1440"/>
      </w:pPr>
      <w:rPr>
        <w:rFonts w:hint="default"/>
      </w:rPr>
    </w:lvl>
  </w:abstractNum>
  <w:abstractNum w:abstractNumId="11">
    <w:nsid w:val="17E027BB"/>
    <w:multiLevelType w:val="hybridMultilevel"/>
    <w:tmpl w:val="B6A8E476"/>
    <w:lvl w:ilvl="0" w:tplc="02CA76B4">
      <w:start w:val="1"/>
      <w:numFmt w:val="decimal"/>
      <w:pStyle w:val="S3"/>
      <w:lvlText w:val="%1)"/>
      <w:lvlJc w:val="left"/>
      <w:pPr>
        <w:tabs>
          <w:tab w:val="num" w:pos="1188"/>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B7994"/>
    <w:multiLevelType w:val="multilevel"/>
    <w:tmpl w:val="04190023"/>
    <w:styleLink w:val="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0C13B50"/>
    <w:multiLevelType w:val="hybridMultilevel"/>
    <w:tmpl w:val="368E56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281651E"/>
    <w:multiLevelType w:val="hybridMultilevel"/>
    <w:tmpl w:val="29587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7D1143"/>
    <w:multiLevelType w:val="hybridMultilevel"/>
    <w:tmpl w:val="D6808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035BC9"/>
    <w:multiLevelType w:val="hybridMultilevel"/>
    <w:tmpl w:val="000E9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262894"/>
    <w:multiLevelType w:val="multilevel"/>
    <w:tmpl w:val="C8FE5162"/>
    <w:lvl w:ilvl="0">
      <w:start w:val="1"/>
      <w:numFmt w:val="bullet"/>
      <w:lvlText w:val=""/>
      <w:lvlJc w:val="left"/>
      <w:pPr>
        <w:tabs>
          <w:tab w:val="num" w:pos="720"/>
        </w:tabs>
        <w:ind w:left="720" w:hanging="360"/>
      </w:pPr>
      <w:rPr>
        <w:rFonts w:ascii="Symbol" w:hAnsi="Symbol" w:hint="default"/>
        <w:b w:val="0"/>
        <w:sz w:val="28"/>
        <w:szCs w:val="28"/>
      </w:rPr>
    </w:lvl>
    <w:lvl w:ilvl="1">
      <w:start w:val="1"/>
      <w:numFmt w:val="decimal"/>
      <w:lvlText w:val="%1.%2."/>
      <w:lvlJc w:val="left"/>
      <w:pPr>
        <w:tabs>
          <w:tab w:val="num" w:pos="1440"/>
        </w:tabs>
        <w:ind w:left="1152" w:hanging="432"/>
      </w:pPr>
      <w:rPr>
        <w:rFonts w:hint="default"/>
        <w:b/>
        <w:i w:val="0"/>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Restart w:val="1"/>
      <w:lvlText w:val="%1.%2.%3.%4.%5.%6.%7.%8.%9."/>
      <w:lvlJc w:val="left"/>
      <w:pPr>
        <w:tabs>
          <w:tab w:val="num" w:pos="5760"/>
        </w:tabs>
        <w:ind w:left="4680" w:hanging="1440"/>
      </w:pPr>
      <w:rPr>
        <w:rFonts w:hint="default"/>
      </w:rPr>
    </w:lvl>
  </w:abstractNum>
  <w:abstractNum w:abstractNumId="18">
    <w:nsid w:val="30F56F22"/>
    <w:multiLevelType w:val="hybridMultilevel"/>
    <w:tmpl w:val="0BC4D380"/>
    <w:lvl w:ilvl="0" w:tplc="8D72EDC4">
      <w:start w:val="1"/>
      <w:numFmt w:val="decimal"/>
      <w:pStyle w:val="1"/>
      <w:lvlText w:val="Рисунок %1"/>
      <w:lvlJc w:val="right"/>
      <w:pPr>
        <w:tabs>
          <w:tab w:val="num" w:pos="4611"/>
        </w:tabs>
        <w:ind w:left="4441" w:hanging="851"/>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9">
    <w:nsid w:val="31FD702C"/>
    <w:multiLevelType w:val="hybridMultilevel"/>
    <w:tmpl w:val="173CE0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55546F3"/>
    <w:multiLevelType w:val="hybridMultilevel"/>
    <w:tmpl w:val="1448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DC54D4"/>
    <w:multiLevelType w:val="hybridMultilevel"/>
    <w:tmpl w:val="FE7EC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BF2E02"/>
    <w:multiLevelType w:val="multilevel"/>
    <w:tmpl w:val="665C566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152" w:hanging="432"/>
      </w:pPr>
      <w:rPr>
        <w:rFonts w:hint="default"/>
        <w:b/>
        <w:i w:val="0"/>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Restart w:val="1"/>
      <w:lvlText w:val="%1.%2.%3.%4.%5.%6.%7.%8.%9."/>
      <w:lvlJc w:val="left"/>
      <w:pPr>
        <w:tabs>
          <w:tab w:val="num" w:pos="5760"/>
        </w:tabs>
        <w:ind w:left="4680" w:hanging="1440"/>
      </w:pPr>
      <w:rPr>
        <w:rFonts w:hint="default"/>
      </w:rPr>
    </w:lvl>
  </w:abstractNum>
  <w:abstractNum w:abstractNumId="23">
    <w:nsid w:val="39AE07B9"/>
    <w:multiLevelType w:val="multilevel"/>
    <w:tmpl w:val="A05EDDE2"/>
    <w:lvl w:ilvl="0">
      <w:start w:val="1"/>
      <w:numFmt w:val="decimal"/>
      <w:lvlText w:val="%1"/>
      <w:lvlJc w:val="left"/>
      <w:pPr>
        <w:tabs>
          <w:tab w:val="num" w:pos="1963"/>
        </w:tabs>
        <w:ind w:left="1963" w:hanging="360"/>
      </w:pPr>
      <w:rPr>
        <w:rFonts w:hint="default"/>
        <w:b/>
        <w:i w:val="0"/>
      </w:rPr>
    </w:lvl>
    <w:lvl w:ilvl="1">
      <w:start w:val="1"/>
      <w:numFmt w:val="decimal"/>
      <w:lvlText w:val="2.%2"/>
      <w:lvlJc w:val="left"/>
      <w:pPr>
        <w:tabs>
          <w:tab w:val="num" w:pos="964"/>
        </w:tabs>
        <w:ind w:left="0" w:firstLine="397"/>
      </w:pPr>
      <w:rPr>
        <w:rFonts w:hint="default"/>
        <w:b w:val="0"/>
        <w:i w:val="0"/>
      </w:rPr>
    </w:lvl>
    <w:lvl w:ilvl="2">
      <w:start w:val="1"/>
      <w:numFmt w:val="decimal"/>
      <w:pStyle w:val="S30"/>
      <w:lvlText w:val="3.2.%3"/>
      <w:lvlJc w:val="center"/>
      <w:pPr>
        <w:tabs>
          <w:tab w:val="num" w:pos="567"/>
        </w:tabs>
        <w:ind w:left="0" w:firstLine="28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03"/>
        </w:tabs>
        <w:ind w:left="3403" w:hanging="720"/>
      </w:pPr>
      <w:rPr>
        <w:rFonts w:hint="default"/>
      </w:rPr>
    </w:lvl>
    <w:lvl w:ilvl="4">
      <w:start w:val="1"/>
      <w:numFmt w:val="decimal"/>
      <w:lvlText w:val="%1.%2.%3.%4.%5"/>
      <w:lvlJc w:val="left"/>
      <w:pPr>
        <w:tabs>
          <w:tab w:val="num" w:pos="4123"/>
        </w:tabs>
        <w:ind w:left="4123" w:hanging="1080"/>
      </w:pPr>
      <w:rPr>
        <w:rFonts w:hint="default"/>
      </w:rPr>
    </w:lvl>
    <w:lvl w:ilvl="5">
      <w:start w:val="1"/>
      <w:numFmt w:val="decimal"/>
      <w:lvlText w:val="%1.%2.%3.%4.%5.%6"/>
      <w:lvlJc w:val="left"/>
      <w:pPr>
        <w:tabs>
          <w:tab w:val="num" w:pos="4483"/>
        </w:tabs>
        <w:ind w:left="4483" w:hanging="1080"/>
      </w:pPr>
      <w:rPr>
        <w:rFonts w:hint="default"/>
      </w:rPr>
    </w:lvl>
    <w:lvl w:ilvl="6">
      <w:start w:val="1"/>
      <w:numFmt w:val="decimal"/>
      <w:lvlText w:val="%1.%2.%3.%4.%5.%6.%7"/>
      <w:lvlJc w:val="left"/>
      <w:pPr>
        <w:tabs>
          <w:tab w:val="num" w:pos="5203"/>
        </w:tabs>
        <w:ind w:left="5203" w:hanging="1440"/>
      </w:pPr>
      <w:rPr>
        <w:rFonts w:hint="default"/>
      </w:rPr>
    </w:lvl>
    <w:lvl w:ilvl="7">
      <w:start w:val="1"/>
      <w:numFmt w:val="decimal"/>
      <w:lvlText w:val="%1.%2.%3.%4.%5.%6.%7.%8"/>
      <w:lvlJc w:val="left"/>
      <w:pPr>
        <w:tabs>
          <w:tab w:val="num" w:pos="5563"/>
        </w:tabs>
        <w:ind w:left="5563" w:hanging="1440"/>
      </w:pPr>
      <w:rPr>
        <w:rFonts w:hint="default"/>
      </w:rPr>
    </w:lvl>
    <w:lvl w:ilvl="8">
      <w:start w:val="1"/>
      <w:numFmt w:val="decimal"/>
      <w:lvlText w:val="%1.%2.%3.%4.%5.%6.%7.%8.%9"/>
      <w:lvlJc w:val="left"/>
      <w:pPr>
        <w:tabs>
          <w:tab w:val="num" w:pos="6283"/>
        </w:tabs>
        <w:ind w:left="6283" w:hanging="1800"/>
      </w:pPr>
      <w:rPr>
        <w:rFonts w:hint="default"/>
      </w:rPr>
    </w:lvl>
  </w:abstractNum>
  <w:abstractNum w:abstractNumId="24">
    <w:nsid w:val="3D1C2EA7"/>
    <w:multiLevelType w:val="hybridMultilevel"/>
    <w:tmpl w:val="E3549766"/>
    <w:styleLink w:val="10"/>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DBE6D79"/>
    <w:multiLevelType w:val="hybridMultilevel"/>
    <w:tmpl w:val="13C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1441751"/>
    <w:multiLevelType w:val="hybridMultilevel"/>
    <w:tmpl w:val="64242072"/>
    <w:lvl w:ilvl="0" w:tplc="FFFFFFFF">
      <w:start w:val="1"/>
      <w:numFmt w:val="bullet"/>
      <w:lvlText w:val=""/>
      <w:lvlJc w:val="left"/>
      <w:pPr>
        <w:tabs>
          <w:tab w:val="num" w:pos="1485"/>
        </w:tabs>
        <w:ind w:left="1485" w:hanging="360"/>
      </w:pPr>
      <w:rPr>
        <w:rFonts w:ascii="Symbol" w:hAnsi="Symbol" w:cs="Symbol" w:hint="default"/>
      </w:rPr>
    </w:lvl>
    <w:lvl w:ilvl="1" w:tplc="FFFFFFFF">
      <w:start w:val="1"/>
      <w:numFmt w:val="bullet"/>
      <w:lvlText w:val="o"/>
      <w:lvlJc w:val="left"/>
      <w:pPr>
        <w:tabs>
          <w:tab w:val="num" w:pos="2205"/>
        </w:tabs>
        <w:ind w:left="2205" w:hanging="360"/>
      </w:pPr>
      <w:rPr>
        <w:rFonts w:ascii="Courier New" w:hAnsi="Courier New" w:cs="Courier New" w:hint="default"/>
      </w:rPr>
    </w:lvl>
    <w:lvl w:ilvl="2" w:tplc="FFFFFFFF">
      <w:start w:val="1"/>
      <w:numFmt w:val="bullet"/>
      <w:lvlText w:val=""/>
      <w:lvlJc w:val="left"/>
      <w:pPr>
        <w:tabs>
          <w:tab w:val="num" w:pos="2925"/>
        </w:tabs>
        <w:ind w:left="2925" w:hanging="360"/>
      </w:pPr>
      <w:rPr>
        <w:rFonts w:ascii="Wingdings" w:hAnsi="Wingdings" w:cs="Wingdings" w:hint="default"/>
      </w:rPr>
    </w:lvl>
    <w:lvl w:ilvl="3" w:tplc="FFFFFFFF">
      <w:start w:val="1"/>
      <w:numFmt w:val="bullet"/>
      <w:lvlText w:val=""/>
      <w:lvlJc w:val="left"/>
      <w:pPr>
        <w:tabs>
          <w:tab w:val="num" w:pos="3645"/>
        </w:tabs>
        <w:ind w:left="3645" w:hanging="360"/>
      </w:pPr>
      <w:rPr>
        <w:rFonts w:ascii="Symbol" w:hAnsi="Symbol" w:cs="Symbol" w:hint="default"/>
      </w:rPr>
    </w:lvl>
    <w:lvl w:ilvl="4" w:tplc="FFFFFFFF">
      <w:start w:val="1"/>
      <w:numFmt w:val="bullet"/>
      <w:lvlText w:val="o"/>
      <w:lvlJc w:val="left"/>
      <w:pPr>
        <w:tabs>
          <w:tab w:val="num" w:pos="4365"/>
        </w:tabs>
        <w:ind w:left="4365" w:hanging="360"/>
      </w:pPr>
      <w:rPr>
        <w:rFonts w:ascii="Courier New" w:hAnsi="Courier New" w:cs="Courier New" w:hint="default"/>
      </w:rPr>
    </w:lvl>
    <w:lvl w:ilvl="5" w:tplc="FFFFFFFF">
      <w:start w:val="1"/>
      <w:numFmt w:val="bullet"/>
      <w:lvlText w:val=""/>
      <w:lvlJc w:val="left"/>
      <w:pPr>
        <w:tabs>
          <w:tab w:val="num" w:pos="5085"/>
        </w:tabs>
        <w:ind w:left="5085" w:hanging="360"/>
      </w:pPr>
      <w:rPr>
        <w:rFonts w:ascii="Wingdings" w:hAnsi="Wingdings" w:cs="Wingdings" w:hint="default"/>
      </w:rPr>
    </w:lvl>
    <w:lvl w:ilvl="6" w:tplc="FFFFFFFF">
      <w:start w:val="1"/>
      <w:numFmt w:val="bullet"/>
      <w:lvlText w:val=""/>
      <w:lvlJc w:val="left"/>
      <w:pPr>
        <w:tabs>
          <w:tab w:val="num" w:pos="5805"/>
        </w:tabs>
        <w:ind w:left="5805" w:hanging="360"/>
      </w:pPr>
      <w:rPr>
        <w:rFonts w:ascii="Symbol" w:hAnsi="Symbol" w:cs="Symbol" w:hint="default"/>
      </w:rPr>
    </w:lvl>
    <w:lvl w:ilvl="7" w:tplc="FFFFFFFF">
      <w:start w:val="1"/>
      <w:numFmt w:val="bullet"/>
      <w:lvlText w:val="o"/>
      <w:lvlJc w:val="left"/>
      <w:pPr>
        <w:tabs>
          <w:tab w:val="num" w:pos="6525"/>
        </w:tabs>
        <w:ind w:left="6525" w:hanging="360"/>
      </w:pPr>
      <w:rPr>
        <w:rFonts w:ascii="Courier New" w:hAnsi="Courier New" w:cs="Courier New" w:hint="default"/>
      </w:rPr>
    </w:lvl>
    <w:lvl w:ilvl="8" w:tplc="FFFFFFFF">
      <w:start w:val="1"/>
      <w:numFmt w:val="bullet"/>
      <w:lvlText w:val=""/>
      <w:lvlJc w:val="left"/>
      <w:pPr>
        <w:tabs>
          <w:tab w:val="num" w:pos="7245"/>
        </w:tabs>
        <w:ind w:left="7245" w:hanging="360"/>
      </w:pPr>
      <w:rPr>
        <w:rFonts w:ascii="Wingdings" w:hAnsi="Wingdings" w:cs="Wingdings" w:hint="default"/>
      </w:rPr>
    </w:lvl>
  </w:abstractNum>
  <w:abstractNum w:abstractNumId="27">
    <w:nsid w:val="41CC7886"/>
    <w:multiLevelType w:val="hybridMultilevel"/>
    <w:tmpl w:val="D400BB88"/>
    <w:lvl w:ilvl="0" w:tplc="D3D059F0">
      <w:start w:val="1"/>
      <w:numFmt w:val="decimal"/>
      <w:pStyle w:val="S0"/>
      <w:lvlText w:val="%1."/>
      <w:lvlJc w:val="left"/>
      <w:pPr>
        <w:tabs>
          <w:tab w:val="num" w:pos="1134"/>
        </w:tabs>
        <w:ind w:left="0" w:firstLine="79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1E9532F"/>
    <w:multiLevelType w:val="hybridMultilevel"/>
    <w:tmpl w:val="111A67F2"/>
    <w:styleLink w:val="1ai1"/>
    <w:lvl w:ilvl="0" w:tplc="612AE8E6">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9">
    <w:nsid w:val="461A101B"/>
    <w:multiLevelType w:val="hybridMultilevel"/>
    <w:tmpl w:val="7DD82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9544FBD"/>
    <w:multiLevelType w:val="hybridMultilevel"/>
    <w:tmpl w:val="96D26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643F15"/>
    <w:multiLevelType w:val="hybridMultilevel"/>
    <w:tmpl w:val="51220E92"/>
    <w:styleLink w:val="1ai"/>
    <w:lvl w:ilvl="0" w:tplc="5B22AAA6">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4A2F353E"/>
    <w:multiLevelType w:val="hybridMultilevel"/>
    <w:tmpl w:val="C1D0C1FA"/>
    <w:lvl w:ilvl="0" w:tplc="0FA0E204">
      <w:start w:val="1"/>
      <w:numFmt w:val="decimal"/>
      <w:pStyle w:val="S1"/>
      <w:lvlText w:val="Рисунок. %1"/>
      <w:lvlJc w:val="left"/>
      <w:pPr>
        <w:tabs>
          <w:tab w:val="num" w:pos="2149"/>
        </w:tabs>
        <w:ind w:left="2149" w:hanging="360"/>
      </w:pPr>
      <w:rPr>
        <w:rFonts w:hint="default"/>
      </w:rPr>
    </w:lvl>
    <w:lvl w:ilvl="1" w:tplc="04190019">
      <w:start w:val="1"/>
      <w:numFmt w:val="lowerLetter"/>
      <w:pStyle w:val="20"/>
      <w:lvlText w:val="%2."/>
      <w:lvlJc w:val="left"/>
      <w:pPr>
        <w:tabs>
          <w:tab w:val="num" w:pos="2149"/>
        </w:tabs>
        <w:ind w:left="2149" w:hanging="360"/>
      </w:pPr>
    </w:lvl>
    <w:lvl w:ilvl="2" w:tplc="0419001B">
      <w:start w:val="1"/>
      <w:numFmt w:val="lowerRoman"/>
      <w:pStyle w:val="3"/>
      <w:lvlText w:val="%3."/>
      <w:lvlJc w:val="right"/>
      <w:pPr>
        <w:tabs>
          <w:tab w:val="num" w:pos="2869"/>
        </w:tabs>
        <w:ind w:left="2869" w:hanging="180"/>
      </w:pPr>
    </w:lvl>
    <w:lvl w:ilvl="3" w:tplc="0419000F">
      <w:start w:val="1"/>
      <w:numFmt w:val="decimal"/>
      <w:pStyle w:val="4"/>
      <w:lvlText w:val="%4."/>
      <w:lvlJc w:val="left"/>
      <w:pPr>
        <w:tabs>
          <w:tab w:val="num" w:pos="3589"/>
        </w:tabs>
        <w:ind w:left="3589" w:hanging="360"/>
      </w:pPr>
    </w:lvl>
    <w:lvl w:ilvl="4" w:tplc="04190019">
      <w:start w:val="1"/>
      <w:numFmt w:val="lowerLetter"/>
      <w:pStyle w:val="5"/>
      <w:lvlText w:val="%5."/>
      <w:lvlJc w:val="left"/>
      <w:pPr>
        <w:tabs>
          <w:tab w:val="num" w:pos="4309"/>
        </w:tabs>
        <w:ind w:left="4309" w:hanging="360"/>
      </w:pPr>
    </w:lvl>
    <w:lvl w:ilvl="5" w:tplc="0419001B" w:tentative="1">
      <w:start w:val="1"/>
      <w:numFmt w:val="lowerRoman"/>
      <w:pStyle w:val="6"/>
      <w:lvlText w:val="%6."/>
      <w:lvlJc w:val="right"/>
      <w:pPr>
        <w:tabs>
          <w:tab w:val="num" w:pos="5029"/>
        </w:tabs>
        <w:ind w:left="5029" w:hanging="180"/>
      </w:pPr>
    </w:lvl>
    <w:lvl w:ilvl="6" w:tplc="0419000F" w:tentative="1">
      <w:start w:val="1"/>
      <w:numFmt w:val="decimal"/>
      <w:pStyle w:val="7"/>
      <w:lvlText w:val="%7."/>
      <w:lvlJc w:val="left"/>
      <w:pPr>
        <w:tabs>
          <w:tab w:val="num" w:pos="5749"/>
        </w:tabs>
        <w:ind w:left="5749" w:hanging="360"/>
      </w:pPr>
    </w:lvl>
    <w:lvl w:ilvl="7" w:tplc="04190019" w:tentative="1">
      <w:start w:val="1"/>
      <w:numFmt w:val="lowerLetter"/>
      <w:pStyle w:val="8"/>
      <w:lvlText w:val="%8."/>
      <w:lvlJc w:val="left"/>
      <w:pPr>
        <w:tabs>
          <w:tab w:val="num" w:pos="6469"/>
        </w:tabs>
        <w:ind w:left="6469" w:hanging="360"/>
      </w:pPr>
    </w:lvl>
    <w:lvl w:ilvl="8" w:tplc="0419001B" w:tentative="1">
      <w:start w:val="1"/>
      <w:numFmt w:val="lowerRoman"/>
      <w:pStyle w:val="9"/>
      <w:lvlText w:val="%9."/>
      <w:lvlJc w:val="right"/>
      <w:pPr>
        <w:tabs>
          <w:tab w:val="num" w:pos="7189"/>
        </w:tabs>
        <w:ind w:left="7189" w:hanging="180"/>
      </w:pPr>
    </w:lvl>
  </w:abstractNum>
  <w:abstractNum w:abstractNumId="33">
    <w:nsid w:val="4A6831EA"/>
    <w:multiLevelType w:val="hybridMultilevel"/>
    <w:tmpl w:val="35E2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BA254BE"/>
    <w:multiLevelType w:val="hybridMultilevel"/>
    <w:tmpl w:val="ECC6EF58"/>
    <w:styleLink w:val="1111111"/>
    <w:lvl w:ilvl="0" w:tplc="5B14A5C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BD163B7"/>
    <w:multiLevelType w:val="multilevel"/>
    <w:tmpl w:val="A2BC9C8C"/>
    <w:styleLink w:val="111111"/>
    <w:lvl w:ilvl="0">
      <w:start w:val="1"/>
      <w:numFmt w:val="decimal"/>
      <w:pStyle w:val="a0"/>
      <w:lvlText w:val="%1. "/>
      <w:lvlJc w:val="left"/>
      <w:pPr>
        <w:tabs>
          <w:tab w:val="num" w:pos="153"/>
        </w:tabs>
        <w:ind w:left="153" w:hanging="153"/>
      </w:pPr>
      <w:rPr>
        <w:rFonts w:hint="default"/>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517534C7"/>
    <w:multiLevelType w:val="hybridMultilevel"/>
    <w:tmpl w:val="C9F8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72330F"/>
    <w:multiLevelType w:val="multilevel"/>
    <w:tmpl w:val="632017FC"/>
    <w:lvl w:ilvl="0">
      <w:start w:val="1"/>
      <w:numFmt w:val="bullet"/>
      <w:lvlText w:val=""/>
      <w:lvlJc w:val="left"/>
      <w:pPr>
        <w:tabs>
          <w:tab w:val="num" w:pos="720"/>
        </w:tabs>
        <w:ind w:left="720" w:hanging="360"/>
      </w:pPr>
      <w:rPr>
        <w:rFonts w:ascii="Symbol" w:hAnsi="Symbol" w:hint="default"/>
        <w:b w:val="0"/>
        <w:sz w:val="28"/>
        <w:szCs w:val="28"/>
      </w:rPr>
    </w:lvl>
    <w:lvl w:ilvl="1">
      <w:start w:val="1"/>
      <w:numFmt w:val="decimal"/>
      <w:lvlText w:val="%1.%2."/>
      <w:lvlJc w:val="left"/>
      <w:pPr>
        <w:tabs>
          <w:tab w:val="num" w:pos="1440"/>
        </w:tabs>
        <w:ind w:left="1152" w:hanging="432"/>
      </w:pPr>
      <w:rPr>
        <w:rFonts w:hint="default"/>
        <w:b/>
        <w:i w:val="0"/>
      </w:rPr>
    </w:lvl>
    <w:lvl w:ilvl="2">
      <w:start w:val="1"/>
      <w:numFmt w:val="bullet"/>
      <w:lvlText w:val=""/>
      <w:lvlJc w:val="left"/>
      <w:pPr>
        <w:tabs>
          <w:tab w:val="num" w:pos="2160"/>
        </w:tabs>
        <w:ind w:left="1584" w:hanging="504"/>
      </w:pPr>
      <w:rPr>
        <w:rFonts w:ascii="Symbol" w:hAnsi="Symbol"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3240"/>
        </w:tabs>
        <w:ind w:left="2592" w:hanging="792"/>
      </w:pPr>
      <w:rPr>
        <w:rFonts w:hint="default"/>
      </w:rPr>
    </w:lvl>
    <w:lvl w:ilvl="5">
      <w:start w:val="1"/>
      <w:numFmt w:val="decimal"/>
      <w:lvlText w:val="%1.%2.%3.%4.%5.%6."/>
      <w:lvlJc w:val="left"/>
      <w:pPr>
        <w:tabs>
          <w:tab w:val="num" w:pos="396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040"/>
        </w:tabs>
        <w:ind w:left="4104" w:hanging="1224"/>
      </w:pPr>
      <w:rPr>
        <w:rFonts w:hint="default"/>
      </w:rPr>
    </w:lvl>
    <w:lvl w:ilvl="8">
      <w:start w:val="1"/>
      <w:numFmt w:val="decimal"/>
      <w:lvlRestart w:val="1"/>
      <w:lvlText w:val="%1.%2.%3.%4.%5.%6.%7.%8.%9."/>
      <w:lvlJc w:val="left"/>
      <w:pPr>
        <w:tabs>
          <w:tab w:val="num" w:pos="5760"/>
        </w:tabs>
        <w:ind w:left="4680" w:hanging="1440"/>
      </w:pPr>
      <w:rPr>
        <w:rFonts w:hint="default"/>
      </w:rPr>
    </w:lvl>
  </w:abstractNum>
  <w:abstractNum w:abstractNumId="39">
    <w:nsid w:val="53B46E73"/>
    <w:multiLevelType w:val="multilevel"/>
    <w:tmpl w:val="CD5E2E38"/>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8"/>
        <w:szCs w:val="28"/>
      </w:rPr>
    </w:lvl>
    <w:lvl w:ilvl="2">
      <w:start w:val="1"/>
      <w:numFmt w:val="decimal"/>
      <w:lvlText w:val="%1.%2.%3."/>
      <w:lvlJc w:val="left"/>
      <w:pPr>
        <w:ind w:left="1440" w:hanging="720"/>
      </w:pPr>
      <w:rPr>
        <w:rFonts w:asciiTheme="majorHAnsi" w:hAnsiTheme="majorHAns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43E18FF"/>
    <w:multiLevelType w:val="hybridMultilevel"/>
    <w:tmpl w:val="62329E98"/>
    <w:lvl w:ilvl="0" w:tplc="C66E2270">
      <w:start w:val="1"/>
      <w:numFmt w:val="decimal"/>
      <w:lvlText w:val="%1."/>
      <w:lvlJc w:val="left"/>
      <w:pPr>
        <w:tabs>
          <w:tab w:val="num" w:pos="1429"/>
        </w:tabs>
        <w:ind w:left="1429" w:hanging="360"/>
      </w:pPr>
      <w:rPr>
        <w:b w:val="0"/>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nsid w:val="585033F1"/>
    <w:multiLevelType w:val="hybridMultilevel"/>
    <w:tmpl w:val="D7186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E60585"/>
    <w:multiLevelType w:val="hybridMultilevel"/>
    <w:tmpl w:val="E78C7934"/>
    <w:lvl w:ilvl="0" w:tplc="69625528">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1"/>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43">
    <w:nsid w:val="5C6426EB"/>
    <w:multiLevelType w:val="hybridMultilevel"/>
    <w:tmpl w:val="6DA24F7A"/>
    <w:lvl w:ilvl="0" w:tplc="5960391C">
      <w:start w:val="1"/>
      <w:numFmt w:val="bullet"/>
      <w:lvlText w:val="-"/>
      <w:lvlJc w:val="left"/>
      <w:pPr>
        <w:tabs>
          <w:tab w:val="num" w:pos="2509"/>
        </w:tabs>
        <w:ind w:left="2509" w:hanging="360"/>
      </w:pPr>
      <w:rPr>
        <w:rFonts w:ascii="Courier New" w:hAnsi="Courier New" w:hint="default"/>
      </w:rPr>
    </w:lvl>
    <w:lvl w:ilvl="1" w:tplc="5960391C">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D985100"/>
    <w:multiLevelType w:val="hybridMultilevel"/>
    <w:tmpl w:val="74E25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03C2E9E"/>
    <w:multiLevelType w:val="hybridMultilevel"/>
    <w:tmpl w:val="34062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46532C"/>
    <w:multiLevelType w:val="hybridMultilevel"/>
    <w:tmpl w:val="0FDE09B2"/>
    <w:lvl w:ilvl="0" w:tplc="3C34EB20">
      <w:start w:val="1"/>
      <w:numFmt w:val="decimal"/>
      <w:pStyle w:val="S31"/>
      <w:lvlText w:val="%1."/>
      <w:lvlJc w:val="left"/>
      <w:pPr>
        <w:tabs>
          <w:tab w:val="num" w:pos="964"/>
        </w:tabs>
        <w:ind w:left="0" w:firstLine="624"/>
      </w:pPr>
      <w:rPr>
        <w:color w:val="auto"/>
      </w:rPr>
    </w:lvl>
    <w:lvl w:ilvl="1" w:tplc="CDE0A12C">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C6A7A1E"/>
    <w:multiLevelType w:val="hybridMultilevel"/>
    <w:tmpl w:val="50482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B24D85"/>
    <w:multiLevelType w:val="hybridMultilevel"/>
    <w:tmpl w:val="79DEC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41232A8"/>
    <w:multiLevelType w:val="hybridMultilevel"/>
    <w:tmpl w:val="028AB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5383E3E"/>
    <w:multiLevelType w:val="hybridMultilevel"/>
    <w:tmpl w:val="319C8BA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1">
    <w:nsid w:val="76C541EE"/>
    <w:multiLevelType w:val="hybridMultilevel"/>
    <w:tmpl w:val="DF64C174"/>
    <w:lvl w:ilvl="0" w:tplc="4F8894FA">
      <w:start w:val="1"/>
      <w:numFmt w:val="decimal"/>
      <w:pStyle w:val="12"/>
      <w:lvlText w:val="Таблица %1"/>
      <w:lvlJc w:val="right"/>
      <w:pPr>
        <w:tabs>
          <w:tab w:val="num" w:pos="4116"/>
        </w:tabs>
        <w:ind w:left="3949" w:firstLine="58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2">
    <w:nsid w:val="79E51BBF"/>
    <w:multiLevelType w:val="hybridMultilevel"/>
    <w:tmpl w:val="5CBC1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E3214D4"/>
    <w:multiLevelType w:val="hybridMultilevel"/>
    <w:tmpl w:val="6F72E6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FF114BA"/>
    <w:multiLevelType w:val="hybridMultilevel"/>
    <w:tmpl w:val="98D6C2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0"/>
  </w:num>
  <w:num w:numId="2">
    <w:abstractNumId w:val="0"/>
  </w:num>
  <w:num w:numId="3">
    <w:abstractNumId w:val="47"/>
  </w:num>
  <w:num w:numId="4">
    <w:abstractNumId w:val="53"/>
  </w:num>
  <w:num w:numId="5">
    <w:abstractNumId w:val="35"/>
  </w:num>
  <w:num w:numId="6">
    <w:abstractNumId w:val="31"/>
  </w:num>
  <w:num w:numId="7">
    <w:abstractNumId w:val="34"/>
  </w:num>
  <w:num w:numId="8">
    <w:abstractNumId w:val="42"/>
  </w:num>
  <w:num w:numId="9">
    <w:abstractNumId w:val="36"/>
  </w:num>
  <w:num w:numId="10">
    <w:abstractNumId w:val="1"/>
  </w:num>
  <w:num w:numId="11">
    <w:abstractNumId w:val="12"/>
  </w:num>
  <w:num w:numId="12">
    <w:abstractNumId w:val="28"/>
  </w:num>
  <w:num w:numId="13">
    <w:abstractNumId w:val="24"/>
  </w:num>
  <w:num w:numId="14">
    <w:abstractNumId w:val="18"/>
  </w:num>
  <w:num w:numId="15">
    <w:abstractNumId w:val="51"/>
  </w:num>
  <w:num w:numId="16">
    <w:abstractNumId w:val="32"/>
  </w:num>
  <w:num w:numId="17">
    <w:abstractNumId w:val="3"/>
  </w:num>
  <w:num w:numId="18">
    <w:abstractNumId w:val="4"/>
    <w:lvlOverride w:ilvl="0">
      <w:lvl w:ilvl="0">
        <w:start w:val="1"/>
        <w:numFmt w:val="decimal"/>
        <w:lvlText w:val="%1"/>
        <w:lvlJc w:val="left"/>
        <w:pPr>
          <w:tabs>
            <w:tab w:val="num" w:pos="720"/>
          </w:tabs>
          <w:ind w:left="720" w:hanging="360"/>
        </w:pPr>
        <w:rPr>
          <w:rFonts w:hint="default"/>
          <w:b/>
        </w:rPr>
      </w:lvl>
    </w:lvlOverride>
    <w:lvlOverride w:ilvl="1">
      <w:lvl w:ilvl="1">
        <w:start w:val="1"/>
        <w:numFmt w:val="decimal"/>
        <w:lvlText w:val="%1.%2"/>
        <w:lvlJc w:val="left"/>
        <w:pPr>
          <w:tabs>
            <w:tab w:val="num" w:pos="510"/>
          </w:tabs>
          <w:ind w:left="0" w:firstLine="340"/>
        </w:pPr>
        <w:rPr>
          <w:rFonts w:hint="default"/>
          <w:b w:val="0"/>
        </w:rPr>
      </w:lvl>
    </w:lvlOverride>
    <w:lvlOverride w:ilvl="2">
      <w:lvl w:ilvl="2">
        <w:start w:val="1"/>
        <w:numFmt w:val="decimal"/>
        <w:pStyle w:val="S2"/>
        <w:lvlText w:val="3.1.%3"/>
        <w:lvlJc w:val="left"/>
        <w:pPr>
          <w:tabs>
            <w:tab w:val="num" w:pos="1021"/>
          </w:tabs>
          <w:ind w:left="0"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2160"/>
          </w:tabs>
          <w:ind w:left="2160" w:hanging="720"/>
        </w:pPr>
        <w:rPr>
          <w:rFonts w:hint="default"/>
        </w:rPr>
      </w:lvl>
    </w:lvlOverride>
    <w:lvlOverride w:ilvl="4">
      <w:lvl w:ilvl="4">
        <w:start w:val="1"/>
        <w:numFmt w:val="decimal"/>
        <w:lvlText w:val="%1.%2.%3.%4.%5"/>
        <w:lvlJc w:val="left"/>
        <w:pPr>
          <w:tabs>
            <w:tab w:val="num" w:pos="2880"/>
          </w:tabs>
          <w:ind w:left="2880" w:hanging="1080"/>
        </w:pPr>
        <w:rPr>
          <w:rFonts w:hint="default"/>
        </w:rPr>
      </w:lvl>
    </w:lvlOverride>
    <w:lvlOverride w:ilvl="5">
      <w:lvl w:ilvl="5">
        <w:start w:val="1"/>
        <w:numFmt w:val="decimal"/>
        <w:lvlText w:val="%1.%2.%3.%4.%5.%6"/>
        <w:lvlJc w:val="left"/>
        <w:pPr>
          <w:tabs>
            <w:tab w:val="num" w:pos="3240"/>
          </w:tabs>
          <w:ind w:left="3240" w:hanging="1080"/>
        </w:pPr>
        <w:rPr>
          <w:rFonts w:hint="default"/>
        </w:rPr>
      </w:lvl>
    </w:lvlOverride>
    <w:lvlOverride w:ilvl="6">
      <w:lvl w:ilvl="6">
        <w:start w:val="1"/>
        <w:numFmt w:val="decimal"/>
        <w:lvlText w:val="%1.%2.%3.%4.%5.%6.%7"/>
        <w:lvlJc w:val="left"/>
        <w:pPr>
          <w:tabs>
            <w:tab w:val="num" w:pos="3960"/>
          </w:tabs>
          <w:ind w:left="3960" w:hanging="1440"/>
        </w:pPr>
        <w:rPr>
          <w:rFonts w:hint="default"/>
        </w:rPr>
      </w:lvl>
    </w:lvlOverride>
    <w:lvlOverride w:ilvl="7">
      <w:lvl w:ilvl="7">
        <w:start w:val="1"/>
        <w:numFmt w:val="decimal"/>
        <w:lvlText w:val="%1.%2.%3.%4.%5.%6.%7.%8"/>
        <w:lvlJc w:val="left"/>
        <w:pPr>
          <w:tabs>
            <w:tab w:val="num" w:pos="4320"/>
          </w:tabs>
          <w:ind w:left="4320" w:hanging="1440"/>
        </w:pPr>
        <w:rPr>
          <w:rFonts w:hint="default"/>
        </w:rPr>
      </w:lvl>
    </w:lvlOverride>
    <w:lvlOverride w:ilvl="8">
      <w:lvl w:ilvl="8">
        <w:start w:val="1"/>
        <w:numFmt w:val="decimal"/>
        <w:lvlText w:val="%1.%2.%3.%4.%5.%6.%7.%8.%9"/>
        <w:lvlJc w:val="left"/>
        <w:pPr>
          <w:tabs>
            <w:tab w:val="num" w:pos="5040"/>
          </w:tabs>
          <w:ind w:left="5040" w:hanging="1800"/>
        </w:pPr>
        <w:rPr>
          <w:rFonts w:hint="default"/>
        </w:rPr>
      </w:lvl>
    </w:lvlOverride>
  </w:num>
  <w:num w:numId="19">
    <w:abstractNumId w:val="11"/>
  </w:num>
  <w:num w:numId="20">
    <w:abstractNumId w:val="23"/>
  </w:num>
  <w:num w:numId="21">
    <w:abstractNumId w:val="27"/>
  </w:num>
  <w:num w:numId="22">
    <w:abstractNumId w:val="46"/>
    <w:lvlOverride w:ilvl="0">
      <w:startOverride w:val="1"/>
    </w:lvlOverride>
  </w:num>
  <w:num w:numId="23">
    <w:abstractNumId w:val="6"/>
  </w:num>
  <w:num w:numId="24">
    <w:abstractNumId w:val="7"/>
  </w:num>
  <w:num w:numId="25">
    <w:abstractNumId w:val="39"/>
  </w:num>
  <w:num w:numId="26">
    <w:abstractNumId w:val="22"/>
  </w:num>
  <w:num w:numId="27">
    <w:abstractNumId w:val="17"/>
  </w:num>
  <w:num w:numId="28">
    <w:abstractNumId w:val="26"/>
  </w:num>
  <w:num w:numId="29">
    <w:abstractNumId w:val="43"/>
  </w:num>
  <w:num w:numId="30">
    <w:abstractNumId w:val="9"/>
  </w:num>
  <w:num w:numId="31">
    <w:abstractNumId w:val="38"/>
  </w:num>
  <w:num w:numId="32">
    <w:abstractNumId w:val="54"/>
  </w:num>
  <w:num w:numId="33">
    <w:abstractNumId w:val="13"/>
  </w:num>
  <w:num w:numId="34">
    <w:abstractNumId w:val="33"/>
  </w:num>
  <w:num w:numId="35">
    <w:abstractNumId w:val="2"/>
  </w:num>
  <w:num w:numId="36">
    <w:abstractNumId w:val="52"/>
  </w:num>
  <w:num w:numId="37">
    <w:abstractNumId w:val="30"/>
  </w:num>
  <w:num w:numId="38">
    <w:abstractNumId w:val="15"/>
  </w:num>
  <w:num w:numId="39">
    <w:abstractNumId w:val="44"/>
  </w:num>
  <w:num w:numId="40">
    <w:abstractNumId w:val="45"/>
  </w:num>
  <w:num w:numId="41">
    <w:abstractNumId w:val="41"/>
  </w:num>
  <w:num w:numId="42">
    <w:abstractNumId w:val="49"/>
  </w:num>
  <w:num w:numId="43">
    <w:abstractNumId w:val="20"/>
  </w:num>
  <w:num w:numId="44">
    <w:abstractNumId w:val="37"/>
  </w:num>
  <w:num w:numId="45">
    <w:abstractNumId w:val="10"/>
  </w:num>
  <w:num w:numId="46">
    <w:abstractNumId w:val="29"/>
  </w:num>
  <w:num w:numId="47">
    <w:abstractNumId w:val="16"/>
  </w:num>
  <w:num w:numId="48">
    <w:abstractNumId w:val="40"/>
  </w:num>
  <w:num w:numId="49">
    <w:abstractNumId w:val="19"/>
  </w:num>
  <w:num w:numId="50">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21"/>
  </w:num>
  <w:num w:numId="53">
    <w:abstractNumId w:val="14"/>
  </w:num>
  <w:num w:numId="54">
    <w:abstractNumId w:val="25"/>
  </w:num>
  <w:num w:numId="55">
    <w:abstractNumId w:va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61"/>
    <w:rsid w:val="00001FD3"/>
    <w:rsid w:val="00006597"/>
    <w:rsid w:val="00010943"/>
    <w:rsid w:val="000255C2"/>
    <w:rsid w:val="000259BD"/>
    <w:rsid w:val="00040B07"/>
    <w:rsid w:val="00047F79"/>
    <w:rsid w:val="00050B4D"/>
    <w:rsid w:val="0005248C"/>
    <w:rsid w:val="00053557"/>
    <w:rsid w:val="00063E65"/>
    <w:rsid w:val="000704DD"/>
    <w:rsid w:val="000853B4"/>
    <w:rsid w:val="0009067A"/>
    <w:rsid w:val="00093DF2"/>
    <w:rsid w:val="000964D8"/>
    <w:rsid w:val="000976CC"/>
    <w:rsid w:val="000A2BE8"/>
    <w:rsid w:val="000A306C"/>
    <w:rsid w:val="000A6FBD"/>
    <w:rsid w:val="000C78DA"/>
    <w:rsid w:val="000D76EA"/>
    <w:rsid w:val="000E12B9"/>
    <w:rsid w:val="000E7874"/>
    <w:rsid w:val="000F0261"/>
    <w:rsid w:val="000F2B85"/>
    <w:rsid w:val="000F4EED"/>
    <w:rsid w:val="000F5CB2"/>
    <w:rsid w:val="000F62F3"/>
    <w:rsid w:val="000F6704"/>
    <w:rsid w:val="00100310"/>
    <w:rsid w:val="001038A9"/>
    <w:rsid w:val="0010596D"/>
    <w:rsid w:val="0011767C"/>
    <w:rsid w:val="00120EBE"/>
    <w:rsid w:val="00124992"/>
    <w:rsid w:val="00127056"/>
    <w:rsid w:val="001405E7"/>
    <w:rsid w:val="001446BC"/>
    <w:rsid w:val="00145F05"/>
    <w:rsid w:val="00146E24"/>
    <w:rsid w:val="00147CFC"/>
    <w:rsid w:val="0016188A"/>
    <w:rsid w:val="00167717"/>
    <w:rsid w:val="00170B4D"/>
    <w:rsid w:val="00180E6E"/>
    <w:rsid w:val="00183FA7"/>
    <w:rsid w:val="00184302"/>
    <w:rsid w:val="0018755F"/>
    <w:rsid w:val="00195505"/>
    <w:rsid w:val="00196DF8"/>
    <w:rsid w:val="001A1FB3"/>
    <w:rsid w:val="001A6501"/>
    <w:rsid w:val="001B0733"/>
    <w:rsid w:val="001B243E"/>
    <w:rsid w:val="001C0574"/>
    <w:rsid w:val="001C137C"/>
    <w:rsid w:val="001C400F"/>
    <w:rsid w:val="001C5384"/>
    <w:rsid w:val="001D1736"/>
    <w:rsid w:val="001D396C"/>
    <w:rsid w:val="001E4CC3"/>
    <w:rsid w:val="001E4FCA"/>
    <w:rsid w:val="001E633B"/>
    <w:rsid w:val="001F314D"/>
    <w:rsid w:val="00200174"/>
    <w:rsid w:val="00200976"/>
    <w:rsid w:val="002017A6"/>
    <w:rsid w:val="00201DB2"/>
    <w:rsid w:val="00201E05"/>
    <w:rsid w:val="0020425B"/>
    <w:rsid w:val="00205A3A"/>
    <w:rsid w:val="00206A35"/>
    <w:rsid w:val="002115A0"/>
    <w:rsid w:val="00217331"/>
    <w:rsid w:val="00221103"/>
    <w:rsid w:val="0022267F"/>
    <w:rsid w:val="00225354"/>
    <w:rsid w:val="002255F5"/>
    <w:rsid w:val="00226BAA"/>
    <w:rsid w:val="00230E3E"/>
    <w:rsid w:val="002322E2"/>
    <w:rsid w:val="00232C67"/>
    <w:rsid w:val="00235329"/>
    <w:rsid w:val="00235BC0"/>
    <w:rsid w:val="002408EF"/>
    <w:rsid w:val="00241449"/>
    <w:rsid w:val="002432E9"/>
    <w:rsid w:val="002454D0"/>
    <w:rsid w:val="002475A9"/>
    <w:rsid w:val="00250769"/>
    <w:rsid w:val="00251856"/>
    <w:rsid w:val="00253AE8"/>
    <w:rsid w:val="00256760"/>
    <w:rsid w:val="00264649"/>
    <w:rsid w:val="00264CFD"/>
    <w:rsid w:val="002665B0"/>
    <w:rsid w:val="00267405"/>
    <w:rsid w:val="002719A9"/>
    <w:rsid w:val="0028367D"/>
    <w:rsid w:val="0028464E"/>
    <w:rsid w:val="002852EB"/>
    <w:rsid w:val="00286045"/>
    <w:rsid w:val="00293380"/>
    <w:rsid w:val="0029419E"/>
    <w:rsid w:val="002947F2"/>
    <w:rsid w:val="00297425"/>
    <w:rsid w:val="002A30B4"/>
    <w:rsid w:val="002A7417"/>
    <w:rsid w:val="002A749D"/>
    <w:rsid w:val="002B1FD5"/>
    <w:rsid w:val="002B3DEB"/>
    <w:rsid w:val="002B5042"/>
    <w:rsid w:val="002C06F8"/>
    <w:rsid w:val="002C0A0E"/>
    <w:rsid w:val="002C2C9C"/>
    <w:rsid w:val="002C51A4"/>
    <w:rsid w:val="002E06FE"/>
    <w:rsid w:val="002E0BAC"/>
    <w:rsid w:val="002E3568"/>
    <w:rsid w:val="002E42E2"/>
    <w:rsid w:val="002E67E3"/>
    <w:rsid w:val="002E7B64"/>
    <w:rsid w:val="002F343D"/>
    <w:rsid w:val="00301D99"/>
    <w:rsid w:val="00301F0A"/>
    <w:rsid w:val="00303D70"/>
    <w:rsid w:val="003057EC"/>
    <w:rsid w:val="0031772C"/>
    <w:rsid w:val="003217F3"/>
    <w:rsid w:val="00321F61"/>
    <w:rsid w:val="00323F19"/>
    <w:rsid w:val="00326B5A"/>
    <w:rsid w:val="00326BC4"/>
    <w:rsid w:val="00327FEC"/>
    <w:rsid w:val="003372D0"/>
    <w:rsid w:val="00342095"/>
    <w:rsid w:val="0034575B"/>
    <w:rsid w:val="00347E3C"/>
    <w:rsid w:val="00363E3A"/>
    <w:rsid w:val="003702AC"/>
    <w:rsid w:val="00377509"/>
    <w:rsid w:val="003777E1"/>
    <w:rsid w:val="00383AD1"/>
    <w:rsid w:val="003878BC"/>
    <w:rsid w:val="00390A34"/>
    <w:rsid w:val="003A18D7"/>
    <w:rsid w:val="003B0854"/>
    <w:rsid w:val="003B2CEE"/>
    <w:rsid w:val="003C0808"/>
    <w:rsid w:val="003C592E"/>
    <w:rsid w:val="003C62D1"/>
    <w:rsid w:val="003C6F10"/>
    <w:rsid w:val="003D08DF"/>
    <w:rsid w:val="003D64D5"/>
    <w:rsid w:val="003D7244"/>
    <w:rsid w:val="003E5FCC"/>
    <w:rsid w:val="003E7B8B"/>
    <w:rsid w:val="003F1DD4"/>
    <w:rsid w:val="004024CD"/>
    <w:rsid w:val="00402759"/>
    <w:rsid w:val="004053FD"/>
    <w:rsid w:val="00406897"/>
    <w:rsid w:val="00410110"/>
    <w:rsid w:val="00410FC6"/>
    <w:rsid w:val="00415BAC"/>
    <w:rsid w:val="0042254C"/>
    <w:rsid w:val="00423392"/>
    <w:rsid w:val="00427982"/>
    <w:rsid w:val="0043010C"/>
    <w:rsid w:val="004324F2"/>
    <w:rsid w:val="00432510"/>
    <w:rsid w:val="004327B4"/>
    <w:rsid w:val="00433555"/>
    <w:rsid w:val="004340A7"/>
    <w:rsid w:val="004562F7"/>
    <w:rsid w:val="004663C6"/>
    <w:rsid w:val="00466C54"/>
    <w:rsid w:val="00470976"/>
    <w:rsid w:val="00471458"/>
    <w:rsid w:val="00473A36"/>
    <w:rsid w:val="00475566"/>
    <w:rsid w:val="00476520"/>
    <w:rsid w:val="00484893"/>
    <w:rsid w:val="0048491D"/>
    <w:rsid w:val="00486DF4"/>
    <w:rsid w:val="00491FE7"/>
    <w:rsid w:val="004A1B5F"/>
    <w:rsid w:val="004A2366"/>
    <w:rsid w:val="004A2D9B"/>
    <w:rsid w:val="004B018B"/>
    <w:rsid w:val="004B239C"/>
    <w:rsid w:val="004B546E"/>
    <w:rsid w:val="004B63E7"/>
    <w:rsid w:val="004C0AD7"/>
    <w:rsid w:val="004C4920"/>
    <w:rsid w:val="004C7C57"/>
    <w:rsid w:val="004D1B96"/>
    <w:rsid w:val="004D2738"/>
    <w:rsid w:val="004E0A9F"/>
    <w:rsid w:val="004E154F"/>
    <w:rsid w:val="004E5674"/>
    <w:rsid w:val="004F0E2C"/>
    <w:rsid w:val="004F1DBA"/>
    <w:rsid w:val="004F32E9"/>
    <w:rsid w:val="00503509"/>
    <w:rsid w:val="00503CA4"/>
    <w:rsid w:val="00504F5E"/>
    <w:rsid w:val="0050655F"/>
    <w:rsid w:val="00510CF0"/>
    <w:rsid w:val="005148F9"/>
    <w:rsid w:val="005163AF"/>
    <w:rsid w:val="00521AE2"/>
    <w:rsid w:val="00526B37"/>
    <w:rsid w:val="00533BEA"/>
    <w:rsid w:val="00534A7E"/>
    <w:rsid w:val="005408E9"/>
    <w:rsid w:val="0054491D"/>
    <w:rsid w:val="00546814"/>
    <w:rsid w:val="00547DA1"/>
    <w:rsid w:val="00552B50"/>
    <w:rsid w:val="005558E7"/>
    <w:rsid w:val="00556925"/>
    <w:rsid w:val="00573165"/>
    <w:rsid w:val="00573264"/>
    <w:rsid w:val="0057440C"/>
    <w:rsid w:val="0058189F"/>
    <w:rsid w:val="00582801"/>
    <w:rsid w:val="00595DFD"/>
    <w:rsid w:val="005A0C7E"/>
    <w:rsid w:val="005A2719"/>
    <w:rsid w:val="005A5A3D"/>
    <w:rsid w:val="005A77DA"/>
    <w:rsid w:val="005B25EB"/>
    <w:rsid w:val="005B2749"/>
    <w:rsid w:val="005B3B45"/>
    <w:rsid w:val="005B5C3B"/>
    <w:rsid w:val="005C528F"/>
    <w:rsid w:val="005D6B08"/>
    <w:rsid w:val="005E1599"/>
    <w:rsid w:val="005E3BC5"/>
    <w:rsid w:val="006035FA"/>
    <w:rsid w:val="00603DBE"/>
    <w:rsid w:val="006042C7"/>
    <w:rsid w:val="00605F1A"/>
    <w:rsid w:val="00606790"/>
    <w:rsid w:val="00606F25"/>
    <w:rsid w:val="00611A2E"/>
    <w:rsid w:val="0062094B"/>
    <w:rsid w:val="00626D51"/>
    <w:rsid w:val="006422C5"/>
    <w:rsid w:val="006445FF"/>
    <w:rsid w:val="00650BFB"/>
    <w:rsid w:val="006542A3"/>
    <w:rsid w:val="00660496"/>
    <w:rsid w:val="006611C5"/>
    <w:rsid w:val="006657A4"/>
    <w:rsid w:val="0067323D"/>
    <w:rsid w:val="00676372"/>
    <w:rsid w:val="006825A2"/>
    <w:rsid w:val="00682D9A"/>
    <w:rsid w:val="006843C2"/>
    <w:rsid w:val="00686CB4"/>
    <w:rsid w:val="0069076F"/>
    <w:rsid w:val="00690E7B"/>
    <w:rsid w:val="00694B68"/>
    <w:rsid w:val="00697DB0"/>
    <w:rsid w:val="006A29B7"/>
    <w:rsid w:val="006B2998"/>
    <w:rsid w:val="006B4D75"/>
    <w:rsid w:val="006B517A"/>
    <w:rsid w:val="006C351D"/>
    <w:rsid w:val="006C6256"/>
    <w:rsid w:val="006D0007"/>
    <w:rsid w:val="006D1B9B"/>
    <w:rsid w:val="006D1D7B"/>
    <w:rsid w:val="006F1F1B"/>
    <w:rsid w:val="006F716A"/>
    <w:rsid w:val="00702546"/>
    <w:rsid w:val="00702F0F"/>
    <w:rsid w:val="00712913"/>
    <w:rsid w:val="007135F4"/>
    <w:rsid w:val="00714F51"/>
    <w:rsid w:val="00716CF3"/>
    <w:rsid w:val="00725B90"/>
    <w:rsid w:val="0073098D"/>
    <w:rsid w:val="0073394B"/>
    <w:rsid w:val="00733F6F"/>
    <w:rsid w:val="007359AA"/>
    <w:rsid w:val="0074415C"/>
    <w:rsid w:val="00750614"/>
    <w:rsid w:val="007538BD"/>
    <w:rsid w:val="007556E2"/>
    <w:rsid w:val="00756CC0"/>
    <w:rsid w:val="00775ADF"/>
    <w:rsid w:val="007817B5"/>
    <w:rsid w:val="00786B6A"/>
    <w:rsid w:val="00793563"/>
    <w:rsid w:val="00794331"/>
    <w:rsid w:val="007952AE"/>
    <w:rsid w:val="007A04D0"/>
    <w:rsid w:val="007A07B8"/>
    <w:rsid w:val="007A0968"/>
    <w:rsid w:val="007A7979"/>
    <w:rsid w:val="007B197F"/>
    <w:rsid w:val="007B1EAA"/>
    <w:rsid w:val="007B5EF9"/>
    <w:rsid w:val="007B6574"/>
    <w:rsid w:val="007C6865"/>
    <w:rsid w:val="007E5AD4"/>
    <w:rsid w:val="007E6E97"/>
    <w:rsid w:val="007F706B"/>
    <w:rsid w:val="008037E5"/>
    <w:rsid w:val="00817E7A"/>
    <w:rsid w:val="00823C0C"/>
    <w:rsid w:val="00825BC1"/>
    <w:rsid w:val="00830EC5"/>
    <w:rsid w:val="00834927"/>
    <w:rsid w:val="0084392C"/>
    <w:rsid w:val="00847237"/>
    <w:rsid w:val="00851279"/>
    <w:rsid w:val="00860644"/>
    <w:rsid w:val="008612EB"/>
    <w:rsid w:val="00862AE7"/>
    <w:rsid w:val="00864A61"/>
    <w:rsid w:val="00865A0A"/>
    <w:rsid w:val="008664BA"/>
    <w:rsid w:val="008678AA"/>
    <w:rsid w:val="008729DD"/>
    <w:rsid w:val="0087511E"/>
    <w:rsid w:val="008775BB"/>
    <w:rsid w:val="008812E4"/>
    <w:rsid w:val="008822A2"/>
    <w:rsid w:val="008871EF"/>
    <w:rsid w:val="0088794E"/>
    <w:rsid w:val="008A1B3B"/>
    <w:rsid w:val="008B5977"/>
    <w:rsid w:val="008B73F8"/>
    <w:rsid w:val="008C2427"/>
    <w:rsid w:val="008C290A"/>
    <w:rsid w:val="008C3101"/>
    <w:rsid w:val="008D10C8"/>
    <w:rsid w:val="008D19FC"/>
    <w:rsid w:val="008D3E31"/>
    <w:rsid w:val="008E0B28"/>
    <w:rsid w:val="008E3736"/>
    <w:rsid w:val="008E48F8"/>
    <w:rsid w:val="008E73AB"/>
    <w:rsid w:val="008E7449"/>
    <w:rsid w:val="008E78B3"/>
    <w:rsid w:val="00901A36"/>
    <w:rsid w:val="009032DB"/>
    <w:rsid w:val="00903576"/>
    <w:rsid w:val="009125AC"/>
    <w:rsid w:val="00913BFC"/>
    <w:rsid w:val="00926AA3"/>
    <w:rsid w:val="00930722"/>
    <w:rsid w:val="00935A16"/>
    <w:rsid w:val="0093655E"/>
    <w:rsid w:val="00937983"/>
    <w:rsid w:val="00944163"/>
    <w:rsid w:val="009472CC"/>
    <w:rsid w:val="00952E51"/>
    <w:rsid w:val="009563DC"/>
    <w:rsid w:val="009571D8"/>
    <w:rsid w:val="00957DD3"/>
    <w:rsid w:val="00961FC3"/>
    <w:rsid w:val="0096448E"/>
    <w:rsid w:val="00966018"/>
    <w:rsid w:val="00966AC4"/>
    <w:rsid w:val="00971382"/>
    <w:rsid w:val="009721BB"/>
    <w:rsid w:val="00972243"/>
    <w:rsid w:val="00980DEB"/>
    <w:rsid w:val="00984244"/>
    <w:rsid w:val="0098493C"/>
    <w:rsid w:val="009A2939"/>
    <w:rsid w:val="009A4A9E"/>
    <w:rsid w:val="009B084D"/>
    <w:rsid w:val="009C3414"/>
    <w:rsid w:val="009C6D6D"/>
    <w:rsid w:val="009D3E6F"/>
    <w:rsid w:val="009E1E17"/>
    <w:rsid w:val="009E5DE0"/>
    <w:rsid w:val="009E721C"/>
    <w:rsid w:val="009F6F84"/>
    <w:rsid w:val="00A10635"/>
    <w:rsid w:val="00A12943"/>
    <w:rsid w:val="00A16357"/>
    <w:rsid w:val="00A241F7"/>
    <w:rsid w:val="00A32D66"/>
    <w:rsid w:val="00A35A8B"/>
    <w:rsid w:val="00A363AD"/>
    <w:rsid w:val="00A36761"/>
    <w:rsid w:val="00A37F1B"/>
    <w:rsid w:val="00A421B2"/>
    <w:rsid w:val="00A457B1"/>
    <w:rsid w:val="00A52594"/>
    <w:rsid w:val="00A63FFD"/>
    <w:rsid w:val="00A65A8A"/>
    <w:rsid w:val="00A70E0F"/>
    <w:rsid w:val="00A73D39"/>
    <w:rsid w:val="00A757D7"/>
    <w:rsid w:val="00A77A26"/>
    <w:rsid w:val="00A83654"/>
    <w:rsid w:val="00A93318"/>
    <w:rsid w:val="00AA2069"/>
    <w:rsid w:val="00AA2672"/>
    <w:rsid w:val="00AA6034"/>
    <w:rsid w:val="00AA7C8E"/>
    <w:rsid w:val="00AC24E9"/>
    <w:rsid w:val="00AC34E2"/>
    <w:rsid w:val="00AD0D61"/>
    <w:rsid w:val="00AD232F"/>
    <w:rsid w:val="00AD7C09"/>
    <w:rsid w:val="00AE276F"/>
    <w:rsid w:val="00AE2BA9"/>
    <w:rsid w:val="00AF03A6"/>
    <w:rsid w:val="00AF32D7"/>
    <w:rsid w:val="00AF76E8"/>
    <w:rsid w:val="00B016F4"/>
    <w:rsid w:val="00B0297B"/>
    <w:rsid w:val="00B030EE"/>
    <w:rsid w:val="00B06A41"/>
    <w:rsid w:val="00B07540"/>
    <w:rsid w:val="00B13E85"/>
    <w:rsid w:val="00B15F38"/>
    <w:rsid w:val="00B228CE"/>
    <w:rsid w:val="00B25188"/>
    <w:rsid w:val="00B324D5"/>
    <w:rsid w:val="00B3255A"/>
    <w:rsid w:val="00B36DEF"/>
    <w:rsid w:val="00B44418"/>
    <w:rsid w:val="00B50F02"/>
    <w:rsid w:val="00B56DF4"/>
    <w:rsid w:val="00B60744"/>
    <w:rsid w:val="00B72C65"/>
    <w:rsid w:val="00B7569E"/>
    <w:rsid w:val="00B77285"/>
    <w:rsid w:val="00B85194"/>
    <w:rsid w:val="00B862D0"/>
    <w:rsid w:val="00B86B04"/>
    <w:rsid w:val="00B95D8C"/>
    <w:rsid w:val="00BA4013"/>
    <w:rsid w:val="00BA62C7"/>
    <w:rsid w:val="00BA7F27"/>
    <w:rsid w:val="00BB094B"/>
    <w:rsid w:val="00BB44F7"/>
    <w:rsid w:val="00BD672F"/>
    <w:rsid w:val="00BF1F68"/>
    <w:rsid w:val="00BF1F88"/>
    <w:rsid w:val="00C02A2E"/>
    <w:rsid w:val="00C041B8"/>
    <w:rsid w:val="00C04A53"/>
    <w:rsid w:val="00C11A1B"/>
    <w:rsid w:val="00C2536C"/>
    <w:rsid w:val="00C32A27"/>
    <w:rsid w:val="00C3639C"/>
    <w:rsid w:val="00C4148A"/>
    <w:rsid w:val="00C529A8"/>
    <w:rsid w:val="00C56634"/>
    <w:rsid w:val="00C56DEA"/>
    <w:rsid w:val="00C575D4"/>
    <w:rsid w:val="00C62BC1"/>
    <w:rsid w:val="00C71D44"/>
    <w:rsid w:val="00C74D9C"/>
    <w:rsid w:val="00C850D8"/>
    <w:rsid w:val="00C87822"/>
    <w:rsid w:val="00C91008"/>
    <w:rsid w:val="00C936DF"/>
    <w:rsid w:val="00C94E9B"/>
    <w:rsid w:val="00C960C2"/>
    <w:rsid w:val="00CA6009"/>
    <w:rsid w:val="00CB0098"/>
    <w:rsid w:val="00CC4102"/>
    <w:rsid w:val="00CD476D"/>
    <w:rsid w:val="00CD4E91"/>
    <w:rsid w:val="00CD60FA"/>
    <w:rsid w:val="00CE1809"/>
    <w:rsid w:val="00CE1B34"/>
    <w:rsid w:val="00CE58BA"/>
    <w:rsid w:val="00CF4BA0"/>
    <w:rsid w:val="00CF4D52"/>
    <w:rsid w:val="00CF5DE6"/>
    <w:rsid w:val="00D02665"/>
    <w:rsid w:val="00D12A46"/>
    <w:rsid w:val="00D136F8"/>
    <w:rsid w:val="00D1459E"/>
    <w:rsid w:val="00D260A1"/>
    <w:rsid w:val="00D3462A"/>
    <w:rsid w:val="00D43CB9"/>
    <w:rsid w:val="00D50A22"/>
    <w:rsid w:val="00D51E1C"/>
    <w:rsid w:val="00D51F91"/>
    <w:rsid w:val="00D61A5E"/>
    <w:rsid w:val="00D6563E"/>
    <w:rsid w:val="00D7054E"/>
    <w:rsid w:val="00D7225D"/>
    <w:rsid w:val="00D901AC"/>
    <w:rsid w:val="00DA04E1"/>
    <w:rsid w:val="00DA2060"/>
    <w:rsid w:val="00DA67CB"/>
    <w:rsid w:val="00DA7E33"/>
    <w:rsid w:val="00DB511C"/>
    <w:rsid w:val="00DC487C"/>
    <w:rsid w:val="00DC79D2"/>
    <w:rsid w:val="00DD57EC"/>
    <w:rsid w:val="00DE181B"/>
    <w:rsid w:val="00DE3823"/>
    <w:rsid w:val="00DE604D"/>
    <w:rsid w:val="00DF0931"/>
    <w:rsid w:val="00DF1900"/>
    <w:rsid w:val="00DF2757"/>
    <w:rsid w:val="00E0268D"/>
    <w:rsid w:val="00E109F4"/>
    <w:rsid w:val="00E13C65"/>
    <w:rsid w:val="00E15811"/>
    <w:rsid w:val="00E1625C"/>
    <w:rsid w:val="00E171ED"/>
    <w:rsid w:val="00E22201"/>
    <w:rsid w:val="00E2492A"/>
    <w:rsid w:val="00E404CE"/>
    <w:rsid w:val="00E53841"/>
    <w:rsid w:val="00E7126D"/>
    <w:rsid w:val="00E71B4E"/>
    <w:rsid w:val="00E7254F"/>
    <w:rsid w:val="00E731E4"/>
    <w:rsid w:val="00E77631"/>
    <w:rsid w:val="00E817FE"/>
    <w:rsid w:val="00E840E0"/>
    <w:rsid w:val="00E844F5"/>
    <w:rsid w:val="00E866BB"/>
    <w:rsid w:val="00E87929"/>
    <w:rsid w:val="00E903CB"/>
    <w:rsid w:val="00E90950"/>
    <w:rsid w:val="00E935D1"/>
    <w:rsid w:val="00EA2E7A"/>
    <w:rsid w:val="00EA6813"/>
    <w:rsid w:val="00EB1ACA"/>
    <w:rsid w:val="00EB1FEC"/>
    <w:rsid w:val="00EB226C"/>
    <w:rsid w:val="00EB44C0"/>
    <w:rsid w:val="00EB4887"/>
    <w:rsid w:val="00EC22B2"/>
    <w:rsid w:val="00EC4CAB"/>
    <w:rsid w:val="00EE288A"/>
    <w:rsid w:val="00EE2960"/>
    <w:rsid w:val="00EE2DDB"/>
    <w:rsid w:val="00EE3505"/>
    <w:rsid w:val="00EE6304"/>
    <w:rsid w:val="00EF0D3B"/>
    <w:rsid w:val="00EF6161"/>
    <w:rsid w:val="00F06704"/>
    <w:rsid w:val="00F16934"/>
    <w:rsid w:val="00F179B0"/>
    <w:rsid w:val="00F23378"/>
    <w:rsid w:val="00F25332"/>
    <w:rsid w:val="00F2771C"/>
    <w:rsid w:val="00F317CF"/>
    <w:rsid w:val="00F329D2"/>
    <w:rsid w:val="00F335F4"/>
    <w:rsid w:val="00F512A6"/>
    <w:rsid w:val="00F5410B"/>
    <w:rsid w:val="00F5414A"/>
    <w:rsid w:val="00F5565F"/>
    <w:rsid w:val="00F56799"/>
    <w:rsid w:val="00F57CBF"/>
    <w:rsid w:val="00F62F61"/>
    <w:rsid w:val="00F65A06"/>
    <w:rsid w:val="00F71DFF"/>
    <w:rsid w:val="00F762F1"/>
    <w:rsid w:val="00F94E33"/>
    <w:rsid w:val="00FA1883"/>
    <w:rsid w:val="00FA36F5"/>
    <w:rsid w:val="00FA4245"/>
    <w:rsid w:val="00FA7679"/>
    <w:rsid w:val="00FB3501"/>
    <w:rsid w:val="00FB5625"/>
    <w:rsid w:val="00FC52BD"/>
    <w:rsid w:val="00FC5D00"/>
    <w:rsid w:val="00FE4FF8"/>
    <w:rsid w:val="00FF38D2"/>
    <w:rsid w:val="00FF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1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255C2"/>
    <w:pPr>
      <w:spacing w:after="200" w:line="276" w:lineRule="auto"/>
    </w:pPr>
    <w:rPr>
      <w:sz w:val="22"/>
      <w:szCs w:val="22"/>
      <w:lang w:eastAsia="en-US"/>
    </w:rPr>
  </w:style>
  <w:style w:type="paragraph" w:styleId="13">
    <w:name w:val="heading 1"/>
    <w:aliases w:val="Заголовок 1 Знак Знак,Заголовок 1 Знак Знак Знак"/>
    <w:basedOn w:val="a1"/>
    <w:next w:val="a1"/>
    <w:link w:val="14"/>
    <w:qFormat/>
    <w:rsid w:val="006657A4"/>
    <w:pPr>
      <w:keepNext/>
      <w:keepLines/>
      <w:tabs>
        <w:tab w:val="num" w:pos="2149"/>
      </w:tabs>
      <w:spacing w:before="480" w:after="0"/>
      <w:ind w:left="2149"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 Знак2, Знак2 Знак"/>
    <w:basedOn w:val="a1"/>
    <w:next w:val="a1"/>
    <w:link w:val="21"/>
    <w:unhideWhenUsed/>
    <w:qFormat/>
    <w:rsid w:val="00EB1FEC"/>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главный, Знак, Знак3, Знак3 Знак"/>
    <w:basedOn w:val="a1"/>
    <w:next w:val="a1"/>
    <w:link w:val="30"/>
    <w:unhideWhenUsed/>
    <w:qFormat/>
    <w:rsid w:val="00433555"/>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6657A4"/>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1C5384"/>
    <w:pPr>
      <w:numPr>
        <w:ilvl w:val="4"/>
        <w:numId w:val="16"/>
      </w:numPr>
      <w:spacing w:before="240" w:after="60" w:line="360" w:lineRule="auto"/>
      <w:ind w:left="1008" w:hanging="432"/>
      <w:jc w:val="both"/>
      <w:outlineLvl w:val="4"/>
    </w:pPr>
    <w:rPr>
      <w:rFonts w:ascii="Times New Roman" w:eastAsia="Times New Roman" w:hAnsi="Times New Roman"/>
      <w:b/>
      <w:bCs/>
      <w:i/>
      <w:iCs/>
      <w:sz w:val="26"/>
      <w:szCs w:val="26"/>
      <w:lang w:eastAsia="ru-RU"/>
    </w:rPr>
  </w:style>
  <w:style w:type="paragraph" w:styleId="6">
    <w:name w:val="heading 6"/>
    <w:basedOn w:val="a1"/>
    <w:next w:val="a1"/>
    <w:link w:val="60"/>
    <w:qFormat/>
    <w:rsid w:val="001C5384"/>
    <w:pPr>
      <w:numPr>
        <w:ilvl w:val="5"/>
        <w:numId w:val="16"/>
      </w:numPr>
      <w:spacing w:before="240" w:after="60" w:line="360" w:lineRule="auto"/>
      <w:ind w:left="1152" w:hanging="432"/>
      <w:jc w:val="both"/>
      <w:outlineLvl w:val="5"/>
    </w:pPr>
    <w:rPr>
      <w:rFonts w:ascii="Times New Roman" w:eastAsia="Times New Roman" w:hAnsi="Times New Roman"/>
      <w:b/>
      <w:bCs/>
      <w:lang w:eastAsia="ru-RU"/>
    </w:rPr>
  </w:style>
  <w:style w:type="paragraph" w:styleId="7">
    <w:name w:val="heading 7"/>
    <w:basedOn w:val="a1"/>
    <w:next w:val="a2"/>
    <w:link w:val="70"/>
    <w:qFormat/>
    <w:rsid w:val="001C5384"/>
    <w:pPr>
      <w:numPr>
        <w:ilvl w:val="6"/>
        <w:numId w:val="16"/>
      </w:numPr>
      <w:spacing w:after="0" w:line="360" w:lineRule="auto"/>
      <w:ind w:left="1296" w:hanging="288"/>
      <w:jc w:val="both"/>
      <w:outlineLvl w:val="6"/>
    </w:pPr>
    <w:rPr>
      <w:rFonts w:ascii="Times New Roman" w:eastAsia="Times New Roman" w:hAnsi="Times New Roman"/>
      <w:sz w:val="20"/>
      <w:szCs w:val="20"/>
      <w:lang w:eastAsia="ru-RU"/>
    </w:rPr>
  </w:style>
  <w:style w:type="paragraph" w:styleId="8">
    <w:name w:val="heading 8"/>
    <w:basedOn w:val="a1"/>
    <w:next w:val="a1"/>
    <w:link w:val="80"/>
    <w:qFormat/>
    <w:rsid w:val="001C5384"/>
    <w:pPr>
      <w:numPr>
        <w:ilvl w:val="7"/>
        <w:numId w:val="16"/>
      </w:numPr>
      <w:spacing w:before="240" w:after="60" w:line="360" w:lineRule="auto"/>
      <w:ind w:left="1440" w:hanging="432"/>
      <w:jc w:val="both"/>
      <w:outlineLvl w:val="7"/>
    </w:pPr>
    <w:rPr>
      <w:rFonts w:ascii="Times New Roman" w:eastAsia="Times New Roman" w:hAnsi="Times New Roman"/>
      <w:i/>
      <w:iCs/>
      <w:sz w:val="28"/>
      <w:szCs w:val="28"/>
      <w:lang w:eastAsia="ru-RU"/>
    </w:rPr>
  </w:style>
  <w:style w:type="paragraph" w:styleId="9">
    <w:name w:val="heading 9"/>
    <w:basedOn w:val="a1"/>
    <w:next w:val="a2"/>
    <w:link w:val="90"/>
    <w:qFormat/>
    <w:rsid w:val="001C5384"/>
    <w:pPr>
      <w:numPr>
        <w:ilvl w:val="8"/>
        <w:numId w:val="16"/>
      </w:numPr>
      <w:spacing w:after="0" w:line="360" w:lineRule="auto"/>
      <w:ind w:left="1584" w:hanging="144"/>
      <w:jc w:val="both"/>
      <w:outlineLvl w:val="8"/>
    </w:pPr>
    <w:rPr>
      <w:rFonts w:ascii="Times New Roman" w:eastAsia="Times New Roman" w:hAnsi="Times New Roman"/>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5">
    <w:name w:val="Обычный1"/>
    <w:rsid w:val="00321F61"/>
    <w:pPr>
      <w:widowControl w:val="0"/>
      <w:snapToGrid w:val="0"/>
    </w:pPr>
    <w:rPr>
      <w:rFonts w:ascii="Times New Roman" w:eastAsia="Times New Roman" w:hAnsi="Times New Roman"/>
    </w:rPr>
  </w:style>
  <w:style w:type="paragraph" w:customStyle="1" w:styleId="31">
    <w:name w:val="Основной текст с отступом 31"/>
    <w:basedOn w:val="a1"/>
    <w:rsid w:val="00B95D8C"/>
    <w:pPr>
      <w:overflowPunct w:val="0"/>
      <w:autoSpaceDE w:val="0"/>
      <w:autoSpaceDN w:val="0"/>
      <w:adjustRightInd w:val="0"/>
      <w:spacing w:after="0" w:line="312" w:lineRule="auto"/>
      <w:ind w:firstLine="720"/>
      <w:jc w:val="both"/>
      <w:textAlignment w:val="baseline"/>
    </w:pPr>
    <w:rPr>
      <w:rFonts w:ascii="Times New Roman" w:eastAsia="Times New Roman" w:hAnsi="Times New Roman"/>
      <w:sz w:val="24"/>
      <w:szCs w:val="20"/>
      <w:lang w:eastAsia="ru-RU"/>
    </w:rPr>
  </w:style>
  <w:style w:type="paragraph" w:styleId="a6">
    <w:name w:val="Body Text Indent"/>
    <w:basedOn w:val="a1"/>
    <w:link w:val="a7"/>
    <w:rsid w:val="00B95D8C"/>
    <w:pPr>
      <w:spacing w:after="0" w:line="300" w:lineRule="auto"/>
      <w:ind w:firstLine="709"/>
      <w:jc w:val="both"/>
    </w:pPr>
    <w:rPr>
      <w:rFonts w:ascii="Times New Roman" w:eastAsia="Times New Roman" w:hAnsi="Times New Roman"/>
      <w:sz w:val="24"/>
      <w:szCs w:val="24"/>
      <w:lang w:eastAsia="ru-RU"/>
    </w:rPr>
  </w:style>
  <w:style w:type="character" w:customStyle="1" w:styleId="a7">
    <w:name w:val="Основной текст с отступом Знак"/>
    <w:basedOn w:val="a3"/>
    <w:link w:val="a6"/>
    <w:rsid w:val="00B95D8C"/>
    <w:rPr>
      <w:rFonts w:ascii="Times New Roman" w:eastAsia="Times New Roman" w:hAnsi="Times New Roman"/>
      <w:sz w:val="24"/>
      <w:szCs w:val="24"/>
    </w:rPr>
  </w:style>
  <w:style w:type="paragraph" w:customStyle="1" w:styleId="22">
    <w:name w:val="Обычный2"/>
    <w:rsid w:val="004A2366"/>
    <w:pPr>
      <w:widowControl w:val="0"/>
      <w:snapToGrid w:val="0"/>
    </w:pPr>
    <w:rPr>
      <w:rFonts w:ascii="Times New Roman" w:eastAsia="Times New Roman" w:hAnsi="Times New Roman"/>
    </w:rPr>
  </w:style>
  <w:style w:type="paragraph" w:styleId="a8">
    <w:name w:val="List Paragraph"/>
    <w:basedOn w:val="a1"/>
    <w:uiPriority w:val="34"/>
    <w:qFormat/>
    <w:rsid w:val="00100310"/>
    <w:pPr>
      <w:ind w:left="720"/>
      <w:contextualSpacing/>
    </w:pPr>
  </w:style>
  <w:style w:type="character" w:customStyle="1" w:styleId="21">
    <w:name w:val="Заголовок 2 Знак"/>
    <w:aliases w:val=" Знак2 Знак1, Знак2 Знак Знак"/>
    <w:basedOn w:val="a3"/>
    <w:link w:val="20"/>
    <w:rsid w:val="00EB1FEC"/>
    <w:rPr>
      <w:rFonts w:asciiTheme="majorHAnsi" w:eastAsiaTheme="majorEastAsia" w:hAnsiTheme="majorHAnsi" w:cstheme="majorBidi"/>
      <w:b/>
      <w:bCs/>
      <w:color w:val="4F81BD" w:themeColor="accent1"/>
      <w:sz w:val="26"/>
      <w:szCs w:val="26"/>
      <w:lang w:eastAsia="en-US"/>
    </w:rPr>
  </w:style>
  <w:style w:type="character" w:customStyle="1" w:styleId="14">
    <w:name w:val="Заголовок 1 Знак"/>
    <w:aliases w:val="Заголовок 1 Знак Знак Знак1,Заголовок 1 Знак Знак Знак Знак1"/>
    <w:basedOn w:val="a3"/>
    <w:link w:val="13"/>
    <w:rsid w:val="006657A4"/>
    <w:rPr>
      <w:rFonts w:asciiTheme="majorHAnsi" w:eastAsiaTheme="majorEastAsia" w:hAnsiTheme="majorHAnsi" w:cstheme="majorBidi"/>
      <w:b/>
      <w:bCs/>
      <w:color w:val="365F91" w:themeColor="accent1" w:themeShade="BF"/>
      <w:sz w:val="28"/>
      <w:szCs w:val="28"/>
      <w:lang w:eastAsia="en-US"/>
    </w:rPr>
  </w:style>
  <w:style w:type="paragraph" w:styleId="32">
    <w:name w:val="Body Text 3"/>
    <w:basedOn w:val="a1"/>
    <w:link w:val="33"/>
    <w:unhideWhenUsed/>
    <w:rsid w:val="006657A4"/>
    <w:pPr>
      <w:spacing w:after="120"/>
    </w:pPr>
    <w:rPr>
      <w:sz w:val="16"/>
      <w:szCs w:val="16"/>
    </w:rPr>
  </w:style>
  <w:style w:type="character" w:customStyle="1" w:styleId="33">
    <w:name w:val="Основной текст 3 Знак"/>
    <w:basedOn w:val="a3"/>
    <w:link w:val="32"/>
    <w:rsid w:val="006657A4"/>
    <w:rPr>
      <w:sz w:val="16"/>
      <w:szCs w:val="16"/>
      <w:lang w:eastAsia="en-US"/>
    </w:rPr>
  </w:style>
  <w:style w:type="character" w:customStyle="1" w:styleId="40">
    <w:name w:val="Заголовок 4 Знак"/>
    <w:basedOn w:val="a3"/>
    <w:link w:val="4"/>
    <w:rsid w:val="006657A4"/>
    <w:rPr>
      <w:rFonts w:asciiTheme="majorHAnsi" w:eastAsiaTheme="majorEastAsia" w:hAnsiTheme="majorHAnsi" w:cstheme="majorBidi"/>
      <w:b/>
      <w:bCs/>
      <w:i/>
      <w:iCs/>
      <w:color w:val="4F81BD" w:themeColor="accent1"/>
      <w:sz w:val="22"/>
      <w:szCs w:val="22"/>
      <w:lang w:eastAsia="en-US"/>
    </w:rPr>
  </w:style>
  <w:style w:type="character" w:styleId="a9">
    <w:name w:val="Hyperlink"/>
    <w:basedOn w:val="a3"/>
    <w:uiPriority w:val="99"/>
    <w:unhideWhenUsed/>
    <w:rsid w:val="006657A4"/>
    <w:rPr>
      <w:color w:val="0000FF" w:themeColor="hyperlink"/>
      <w:u w:val="single"/>
    </w:rPr>
  </w:style>
  <w:style w:type="character" w:styleId="aa">
    <w:name w:val="FollowedHyperlink"/>
    <w:basedOn w:val="a3"/>
    <w:unhideWhenUsed/>
    <w:rsid w:val="006657A4"/>
    <w:rPr>
      <w:color w:val="800080" w:themeColor="followedHyperlink"/>
      <w:u w:val="single"/>
    </w:rPr>
  </w:style>
  <w:style w:type="paragraph" w:styleId="ab">
    <w:name w:val="Normal (Web)"/>
    <w:aliases w:val="Обычный (Web)"/>
    <w:basedOn w:val="a1"/>
    <w:uiPriority w:val="10"/>
    <w:unhideWhenUsed/>
    <w:qFormat/>
    <w:rsid w:val="006F1F1B"/>
    <w:pPr>
      <w:spacing w:before="100" w:beforeAutospacing="1" w:after="100" w:afterAutospacing="1" w:line="240" w:lineRule="auto"/>
      <w:contextualSpacing/>
    </w:pPr>
    <w:rPr>
      <w:rFonts w:ascii="Times New Roman" w:eastAsia="Times New Roman" w:hAnsi="Times New Roman"/>
      <w:sz w:val="24"/>
      <w:szCs w:val="24"/>
      <w:lang w:eastAsia="ru-RU"/>
    </w:rPr>
  </w:style>
  <w:style w:type="paragraph" w:styleId="ac">
    <w:name w:val="header"/>
    <w:aliases w:val="ВерхКолонтитул"/>
    <w:basedOn w:val="a1"/>
    <w:link w:val="ad"/>
    <w:unhideWhenUsed/>
    <w:rsid w:val="006657A4"/>
    <w:pPr>
      <w:tabs>
        <w:tab w:val="center" w:pos="4677"/>
        <w:tab w:val="right" w:pos="9355"/>
      </w:tabs>
      <w:spacing w:after="0" w:line="240" w:lineRule="auto"/>
    </w:pPr>
  </w:style>
  <w:style w:type="character" w:customStyle="1" w:styleId="ad">
    <w:name w:val="Верхний колонтитул Знак"/>
    <w:aliases w:val="ВерхКолонтитул Знак"/>
    <w:basedOn w:val="a3"/>
    <w:link w:val="ac"/>
    <w:rsid w:val="006657A4"/>
    <w:rPr>
      <w:sz w:val="22"/>
      <w:szCs w:val="22"/>
      <w:lang w:eastAsia="en-US"/>
    </w:rPr>
  </w:style>
  <w:style w:type="paragraph" w:styleId="ae">
    <w:name w:val="footer"/>
    <w:aliases w:val="Знак1 Знак1,Знак1 Знак2,Знак1 Знак,Знак1"/>
    <w:basedOn w:val="a1"/>
    <w:link w:val="af"/>
    <w:unhideWhenUsed/>
    <w:rsid w:val="006657A4"/>
    <w:pPr>
      <w:tabs>
        <w:tab w:val="center" w:pos="4677"/>
        <w:tab w:val="right" w:pos="9355"/>
      </w:tabs>
      <w:spacing w:after="0" w:line="240" w:lineRule="auto"/>
    </w:pPr>
  </w:style>
  <w:style w:type="character" w:customStyle="1" w:styleId="af">
    <w:name w:val="Нижний колонтитул Знак"/>
    <w:aliases w:val="Знак1 Знак1 Знак,Знак1 Знак2 Знак,Знак1 Знак Знак,Знак1 Знак3"/>
    <w:basedOn w:val="a3"/>
    <w:link w:val="ae"/>
    <w:rsid w:val="006657A4"/>
    <w:rPr>
      <w:sz w:val="22"/>
      <w:szCs w:val="22"/>
      <w:lang w:eastAsia="en-US"/>
    </w:rPr>
  </w:style>
  <w:style w:type="paragraph" w:styleId="a2">
    <w:name w:val="Body Text"/>
    <w:aliases w:val=" Знак1 Знак"/>
    <w:basedOn w:val="a1"/>
    <w:link w:val="af0"/>
    <w:unhideWhenUsed/>
    <w:rsid w:val="006657A4"/>
    <w:pPr>
      <w:spacing w:after="120"/>
    </w:pPr>
  </w:style>
  <w:style w:type="character" w:customStyle="1" w:styleId="af0">
    <w:name w:val="Основной текст Знак"/>
    <w:aliases w:val=" Знак1 Знак Знак"/>
    <w:basedOn w:val="a3"/>
    <w:link w:val="a2"/>
    <w:rsid w:val="006657A4"/>
    <w:rPr>
      <w:sz w:val="22"/>
      <w:szCs w:val="22"/>
      <w:lang w:eastAsia="en-US"/>
    </w:rPr>
  </w:style>
  <w:style w:type="paragraph" w:styleId="23">
    <w:name w:val="Body Text Indent 2"/>
    <w:basedOn w:val="a1"/>
    <w:link w:val="24"/>
    <w:unhideWhenUsed/>
    <w:rsid w:val="006657A4"/>
    <w:pPr>
      <w:spacing w:after="120" w:line="480" w:lineRule="auto"/>
      <w:ind w:left="283"/>
    </w:pPr>
  </w:style>
  <w:style w:type="character" w:customStyle="1" w:styleId="24">
    <w:name w:val="Основной текст с отступом 2 Знак"/>
    <w:basedOn w:val="a3"/>
    <w:link w:val="23"/>
    <w:rsid w:val="006657A4"/>
    <w:rPr>
      <w:sz w:val="22"/>
      <w:szCs w:val="22"/>
      <w:lang w:eastAsia="en-US"/>
    </w:rPr>
  </w:style>
  <w:style w:type="paragraph" w:styleId="af1">
    <w:name w:val="Plain Text"/>
    <w:basedOn w:val="a1"/>
    <w:link w:val="af2"/>
    <w:unhideWhenUsed/>
    <w:rsid w:val="006657A4"/>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3"/>
    <w:link w:val="af1"/>
    <w:rsid w:val="006657A4"/>
    <w:rPr>
      <w:rFonts w:ascii="Courier New" w:eastAsia="Times New Roman" w:hAnsi="Courier New" w:cs="Courier New"/>
    </w:rPr>
  </w:style>
  <w:style w:type="character" w:customStyle="1" w:styleId="af3">
    <w:name w:val="Табличный Знак"/>
    <w:basedOn w:val="a3"/>
    <w:link w:val="af4"/>
    <w:semiHidden/>
    <w:locked/>
    <w:rsid w:val="006657A4"/>
    <w:rPr>
      <w:rFonts w:ascii="Times New Roman" w:eastAsia="Times New Roman" w:hAnsi="Times New Roman"/>
      <w:sz w:val="24"/>
      <w:szCs w:val="24"/>
    </w:rPr>
  </w:style>
  <w:style w:type="paragraph" w:customStyle="1" w:styleId="af4">
    <w:name w:val="Табличный"/>
    <w:basedOn w:val="a1"/>
    <w:link w:val="af3"/>
    <w:semiHidden/>
    <w:rsid w:val="006657A4"/>
    <w:pPr>
      <w:spacing w:after="0" w:line="240" w:lineRule="auto"/>
      <w:jc w:val="center"/>
    </w:pPr>
    <w:rPr>
      <w:rFonts w:ascii="Times New Roman" w:eastAsia="Times New Roman" w:hAnsi="Times New Roman"/>
      <w:sz w:val="24"/>
      <w:szCs w:val="24"/>
      <w:lang w:eastAsia="ru-RU"/>
    </w:rPr>
  </w:style>
  <w:style w:type="table" w:styleId="af5">
    <w:name w:val="Table Grid"/>
    <w:basedOn w:val="a4"/>
    <w:uiPriority w:val="59"/>
    <w:rsid w:val="006657A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Заголовок главный Знак, Знак Знак, Знак3 Знак1, Знак3 Знак Знак"/>
    <w:basedOn w:val="a3"/>
    <w:link w:val="3"/>
    <w:rsid w:val="00433555"/>
    <w:rPr>
      <w:rFonts w:asciiTheme="majorHAnsi" w:eastAsiaTheme="majorEastAsia" w:hAnsiTheme="majorHAnsi" w:cstheme="majorBidi"/>
      <w:b/>
      <w:bCs/>
      <w:color w:val="4F81BD" w:themeColor="accent1"/>
      <w:sz w:val="22"/>
      <w:szCs w:val="22"/>
      <w:lang w:eastAsia="en-US"/>
    </w:rPr>
  </w:style>
  <w:style w:type="paragraph" w:styleId="af6">
    <w:name w:val="TOC Heading"/>
    <w:basedOn w:val="13"/>
    <w:next w:val="a1"/>
    <w:uiPriority w:val="39"/>
    <w:unhideWhenUsed/>
    <w:qFormat/>
    <w:rsid w:val="0050655F"/>
    <w:pPr>
      <w:outlineLvl w:val="9"/>
    </w:pPr>
    <w:rPr>
      <w:lang w:eastAsia="ru-RU"/>
    </w:rPr>
  </w:style>
  <w:style w:type="paragraph" w:styleId="16">
    <w:name w:val="toc 1"/>
    <w:basedOn w:val="a1"/>
    <w:next w:val="a1"/>
    <w:autoRedefine/>
    <w:uiPriority w:val="39"/>
    <w:unhideWhenUsed/>
    <w:rsid w:val="00342095"/>
    <w:pPr>
      <w:tabs>
        <w:tab w:val="left" w:pos="284"/>
        <w:tab w:val="left" w:pos="851"/>
        <w:tab w:val="right" w:leader="dot" w:pos="9344"/>
      </w:tabs>
      <w:spacing w:after="100"/>
      <w:ind w:left="284" w:hanging="284"/>
    </w:pPr>
    <w:rPr>
      <w:rFonts w:ascii="Times New Roman" w:eastAsiaTheme="majorEastAsia" w:hAnsi="Times New Roman"/>
      <w:bCs/>
      <w:noProof/>
      <w:sz w:val="24"/>
      <w:szCs w:val="24"/>
      <w:u w:val="single"/>
    </w:rPr>
  </w:style>
  <w:style w:type="paragraph" w:styleId="25">
    <w:name w:val="toc 2"/>
    <w:basedOn w:val="a1"/>
    <w:next w:val="a1"/>
    <w:autoRedefine/>
    <w:uiPriority w:val="39"/>
    <w:unhideWhenUsed/>
    <w:rsid w:val="000E12B9"/>
    <w:pPr>
      <w:tabs>
        <w:tab w:val="left" w:pos="709"/>
        <w:tab w:val="right" w:leader="dot" w:pos="9345"/>
      </w:tabs>
      <w:spacing w:after="100"/>
      <w:ind w:left="709" w:hanging="489"/>
    </w:pPr>
  </w:style>
  <w:style w:type="paragraph" w:styleId="34">
    <w:name w:val="toc 3"/>
    <w:basedOn w:val="a1"/>
    <w:next w:val="a1"/>
    <w:autoRedefine/>
    <w:uiPriority w:val="39"/>
    <w:unhideWhenUsed/>
    <w:rsid w:val="00DA7E33"/>
    <w:pPr>
      <w:tabs>
        <w:tab w:val="left" w:pos="1134"/>
        <w:tab w:val="right" w:leader="dot" w:pos="9345"/>
      </w:tabs>
      <w:spacing w:after="0" w:line="360" w:lineRule="auto"/>
      <w:ind w:left="440"/>
    </w:pPr>
  </w:style>
  <w:style w:type="paragraph" w:styleId="af7">
    <w:name w:val="Balloon Text"/>
    <w:basedOn w:val="a1"/>
    <w:link w:val="af8"/>
    <w:semiHidden/>
    <w:unhideWhenUsed/>
    <w:rsid w:val="0050655F"/>
    <w:pPr>
      <w:spacing w:after="0" w:line="240" w:lineRule="auto"/>
    </w:pPr>
    <w:rPr>
      <w:rFonts w:ascii="Tahoma" w:hAnsi="Tahoma" w:cs="Tahoma"/>
      <w:sz w:val="16"/>
      <w:szCs w:val="16"/>
    </w:rPr>
  </w:style>
  <w:style w:type="character" w:customStyle="1" w:styleId="af8">
    <w:name w:val="Текст выноски Знак"/>
    <w:basedOn w:val="a3"/>
    <w:link w:val="af7"/>
    <w:semiHidden/>
    <w:rsid w:val="0050655F"/>
    <w:rPr>
      <w:rFonts w:ascii="Tahoma" w:hAnsi="Tahoma" w:cs="Tahoma"/>
      <w:sz w:val="16"/>
      <w:szCs w:val="16"/>
      <w:lang w:eastAsia="en-US"/>
    </w:rPr>
  </w:style>
  <w:style w:type="paragraph" w:styleId="af9">
    <w:name w:val="Title"/>
    <w:basedOn w:val="a1"/>
    <w:link w:val="afa"/>
    <w:qFormat/>
    <w:rsid w:val="004B018B"/>
    <w:pPr>
      <w:spacing w:after="0" w:line="300" w:lineRule="auto"/>
      <w:ind w:left="927"/>
      <w:jc w:val="center"/>
    </w:pPr>
    <w:rPr>
      <w:rFonts w:ascii="Times New Roman" w:eastAsia="Times New Roman" w:hAnsi="Times New Roman"/>
      <w:sz w:val="24"/>
      <w:szCs w:val="24"/>
      <w:lang w:eastAsia="ru-RU"/>
    </w:rPr>
  </w:style>
  <w:style w:type="character" w:customStyle="1" w:styleId="afa">
    <w:name w:val="Название Знак"/>
    <w:basedOn w:val="a3"/>
    <w:link w:val="af9"/>
    <w:rsid w:val="004B018B"/>
    <w:rPr>
      <w:rFonts w:ascii="Times New Roman" w:eastAsia="Times New Roman" w:hAnsi="Times New Roman"/>
      <w:sz w:val="24"/>
      <w:szCs w:val="24"/>
    </w:rPr>
  </w:style>
  <w:style w:type="paragraph" w:customStyle="1" w:styleId="110">
    <w:name w:val="заголовок 11"/>
    <w:basedOn w:val="a1"/>
    <w:next w:val="a1"/>
    <w:rsid w:val="004B018B"/>
    <w:pPr>
      <w:keepNext/>
      <w:spacing w:after="0" w:line="240" w:lineRule="auto"/>
    </w:pPr>
    <w:rPr>
      <w:rFonts w:ascii="Times New Roman" w:eastAsia="Times New Roman" w:hAnsi="Times New Roman"/>
      <w:sz w:val="24"/>
      <w:szCs w:val="20"/>
      <w:lang w:eastAsia="ru-RU"/>
    </w:rPr>
  </w:style>
  <w:style w:type="paragraph" w:customStyle="1" w:styleId="ArNar">
    <w:name w:val="Обычный ArNar"/>
    <w:basedOn w:val="a1"/>
    <w:link w:val="ArNar0"/>
    <w:rsid w:val="004B018B"/>
    <w:pPr>
      <w:spacing w:after="0" w:line="240" w:lineRule="auto"/>
      <w:ind w:firstLine="709"/>
      <w:jc w:val="both"/>
    </w:pPr>
    <w:rPr>
      <w:rFonts w:ascii="Arial Narrow" w:eastAsia="Times New Roman" w:hAnsi="Arial Narrow"/>
      <w:color w:val="000000"/>
      <w:szCs w:val="20"/>
      <w:lang w:eastAsia="ru-RU"/>
    </w:rPr>
  </w:style>
  <w:style w:type="character" w:customStyle="1" w:styleId="ArNar0">
    <w:name w:val="Обычный ArNar Знак"/>
    <w:basedOn w:val="a3"/>
    <w:link w:val="ArNar"/>
    <w:rsid w:val="004B018B"/>
    <w:rPr>
      <w:rFonts w:ascii="Arial Narrow" w:eastAsia="Times New Roman" w:hAnsi="Arial Narrow"/>
      <w:color w:val="000000"/>
      <w:sz w:val="22"/>
    </w:rPr>
  </w:style>
  <w:style w:type="paragraph" w:styleId="afb">
    <w:name w:val="footnote text"/>
    <w:basedOn w:val="a1"/>
    <w:link w:val="afc"/>
    <w:unhideWhenUsed/>
    <w:rsid w:val="002B5042"/>
    <w:pPr>
      <w:spacing w:after="0" w:line="240" w:lineRule="auto"/>
    </w:pPr>
    <w:rPr>
      <w:sz w:val="20"/>
      <w:szCs w:val="20"/>
    </w:rPr>
  </w:style>
  <w:style w:type="character" w:customStyle="1" w:styleId="afc">
    <w:name w:val="Текст сноски Знак"/>
    <w:basedOn w:val="a3"/>
    <w:link w:val="afb"/>
    <w:rsid w:val="002B5042"/>
    <w:rPr>
      <w:lang w:eastAsia="en-US"/>
    </w:rPr>
  </w:style>
  <w:style w:type="character" w:styleId="afd">
    <w:name w:val="footnote reference"/>
    <w:basedOn w:val="a3"/>
    <w:semiHidden/>
    <w:unhideWhenUsed/>
    <w:rsid w:val="002B5042"/>
    <w:rPr>
      <w:vertAlign w:val="superscript"/>
    </w:rPr>
  </w:style>
  <w:style w:type="paragraph" w:styleId="afe">
    <w:name w:val="caption"/>
    <w:next w:val="a1"/>
    <w:unhideWhenUsed/>
    <w:qFormat/>
    <w:rsid w:val="005A2719"/>
    <w:pPr>
      <w:spacing w:before="240" w:after="60"/>
      <w:contextualSpacing/>
      <w:outlineLvl w:val="4"/>
    </w:pPr>
    <w:rPr>
      <w:rFonts w:ascii="Times New Roman" w:eastAsia="Times New Roman" w:hAnsi="Times New Roman"/>
      <w:sz w:val="26"/>
    </w:rPr>
  </w:style>
  <w:style w:type="paragraph" w:customStyle="1" w:styleId="17">
    <w:name w:val="Стиль 1"/>
    <w:basedOn w:val="a1"/>
    <w:rsid w:val="009032DB"/>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sz w:val="24"/>
      <w:szCs w:val="24"/>
      <w:lang w:eastAsia="ru-RU"/>
    </w:rPr>
  </w:style>
  <w:style w:type="paragraph" w:styleId="35">
    <w:name w:val="Body Text Indent 3"/>
    <w:basedOn w:val="a1"/>
    <w:link w:val="36"/>
    <w:unhideWhenUsed/>
    <w:rsid w:val="009032DB"/>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basedOn w:val="a3"/>
    <w:link w:val="35"/>
    <w:rsid w:val="009032DB"/>
    <w:rPr>
      <w:rFonts w:ascii="Times New Roman" w:eastAsia="Times New Roman" w:hAnsi="Times New Roman"/>
      <w:sz w:val="16"/>
      <w:szCs w:val="16"/>
    </w:rPr>
  </w:style>
  <w:style w:type="character" w:customStyle="1" w:styleId="3TimesNewRoman">
    <w:name w:val="Заголовок 3 + Times New Roman"/>
    <w:aliases w:val="14 пт,По ширине + Times New Roman,Первая строк... Знак Знак"/>
    <w:locked/>
    <w:rsid w:val="009032DB"/>
    <w:rPr>
      <w:rFonts w:ascii="Times New Roman" w:hAnsi="Times New Roman" w:cs="Arial" w:hint="default"/>
      <w:b/>
      <w:bCs/>
      <w:i/>
      <w:sz w:val="28"/>
      <w:szCs w:val="28"/>
    </w:rPr>
  </w:style>
  <w:style w:type="paragraph" w:customStyle="1" w:styleId="3TimesNewRoman1">
    <w:name w:val="Заголовок 3 + Times New Roman1"/>
    <w:aliases w:val="14 пт1,По ширине + Times New Roman1,Первая строк...1"/>
    <w:basedOn w:val="3"/>
    <w:qFormat/>
    <w:rsid w:val="009032DB"/>
    <w:pPr>
      <w:keepLines w:val="0"/>
      <w:spacing w:before="240" w:after="60" w:line="240" w:lineRule="auto"/>
      <w:jc w:val="center"/>
    </w:pPr>
    <w:rPr>
      <w:rFonts w:ascii="Times New Roman" w:eastAsia="Times New Roman" w:hAnsi="Times New Roman" w:cs="Arial"/>
      <w:i/>
      <w:color w:val="auto"/>
      <w:sz w:val="28"/>
      <w:szCs w:val="28"/>
      <w:lang w:eastAsia="ru-RU"/>
    </w:rPr>
  </w:style>
  <w:style w:type="paragraph" w:customStyle="1" w:styleId="51">
    <w:name w:val="Стиль 5а"/>
    <w:basedOn w:val="a1"/>
    <w:rsid w:val="009032DB"/>
    <w:pPr>
      <w:overflowPunct w:val="0"/>
      <w:autoSpaceDE w:val="0"/>
      <w:autoSpaceDN w:val="0"/>
      <w:adjustRightInd w:val="0"/>
      <w:spacing w:before="240" w:after="240" w:line="240" w:lineRule="auto"/>
      <w:jc w:val="center"/>
      <w:textAlignment w:val="baseline"/>
    </w:pPr>
    <w:rPr>
      <w:rFonts w:ascii="Times New Roman" w:eastAsia="Times New Roman" w:hAnsi="Times New Roman"/>
      <w:b/>
      <w:caps/>
      <w:sz w:val="20"/>
      <w:szCs w:val="20"/>
      <w:lang w:eastAsia="ru-RU"/>
    </w:rPr>
  </w:style>
  <w:style w:type="paragraph" w:customStyle="1" w:styleId="ConsPlusNormal">
    <w:name w:val="ConsPlusNormal"/>
    <w:rsid w:val="009032DB"/>
    <w:pPr>
      <w:widowControl w:val="0"/>
      <w:autoSpaceDE w:val="0"/>
      <w:autoSpaceDN w:val="0"/>
      <w:adjustRightInd w:val="0"/>
      <w:ind w:firstLine="720"/>
    </w:pPr>
    <w:rPr>
      <w:rFonts w:ascii="Arial" w:eastAsia="Times New Roman" w:hAnsi="Arial" w:cs="Arial"/>
    </w:rPr>
  </w:style>
  <w:style w:type="character" w:styleId="aff">
    <w:name w:val="Emphasis"/>
    <w:basedOn w:val="a3"/>
    <w:qFormat/>
    <w:rsid w:val="009032DB"/>
    <w:rPr>
      <w:b/>
      <w:bCs/>
      <w:i w:val="0"/>
      <w:iCs w:val="0"/>
    </w:rPr>
  </w:style>
  <w:style w:type="paragraph" w:customStyle="1" w:styleId="bodytext">
    <w:name w:val="bodytext"/>
    <w:basedOn w:val="a1"/>
    <w:rsid w:val="009032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1"/>
    <w:rsid w:val="003E7B8B"/>
    <w:pPr>
      <w:tabs>
        <w:tab w:val="num" w:pos="1980"/>
      </w:tabs>
      <w:spacing w:after="160" w:line="240" w:lineRule="exact"/>
    </w:pPr>
    <w:rPr>
      <w:rFonts w:ascii="Times New Roman" w:hAnsi="Times New Roman"/>
      <w:sz w:val="20"/>
      <w:szCs w:val="20"/>
      <w:lang w:eastAsia="zh-CN"/>
    </w:rPr>
  </w:style>
  <w:style w:type="paragraph" w:customStyle="1" w:styleId="aff1">
    <w:name w:val="Знак Знак Знак Знак Знак Знак Знак Знак Знак Знак"/>
    <w:basedOn w:val="a1"/>
    <w:rsid w:val="003E7B8B"/>
    <w:pPr>
      <w:spacing w:after="0" w:line="240" w:lineRule="auto"/>
    </w:pPr>
    <w:rPr>
      <w:rFonts w:ascii="Verdana" w:eastAsia="Times New Roman" w:hAnsi="Verdana" w:cs="Verdana"/>
      <w:sz w:val="20"/>
      <w:szCs w:val="20"/>
      <w:lang w:val="en-US" w:eastAsia="ru-RU"/>
    </w:rPr>
  </w:style>
  <w:style w:type="paragraph" w:customStyle="1" w:styleId="S4">
    <w:name w:val="S_Титульный"/>
    <w:basedOn w:val="a1"/>
    <w:rsid w:val="003E7B8B"/>
    <w:pPr>
      <w:tabs>
        <w:tab w:val="left" w:pos="0"/>
      </w:tabs>
      <w:suppressAutoHyphens/>
      <w:spacing w:after="0" w:line="360" w:lineRule="auto"/>
      <w:ind w:left="3060"/>
      <w:jc w:val="right"/>
    </w:pPr>
    <w:rPr>
      <w:rFonts w:ascii="Times New Roman" w:eastAsia="Times New Roman" w:hAnsi="Times New Roman"/>
      <w:b/>
      <w:caps/>
      <w:kern w:val="1"/>
      <w:sz w:val="24"/>
      <w:szCs w:val="24"/>
      <w:lang w:eastAsia="ar-SA"/>
    </w:rPr>
  </w:style>
  <w:style w:type="paragraph" w:customStyle="1" w:styleId="aff2">
    <w:name w:val="Заголовок титульного листа"/>
    <w:basedOn w:val="a1"/>
    <w:next w:val="a1"/>
    <w:rsid w:val="003E7B8B"/>
    <w:pPr>
      <w:keepNext/>
      <w:keepLines/>
      <w:pBdr>
        <w:top w:val="single" w:sz="40" w:space="31" w:color="000000"/>
      </w:pBdr>
      <w:tabs>
        <w:tab w:val="left" w:pos="0"/>
      </w:tabs>
      <w:suppressAutoHyphens/>
      <w:spacing w:before="240" w:after="500" w:line="640" w:lineRule="exact"/>
      <w:ind w:firstLine="709"/>
      <w:jc w:val="both"/>
    </w:pPr>
    <w:rPr>
      <w:rFonts w:ascii="Arial Black" w:eastAsia="Times New Roman" w:hAnsi="Arial Black" w:cs="Arial Black"/>
      <w:b/>
      <w:bCs/>
      <w:spacing w:val="-48"/>
      <w:kern w:val="1"/>
      <w:sz w:val="64"/>
      <w:szCs w:val="64"/>
      <w:lang w:eastAsia="ar-SA"/>
    </w:rPr>
  </w:style>
  <w:style w:type="paragraph" w:customStyle="1" w:styleId="S5">
    <w:name w:val="S_Обычный"/>
    <w:basedOn w:val="a1"/>
    <w:link w:val="S6"/>
    <w:rsid w:val="003E7B8B"/>
    <w:pPr>
      <w:suppressAutoHyphens/>
      <w:spacing w:after="0" w:line="360" w:lineRule="auto"/>
      <w:ind w:firstLine="709"/>
      <w:jc w:val="both"/>
    </w:pPr>
    <w:rPr>
      <w:rFonts w:ascii="Times New Roman" w:eastAsia="Times New Roman" w:hAnsi="Times New Roman"/>
      <w:sz w:val="24"/>
      <w:szCs w:val="24"/>
      <w:lang w:eastAsia="ar-SA"/>
    </w:rPr>
  </w:style>
  <w:style w:type="paragraph" w:customStyle="1" w:styleId="18">
    <w:name w:val="Маркированный список1"/>
    <w:basedOn w:val="a1"/>
    <w:rsid w:val="003E7B8B"/>
    <w:pPr>
      <w:tabs>
        <w:tab w:val="left" w:pos="840"/>
        <w:tab w:val="left" w:pos="900"/>
        <w:tab w:val="num" w:pos="1080"/>
      </w:tabs>
      <w:suppressAutoHyphens/>
      <w:spacing w:after="0" w:line="360" w:lineRule="auto"/>
      <w:ind w:left="1080" w:hanging="360"/>
      <w:jc w:val="both"/>
    </w:pPr>
    <w:rPr>
      <w:rFonts w:ascii="Times New Roman" w:eastAsia="Times New Roman" w:hAnsi="Times New Roman"/>
      <w:sz w:val="24"/>
      <w:szCs w:val="24"/>
      <w:lang w:eastAsia="ar-SA"/>
    </w:rPr>
  </w:style>
  <w:style w:type="paragraph" w:styleId="aff3">
    <w:name w:val="No Spacing"/>
    <w:qFormat/>
    <w:rsid w:val="003E7B8B"/>
    <w:rPr>
      <w:rFonts w:ascii="Times New Roman" w:eastAsia="Times New Roman" w:hAnsi="Times New Roman"/>
      <w:sz w:val="24"/>
      <w:szCs w:val="24"/>
    </w:rPr>
  </w:style>
  <w:style w:type="paragraph" w:customStyle="1" w:styleId="paper">
    <w:name w:val="paper"/>
    <w:basedOn w:val="a1"/>
    <w:rsid w:val="003E7B8B"/>
    <w:pPr>
      <w:spacing w:before="100" w:beforeAutospacing="1" w:after="100" w:afterAutospacing="1" w:line="240" w:lineRule="auto"/>
      <w:ind w:firstLine="125"/>
      <w:jc w:val="both"/>
    </w:pPr>
    <w:rPr>
      <w:rFonts w:ascii="Times New Roman" w:eastAsia="Times New Roman" w:hAnsi="Times New Roman"/>
      <w:sz w:val="24"/>
      <w:szCs w:val="24"/>
      <w:lang w:eastAsia="ru-RU"/>
    </w:rPr>
  </w:style>
  <w:style w:type="character" w:styleId="aff4">
    <w:name w:val="Strong"/>
    <w:basedOn w:val="a3"/>
    <w:qFormat/>
    <w:rsid w:val="003E7B8B"/>
    <w:rPr>
      <w:rFonts w:eastAsia="Calibri"/>
      <w:b/>
      <w:bCs/>
      <w:lang w:val="ru-RU" w:eastAsia="zh-CN" w:bidi="ar-SA"/>
    </w:rPr>
  </w:style>
  <w:style w:type="paragraph" w:customStyle="1" w:styleId="maintext">
    <w:name w:val="maintext"/>
    <w:basedOn w:val="a1"/>
    <w:rsid w:val="003E7B8B"/>
    <w:pPr>
      <w:spacing w:after="0" w:line="240" w:lineRule="auto"/>
      <w:ind w:left="480" w:right="480"/>
      <w:jc w:val="both"/>
    </w:pPr>
    <w:rPr>
      <w:rFonts w:ascii="Arial" w:eastAsia="Times New Roman" w:hAnsi="Arial" w:cs="Arial"/>
      <w:color w:val="202020"/>
      <w:sz w:val="20"/>
      <w:szCs w:val="20"/>
      <w:lang w:eastAsia="ru-RU"/>
    </w:rPr>
  </w:style>
  <w:style w:type="paragraph" w:customStyle="1" w:styleId="S20">
    <w:name w:val="S_Заголовок 2"/>
    <w:basedOn w:val="20"/>
    <w:next w:val="aff1"/>
    <w:link w:val="S21"/>
    <w:rsid w:val="003E7B8B"/>
    <w:pPr>
      <w:keepNext w:val="0"/>
      <w:keepLines w:val="0"/>
      <w:tabs>
        <w:tab w:val="num" w:pos="360"/>
      </w:tabs>
      <w:suppressAutoHyphens/>
      <w:spacing w:before="0" w:line="240" w:lineRule="auto"/>
      <w:ind w:left="360"/>
      <w:jc w:val="both"/>
    </w:pPr>
    <w:rPr>
      <w:rFonts w:ascii="Times New Roman" w:eastAsia="Times New Roman" w:hAnsi="Times New Roman" w:cs="Times New Roman"/>
      <w:bCs w:val="0"/>
      <w:color w:val="auto"/>
      <w:sz w:val="24"/>
      <w:szCs w:val="24"/>
      <w:lang w:eastAsia="ar-SA"/>
    </w:rPr>
  </w:style>
  <w:style w:type="paragraph" w:customStyle="1" w:styleId="S10">
    <w:name w:val="S_Заголовок 1"/>
    <w:basedOn w:val="a1"/>
    <w:rsid w:val="003E7B8B"/>
    <w:pPr>
      <w:tabs>
        <w:tab w:val="num" w:pos="1080"/>
      </w:tabs>
      <w:suppressAutoHyphens/>
      <w:spacing w:after="0" w:line="240" w:lineRule="auto"/>
      <w:jc w:val="center"/>
    </w:pPr>
    <w:rPr>
      <w:rFonts w:ascii="Times New Roman" w:eastAsia="Times New Roman" w:hAnsi="Times New Roman"/>
      <w:b/>
      <w:caps/>
      <w:sz w:val="24"/>
      <w:szCs w:val="24"/>
      <w:lang w:eastAsia="ar-SA"/>
    </w:rPr>
  </w:style>
  <w:style w:type="character" w:customStyle="1" w:styleId="WW8Num10z1">
    <w:name w:val="WW8Num10z1"/>
    <w:rsid w:val="003E7B8B"/>
    <w:rPr>
      <w:rFonts w:ascii="Symbol" w:hAnsi="Symbol"/>
    </w:rPr>
  </w:style>
  <w:style w:type="character" w:styleId="aff5">
    <w:name w:val="page number"/>
    <w:basedOn w:val="a3"/>
    <w:rsid w:val="003E7B8B"/>
    <w:rPr>
      <w:rFonts w:eastAsia="Calibri"/>
      <w:lang w:val="ru-RU" w:eastAsia="zh-CN" w:bidi="ar-SA"/>
    </w:rPr>
  </w:style>
  <w:style w:type="paragraph" w:customStyle="1" w:styleId="righttext">
    <w:name w:val="righttext"/>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text1">
    <w:name w:val="righttext1"/>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entertext">
    <w:name w:val="centertext"/>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olovok7">
    <w:name w:val="zagolovok_7"/>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textcenter">
    <w:name w:val="tabletextcenter"/>
    <w:basedOn w:val="a1"/>
    <w:rsid w:val="003E7B8B"/>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tabletextleft">
    <w:name w:val="tabletextleft"/>
    <w:basedOn w:val="a1"/>
    <w:rsid w:val="003E7B8B"/>
    <w:pPr>
      <w:spacing w:before="100" w:beforeAutospacing="1" w:after="100" w:afterAutospacing="1" w:line="240" w:lineRule="auto"/>
    </w:pPr>
    <w:rPr>
      <w:rFonts w:ascii="Arial" w:eastAsia="Times New Roman" w:hAnsi="Arial" w:cs="Arial"/>
      <w:sz w:val="20"/>
      <w:szCs w:val="20"/>
      <w:lang w:eastAsia="ru-RU"/>
    </w:rPr>
  </w:style>
  <w:style w:type="paragraph" w:customStyle="1" w:styleId="maintitle">
    <w:name w:val="maintitle"/>
    <w:basedOn w:val="a1"/>
    <w:rsid w:val="003E7B8B"/>
    <w:pPr>
      <w:spacing w:after="240" w:line="240" w:lineRule="auto"/>
      <w:jc w:val="center"/>
    </w:pPr>
    <w:rPr>
      <w:rFonts w:ascii="Arial" w:eastAsia="Times New Roman" w:hAnsi="Arial" w:cs="Arial"/>
      <w:b/>
      <w:bCs/>
      <w:color w:val="008866"/>
      <w:sz w:val="20"/>
      <w:szCs w:val="20"/>
      <w:lang w:eastAsia="ru-RU"/>
    </w:rPr>
  </w:style>
  <w:style w:type="paragraph" w:customStyle="1" w:styleId="19">
    <w:name w:val="1.Текст"/>
    <w:rsid w:val="003E7B8B"/>
    <w:pPr>
      <w:spacing w:before="120"/>
      <w:ind w:firstLine="284"/>
      <w:jc w:val="both"/>
    </w:pPr>
    <w:rPr>
      <w:rFonts w:ascii="Arial" w:eastAsia="Times New Roman" w:hAnsi="Arial" w:cs="Arial"/>
      <w:sz w:val="18"/>
      <w:szCs w:val="18"/>
    </w:rPr>
  </w:style>
  <w:style w:type="paragraph" w:customStyle="1" w:styleId="310">
    <w:name w:val="Основной текст 31"/>
    <w:basedOn w:val="a1"/>
    <w:rsid w:val="003E7B8B"/>
    <w:pPr>
      <w:suppressAutoHyphens/>
      <w:spacing w:after="120" w:line="360" w:lineRule="auto"/>
      <w:ind w:firstLine="709"/>
      <w:jc w:val="both"/>
    </w:pPr>
    <w:rPr>
      <w:rFonts w:ascii="Times New Roman" w:eastAsia="Times New Roman" w:hAnsi="Times New Roman"/>
      <w:sz w:val="16"/>
      <w:szCs w:val="16"/>
      <w:lang w:eastAsia="ar-SA"/>
    </w:rPr>
  </w:style>
  <w:style w:type="paragraph" w:customStyle="1" w:styleId="S7">
    <w:name w:val="S_Маркированный"/>
    <w:basedOn w:val="18"/>
    <w:link w:val="S8"/>
    <w:rsid w:val="003E7B8B"/>
    <w:pPr>
      <w:tabs>
        <w:tab w:val="clear" w:pos="840"/>
        <w:tab w:val="clear" w:pos="1080"/>
        <w:tab w:val="num" w:pos="360"/>
      </w:tabs>
      <w:ind w:left="360"/>
    </w:pPr>
    <w:rPr>
      <w:w w:val="109"/>
    </w:rPr>
  </w:style>
  <w:style w:type="character" w:customStyle="1" w:styleId="WW8Num16z1">
    <w:name w:val="WW8Num16z1"/>
    <w:rsid w:val="003E7B8B"/>
    <w:rPr>
      <w:b/>
      <w:lang w:val="ru-RU"/>
    </w:rPr>
  </w:style>
  <w:style w:type="paragraph" w:customStyle="1" w:styleId="S40">
    <w:name w:val="S_Заголовок 4"/>
    <w:basedOn w:val="4"/>
    <w:link w:val="S41"/>
    <w:rsid w:val="003E7B8B"/>
    <w:pPr>
      <w:keepNext w:val="0"/>
      <w:keepLines w:val="0"/>
      <w:tabs>
        <w:tab w:val="num" w:pos="360"/>
      </w:tabs>
      <w:suppressAutoHyphens/>
      <w:spacing w:before="0" w:line="240" w:lineRule="auto"/>
    </w:pPr>
    <w:rPr>
      <w:rFonts w:ascii="Times New Roman" w:eastAsia="Times New Roman" w:hAnsi="Times New Roman" w:cs="Times New Roman"/>
      <w:b w:val="0"/>
      <w:bCs w:val="0"/>
      <w:iCs w:val="0"/>
      <w:color w:val="auto"/>
      <w:sz w:val="24"/>
      <w:szCs w:val="24"/>
      <w:lang w:eastAsia="ar-SA"/>
    </w:rPr>
  </w:style>
  <w:style w:type="paragraph" w:customStyle="1" w:styleId="S32">
    <w:name w:val="S_Заголовок 3"/>
    <w:basedOn w:val="3"/>
    <w:link w:val="S310"/>
    <w:rsid w:val="003E7B8B"/>
    <w:pPr>
      <w:keepNext w:val="0"/>
      <w:keepLines w:val="0"/>
      <w:tabs>
        <w:tab w:val="num" w:pos="720"/>
      </w:tabs>
      <w:suppressAutoHyphens/>
      <w:spacing w:before="0" w:line="360" w:lineRule="auto"/>
    </w:pPr>
    <w:rPr>
      <w:rFonts w:ascii="Times New Roman" w:eastAsia="Times New Roman" w:hAnsi="Times New Roman" w:cs="Times New Roman"/>
      <w:b w:val="0"/>
      <w:bCs w:val="0"/>
      <w:color w:val="auto"/>
      <w:sz w:val="24"/>
      <w:szCs w:val="24"/>
      <w:u w:val="single"/>
      <w:lang w:eastAsia="ar-SA"/>
    </w:rPr>
  </w:style>
  <w:style w:type="character" w:customStyle="1" w:styleId="S310">
    <w:name w:val="S_Заголовок 3 Знак1"/>
    <w:basedOn w:val="a3"/>
    <w:link w:val="S32"/>
    <w:rsid w:val="003E7B8B"/>
    <w:rPr>
      <w:rFonts w:ascii="Times New Roman" w:eastAsia="Times New Roman" w:hAnsi="Times New Roman"/>
      <w:sz w:val="24"/>
      <w:szCs w:val="24"/>
      <w:u w:val="single"/>
      <w:lang w:eastAsia="ar-SA"/>
    </w:rPr>
  </w:style>
  <w:style w:type="paragraph" w:customStyle="1" w:styleId="aff6">
    <w:name w:val="Современный"/>
    <w:rsid w:val="003E7B8B"/>
    <w:pPr>
      <w:jc w:val="center"/>
    </w:pPr>
    <w:rPr>
      <w:rFonts w:ascii="Times New Roman" w:eastAsia="Times New Roman" w:hAnsi="Times New Roman"/>
      <w:b/>
      <w:sz w:val="24"/>
      <w:lang w:eastAsia="ja-JP"/>
    </w:rPr>
  </w:style>
  <w:style w:type="paragraph" w:customStyle="1" w:styleId="1a">
    <w:name w:val="Текст1"/>
    <w:basedOn w:val="a1"/>
    <w:rsid w:val="003E7B8B"/>
    <w:pPr>
      <w:suppressAutoHyphens/>
      <w:spacing w:after="0" w:line="360" w:lineRule="auto"/>
      <w:ind w:left="1080" w:firstLine="709"/>
      <w:jc w:val="both"/>
    </w:pPr>
    <w:rPr>
      <w:rFonts w:ascii="Courier New" w:eastAsia="Times New Roman" w:hAnsi="Courier New" w:cs="Courier New"/>
      <w:spacing w:val="-5"/>
      <w:sz w:val="20"/>
      <w:szCs w:val="20"/>
      <w:lang w:eastAsia="ar-SA"/>
    </w:rPr>
  </w:style>
  <w:style w:type="paragraph" w:customStyle="1" w:styleId="maintextbi">
    <w:name w:val="maintextbi"/>
    <w:basedOn w:val="a1"/>
    <w:rsid w:val="003E7B8B"/>
    <w:pPr>
      <w:spacing w:after="0" w:line="240" w:lineRule="auto"/>
      <w:ind w:left="480" w:right="480"/>
      <w:jc w:val="center"/>
    </w:pPr>
    <w:rPr>
      <w:rFonts w:ascii="Arial" w:eastAsia="Times New Roman" w:hAnsi="Arial" w:cs="Arial"/>
      <w:b/>
      <w:bCs/>
      <w:i/>
      <w:iCs/>
      <w:color w:val="202020"/>
      <w:sz w:val="20"/>
      <w:szCs w:val="20"/>
      <w:lang w:eastAsia="ru-RU"/>
    </w:rPr>
  </w:style>
  <w:style w:type="paragraph" w:customStyle="1" w:styleId="11Char">
    <w:name w:val="Знак1 Знак Знак Знак Знак Знак Знак Знак Знак1 Char"/>
    <w:basedOn w:val="a1"/>
    <w:rsid w:val="003E7B8B"/>
    <w:pPr>
      <w:spacing w:after="160" w:line="240" w:lineRule="exact"/>
    </w:pPr>
    <w:rPr>
      <w:rFonts w:ascii="Verdana" w:eastAsia="Times New Roman" w:hAnsi="Verdana"/>
      <w:sz w:val="20"/>
      <w:szCs w:val="20"/>
      <w:lang w:val="en-US"/>
    </w:rPr>
  </w:style>
  <w:style w:type="paragraph" w:customStyle="1" w:styleId="ConsNonformat">
    <w:name w:val="ConsNonformat"/>
    <w:link w:val="ConsNonformat0"/>
    <w:rsid w:val="003E7B8B"/>
    <w:pPr>
      <w:widowControl w:val="0"/>
      <w:autoSpaceDE w:val="0"/>
      <w:autoSpaceDN w:val="0"/>
      <w:adjustRightInd w:val="0"/>
      <w:ind w:right="19772"/>
    </w:pPr>
    <w:rPr>
      <w:rFonts w:ascii="Courier New" w:eastAsia="Times New Roman" w:hAnsi="Courier New"/>
    </w:rPr>
  </w:style>
  <w:style w:type="character" w:customStyle="1" w:styleId="apple-converted-space">
    <w:name w:val="apple-converted-space"/>
    <w:basedOn w:val="a3"/>
    <w:rsid w:val="003E7B8B"/>
    <w:rPr>
      <w:rFonts w:eastAsia="Calibri"/>
      <w:lang w:val="ru-RU" w:eastAsia="zh-CN" w:bidi="ar-SA"/>
    </w:rPr>
  </w:style>
  <w:style w:type="character" w:customStyle="1" w:styleId="match">
    <w:name w:val="match"/>
    <w:basedOn w:val="a3"/>
    <w:rsid w:val="003E7B8B"/>
    <w:rPr>
      <w:rFonts w:eastAsia="Calibri"/>
      <w:lang w:val="ru-RU" w:eastAsia="zh-CN" w:bidi="ar-SA"/>
    </w:rPr>
  </w:style>
  <w:style w:type="paragraph" w:customStyle="1" w:styleId="formattexttopleveltext">
    <w:name w:val="formattext topleveltext"/>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topleveltextcentertext">
    <w:name w:val="headertext topleveltext centertext"/>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styleId="26">
    <w:name w:val="Body Text 2"/>
    <w:basedOn w:val="a1"/>
    <w:link w:val="27"/>
    <w:rsid w:val="003E7B8B"/>
    <w:pPr>
      <w:spacing w:after="120" w:line="480" w:lineRule="auto"/>
    </w:pPr>
    <w:rPr>
      <w:rFonts w:ascii="Times New Roman" w:eastAsia="Times New Roman" w:hAnsi="Times New Roman"/>
      <w:sz w:val="24"/>
      <w:szCs w:val="24"/>
      <w:lang w:eastAsia="ru-RU"/>
    </w:rPr>
  </w:style>
  <w:style w:type="character" w:customStyle="1" w:styleId="27">
    <w:name w:val="Основной текст 2 Знак"/>
    <w:basedOn w:val="a3"/>
    <w:link w:val="26"/>
    <w:rsid w:val="003E7B8B"/>
    <w:rPr>
      <w:rFonts w:ascii="Times New Roman" w:eastAsia="Times New Roman" w:hAnsi="Times New Roman"/>
      <w:sz w:val="24"/>
      <w:szCs w:val="24"/>
    </w:rPr>
  </w:style>
  <w:style w:type="paragraph" w:customStyle="1" w:styleId="ConsPlusNonformat">
    <w:name w:val="ConsPlusNonformat"/>
    <w:rsid w:val="003E7B8B"/>
    <w:pPr>
      <w:widowControl w:val="0"/>
      <w:suppressAutoHyphens/>
      <w:autoSpaceDE w:val="0"/>
    </w:pPr>
    <w:rPr>
      <w:rFonts w:ascii="Courier New" w:eastAsia="Times New Roman" w:hAnsi="Courier New" w:cs="Courier New"/>
      <w:lang w:eastAsia="ar-SA"/>
    </w:rPr>
  </w:style>
  <w:style w:type="paragraph" w:customStyle="1" w:styleId="aff7">
    <w:name w:val="Знак"/>
    <w:basedOn w:val="a1"/>
    <w:rsid w:val="003E7B8B"/>
    <w:pPr>
      <w:spacing w:after="0" w:line="240" w:lineRule="auto"/>
    </w:pPr>
    <w:rPr>
      <w:rFonts w:ascii="Verdana" w:eastAsia="Times New Roman" w:hAnsi="Verdana" w:cs="Verdana"/>
      <w:sz w:val="20"/>
      <w:szCs w:val="20"/>
      <w:lang w:val="en-US"/>
    </w:rPr>
  </w:style>
  <w:style w:type="paragraph" w:styleId="aff8">
    <w:name w:val="Subtitle"/>
    <w:basedOn w:val="af9"/>
    <w:next w:val="a2"/>
    <w:link w:val="aff9"/>
    <w:qFormat/>
    <w:rsid w:val="003E7B8B"/>
    <w:pPr>
      <w:keepNext/>
      <w:keepLines/>
      <w:suppressAutoHyphens/>
      <w:spacing w:before="60" w:after="120" w:line="340" w:lineRule="atLeast"/>
      <w:ind w:left="0" w:firstLine="709"/>
      <w:jc w:val="left"/>
    </w:pPr>
    <w:rPr>
      <w:rFonts w:ascii="Arial" w:hAnsi="Arial" w:cs="Arial"/>
      <w:spacing w:val="-16"/>
      <w:kern w:val="2"/>
      <w:sz w:val="32"/>
      <w:szCs w:val="32"/>
      <w:lang w:eastAsia="ar-SA"/>
    </w:rPr>
  </w:style>
  <w:style w:type="character" w:customStyle="1" w:styleId="aff9">
    <w:name w:val="Подзаголовок Знак"/>
    <w:basedOn w:val="a3"/>
    <w:link w:val="aff8"/>
    <w:rsid w:val="003E7B8B"/>
    <w:rPr>
      <w:rFonts w:ascii="Arial" w:eastAsia="Times New Roman" w:hAnsi="Arial" w:cs="Arial"/>
      <w:spacing w:val="-16"/>
      <w:kern w:val="2"/>
      <w:sz w:val="32"/>
      <w:szCs w:val="32"/>
      <w:lang w:eastAsia="ar-SA"/>
    </w:rPr>
  </w:style>
  <w:style w:type="character" w:customStyle="1" w:styleId="71">
    <w:name w:val="Знак Знак7"/>
    <w:basedOn w:val="a3"/>
    <w:locked/>
    <w:rsid w:val="003E7B8B"/>
    <w:rPr>
      <w:rFonts w:ascii="Cambria" w:hAnsi="Cambria" w:cs="Cambria"/>
      <w:b/>
      <w:bCs/>
      <w:kern w:val="32"/>
      <w:sz w:val="32"/>
      <w:szCs w:val="32"/>
      <w:lang w:val="ru-RU" w:eastAsia="ru-RU"/>
    </w:rPr>
  </w:style>
  <w:style w:type="character" w:customStyle="1" w:styleId="52">
    <w:name w:val="Знак Знак5"/>
    <w:basedOn w:val="a3"/>
    <w:locked/>
    <w:rsid w:val="003E7B8B"/>
    <w:rPr>
      <w:rFonts w:ascii="Arial" w:hAnsi="Arial" w:cs="Arial"/>
      <w:b/>
      <w:bCs/>
      <w:sz w:val="26"/>
      <w:szCs w:val="26"/>
      <w:lang w:val="ru-RU" w:eastAsia="ru-RU"/>
    </w:rPr>
  </w:style>
  <w:style w:type="character" w:customStyle="1" w:styleId="41">
    <w:name w:val="Знак Знак4"/>
    <w:basedOn w:val="a3"/>
    <w:locked/>
    <w:rsid w:val="003E7B8B"/>
    <w:rPr>
      <w:b/>
      <w:bCs/>
      <w:sz w:val="28"/>
      <w:szCs w:val="28"/>
      <w:lang w:val="ru-RU" w:eastAsia="ar-SA" w:bidi="ar-SA"/>
    </w:rPr>
  </w:style>
  <w:style w:type="character" w:customStyle="1" w:styleId="28">
    <w:name w:val="Знак Знак2"/>
    <w:basedOn w:val="a3"/>
    <w:locked/>
    <w:rsid w:val="003E7B8B"/>
    <w:rPr>
      <w:sz w:val="24"/>
      <w:szCs w:val="24"/>
      <w:lang w:val="ru-RU" w:eastAsia="ru-RU"/>
    </w:rPr>
  </w:style>
  <w:style w:type="character" w:customStyle="1" w:styleId="affa">
    <w:name w:val="Знак Знак"/>
    <w:basedOn w:val="a3"/>
    <w:locked/>
    <w:rsid w:val="003E7B8B"/>
    <w:rPr>
      <w:lang w:val="ru-RU" w:eastAsia="ru-RU"/>
    </w:rPr>
  </w:style>
  <w:style w:type="paragraph" w:customStyle="1" w:styleId="1b">
    <w:name w:val="Без интервала1"/>
    <w:rsid w:val="003E7B8B"/>
    <w:rPr>
      <w:rFonts w:eastAsia="Times New Roman" w:cs="Calibri"/>
      <w:sz w:val="22"/>
      <w:szCs w:val="22"/>
    </w:rPr>
  </w:style>
  <w:style w:type="paragraph" w:customStyle="1" w:styleId="Style5">
    <w:name w:val="Style5"/>
    <w:basedOn w:val="a1"/>
    <w:uiPriority w:val="99"/>
    <w:rsid w:val="00D51F91"/>
    <w:pPr>
      <w:widowControl w:val="0"/>
      <w:autoSpaceDE w:val="0"/>
      <w:autoSpaceDN w:val="0"/>
      <w:adjustRightInd w:val="0"/>
      <w:spacing w:after="0" w:line="245"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D51F91"/>
    <w:rPr>
      <w:rFonts w:ascii="Times New Roman" w:hAnsi="Times New Roman" w:cs="Times New Roman"/>
      <w:sz w:val="22"/>
      <w:szCs w:val="22"/>
    </w:rPr>
  </w:style>
  <w:style w:type="character" w:customStyle="1" w:styleId="50">
    <w:name w:val="Заголовок 5 Знак"/>
    <w:basedOn w:val="a3"/>
    <w:link w:val="5"/>
    <w:rsid w:val="001C5384"/>
    <w:rPr>
      <w:rFonts w:ascii="Times New Roman" w:eastAsia="Times New Roman" w:hAnsi="Times New Roman"/>
      <w:b/>
      <w:bCs/>
      <w:i/>
      <w:iCs/>
      <w:sz w:val="26"/>
      <w:szCs w:val="26"/>
    </w:rPr>
  </w:style>
  <w:style w:type="character" w:customStyle="1" w:styleId="60">
    <w:name w:val="Заголовок 6 Знак"/>
    <w:basedOn w:val="a3"/>
    <w:link w:val="6"/>
    <w:rsid w:val="001C5384"/>
    <w:rPr>
      <w:rFonts w:ascii="Times New Roman" w:eastAsia="Times New Roman" w:hAnsi="Times New Roman"/>
      <w:b/>
      <w:bCs/>
      <w:sz w:val="22"/>
      <w:szCs w:val="22"/>
    </w:rPr>
  </w:style>
  <w:style w:type="character" w:customStyle="1" w:styleId="70">
    <w:name w:val="Заголовок 7 Знак"/>
    <w:basedOn w:val="a3"/>
    <w:link w:val="7"/>
    <w:rsid w:val="001C5384"/>
    <w:rPr>
      <w:rFonts w:ascii="Times New Roman" w:eastAsia="Times New Roman" w:hAnsi="Times New Roman"/>
    </w:rPr>
  </w:style>
  <w:style w:type="character" w:customStyle="1" w:styleId="80">
    <w:name w:val="Заголовок 8 Знак"/>
    <w:basedOn w:val="a3"/>
    <w:link w:val="8"/>
    <w:rsid w:val="001C5384"/>
    <w:rPr>
      <w:rFonts w:ascii="Times New Roman" w:eastAsia="Times New Roman" w:hAnsi="Times New Roman"/>
      <w:i/>
      <w:iCs/>
      <w:sz w:val="28"/>
      <w:szCs w:val="28"/>
    </w:rPr>
  </w:style>
  <w:style w:type="character" w:customStyle="1" w:styleId="90">
    <w:name w:val="Заголовок 9 Знак"/>
    <w:basedOn w:val="a3"/>
    <w:link w:val="9"/>
    <w:rsid w:val="001C5384"/>
    <w:rPr>
      <w:rFonts w:ascii="Times New Roman" w:eastAsia="Times New Roman" w:hAnsi="Times New Roman"/>
      <w:sz w:val="18"/>
      <w:szCs w:val="18"/>
    </w:rPr>
  </w:style>
  <w:style w:type="paragraph" w:customStyle="1" w:styleId="ConsTitle">
    <w:name w:val="ConsTitle"/>
    <w:semiHidden/>
    <w:rsid w:val="001C5384"/>
    <w:pPr>
      <w:widowControl w:val="0"/>
      <w:autoSpaceDE w:val="0"/>
      <w:autoSpaceDN w:val="0"/>
      <w:adjustRightInd w:val="0"/>
    </w:pPr>
    <w:rPr>
      <w:rFonts w:ascii="Arial" w:eastAsia="Times New Roman" w:hAnsi="Arial" w:cs="Arial"/>
      <w:b/>
      <w:bCs/>
      <w:sz w:val="16"/>
      <w:szCs w:val="16"/>
    </w:rPr>
  </w:style>
  <w:style w:type="paragraph" w:customStyle="1" w:styleId="ConsNormal">
    <w:name w:val="ConsNormal"/>
    <w:link w:val="ConsNormal0"/>
    <w:semiHidden/>
    <w:rsid w:val="001C5384"/>
    <w:pPr>
      <w:widowControl w:val="0"/>
      <w:autoSpaceDE w:val="0"/>
      <w:autoSpaceDN w:val="0"/>
      <w:adjustRightInd w:val="0"/>
      <w:ind w:firstLine="720"/>
    </w:pPr>
    <w:rPr>
      <w:rFonts w:ascii="Arial" w:eastAsia="Times New Roman" w:hAnsi="Arial" w:cs="Arial"/>
    </w:rPr>
  </w:style>
  <w:style w:type="paragraph" w:customStyle="1" w:styleId="affb">
    <w:name w:val="Список маркир"/>
    <w:basedOn w:val="a1"/>
    <w:link w:val="affc"/>
    <w:semiHidden/>
    <w:rsid w:val="001C5384"/>
    <w:pPr>
      <w:spacing w:after="0" w:line="360" w:lineRule="auto"/>
      <w:ind w:firstLine="540"/>
      <w:jc w:val="both"/>
    </w:pPr>
    <w:rPr>
      <w:rFonts w:ascii="Times New Roman" w:eastAsia="Times New Roman" w:hAnsi="Times New Roman"/>
      <w:sz w:val="24"/>
      <w:szCs w:val="24"/>
      <w:lang w:eastAsia="ru-RU"/>
    </w:rPr>
  </w:style>
  <w:style w:type="character" w:customStyle="1" w:styleId="affc">
    <w:name w:val="Список маркир Знак"/>
    <w:basedOn w:val="a3"/>
    <w:link w:val="affb"/>
    <w:semiHidden/>
    <w:rsid w:val="001C5384"/>
    <w:rPr>
      <w:rFonts w:ascii="Times New Roman" w:eastAsia="Times New Roman" w:hAnsi="Times New Roman"/>
      <w:sz w:val="24"/>
      <w:szCs w:val="24"/>
    </w:rPr>
  </w:style>
  <w:style w:type="paragraph" w:customStyle="1" w:styleId="a0">
    <w:name w:val="Список нумерованный Знак"/>
    <w:basedOn w:val="a1"/>
    <w:semiHidden/>
    <w:rsid w:val="001C5384"/>
    <w:pPr>
      <w:numPr>
        <w:numId w:val="5"/>
      </w:numPr>
      <w:tabs>
        <w:tab w:val="left" w:pos="1260"/>
      </w:tabs>
      <w:spacing w:after="0" w:line="360" w:lineRule="auto"/>
      <w:jc w:val="both"/>
    </w:pPr>
    <w:rPr>
      <w:rFonts w:ascii="Times New Roman" w:eastAsia="Times New Roman" w:hAnsi="Times New Roman"/>
      <w:sz w:val="24"/>
      <w:szCs w:val="24"/>
      <w:lang w:eastAsia="ru-RU"/>
    </w:rPr>
  </w:style>
  <w:style w:type="paragraph" w:customStyle="1" w:styleId="affd">
    <w:name w:val="Список нумерованный"/>
    <w:basedOn w:val="a1"/>
    <w:semiHidden/>
    <w:rsid w:val="001C5384"/>
    <w:pPr>
      <w:tabs>
        <w:tab w:val="num" w:pos="153"/>
        <w:tab w:val="left" w:pos="1260"/>
      </w:tabs>
      <w:spacing w:after="0" w:line="360" w:lineRule="auto"/>
      <w:ind w:left="153" w:hanging="153"/>
      <w:jc w:val="both"/>
    </w:pPr>
    <w:rPr>
      <w:rFonts w:ascii="Times New Roman" w:eastAsia="Times New Roman" w:hAnsi="Times New Roman"/>
      <w:sz w:val="24"/>
      <w:szCs w:val="24"/>
      <w:lang w:eastAsia="ru-RU"/>
    </w:rPr>
  </w:style>
  <w:style w:type="character" w:customStyle="1" w:styleId="ConsNonformat0">
    <w:name w:val="ConsNonformat Знак"/>
    <w:basedOn w:val="a3"/>
    <w:link w:val="ConsNonformat"/>
    <w:rsid w:val="001C5384"/>
    <w:rPr>
      <w:rFonts w:ascii="Courier New" w:eastAsia="Times New Roman" w:hAnsi="Courier New"/>
    </w:rPr>
  </w:style>
  <w:style w:type="paragraph" w:customStyle="1" w:styleId="affe">
    <w:name w:val="том"/>
    <w:basedOn w:val="ConsNonformat"/>
    <w:semiHidden/>
    <w:rsid w:val="001C5384"/>
    <w:pPr>
      <w:widowControl/>
      <w:spacing w:line="360" w:lineRule="auto"/>
      <w:ind w:right="0" w:firstLine="720"/>
      <w:jc w:val="both"/>
    </w:pPr>
    <w:rPr>
      <w:rFonts w:ascii="Times New Roman" w:hAnsi="Times New Roman"/>
      <w:b/>
      <w:sz w:val="28"/>
      <w:szCs w:val="24"/>
    </w:rPr>
  </w:style>
  <w:style w:type="paragraph" w:customStyle="1" w:styleId="ConsPlusTitle">
    <w:name w:val="ConsPlusTitle"/>
    <w:semiHidden/>
    <w:rsid w:val="001C5384"/>
    <w:pPr>
      <w:widowControl w:val="0"/>
      <w:autoSpaceDE w:val="0"/>
      <w:autoSpaceDN w:val="0"/>
      <w:adjustRightInd w:val="0"/>
    </w:pPr>
    <w:rPr>
      <w:rFonts w:ascii="Arial" w:eastAsia="Times New Roman" w:hAnsi="Arial" w:cs="Arial"/>
      <w:b/>
      <w:bCs/>
    </w:rPr>
  </w:style>
  <w:style w:type="paragraph" w:customStyle="1" w:styleId="ConsCell">
    <w:name w:val="ConsCell"/>
    <w:semiHidden/>
    <w:rsid w:val="001C5384"/>
    <w:pPr>
      <w:widowControl w:val="0"/>
      <w:autoSpaceDE w:val="0"/>
      <w:autoSpaceDN w:val="0"/>
      <w:adjustRightInd w:val="0"/>
      <w:ind w:right="19772"/>
    </w:pPr>
    <w:rPr>
      <w:rFonts w:ascii="Arial" w:eastAsia="Times New Roman" w:hAnsi="Arial" w:cs="Arial"/>
    </w:rPr>
  </w:style>
  <w:style w:type="paragraph" w:customStyle="1" w:styleId="111">
    <w:name w:val="Заголовок 1.1"/>
    <w:basedOn w:val="a1"/>
    <w:semiHidden/>
    <w:rsid w:val="001C5384"/>
    <w:pPr>
      <w:keepNext/>
      <w:keepLines/>
      <w:spacing w:before="40" w:after="40" w:line="360" w:lineRule="auto"/>
      <w:jc w:val="center"/>
    </w:pPr>
    <w:rPr>
      <w:rFonts w:ascii="Times New Roman" w:eastAsia="Times New Roman" w:hAnsi="Times New Roman"/>
      <w:b/>
      <w:bCs/>
      <w:sz w:val="26"/>
      <w:szCs w:val="24"/>
      <w:lang w:eastAsia="ru-RU"/>
    </w:rPr>
  </w:style>
  <w:style w:type="paragraph" w:customStyle="1" w:styleId="afff">
    <w:name w:val="Статья"/>
    <w:basedOn w:val="a1"/>
    <w:link w:val="afff0"/>
    <w:semiHidden/>
    <w:rsid w:val="001C5384"/>
    <w:pPr>
      <w:spacing w:after="0" w:line="360" w:lineRule="auto"/>
      <w:ind w:firstLine="567"/>
    </w:pPr>
    <w:rPr>
      <w:rFonts w:ascii="Times New Roman" w:eastAsia="Times New Roman" w:hAnsi="Times New Roman"/>
      <w:sz w:val="24"/>
      <w:szCs w:val="24"/>
      <w:lang w:eastAsia="ru-RU"/>
    </w:rPr>
  </w:style>
  <w:style w:type="character" w:customStyle="1" w:styleId="afff0">
    <w:name w:val="Статья Знак"/>
    <w:basedOn w:val="a3"/>
    <w:link w:val="afff"/>
    <w:semiHidden/>
    <w:rsid w:val="001C5384"/>
    <w:rPr>
      <w:rFonts w:ascii="Times New Roman" w:eastAsia="Times New Roman" w:hAnsi="Times New Roman"/>
      <w:sz w:val="24"/>
      <w:szCs w:val="24"/>
    </w:rPr>
  </w:style>
  <w:style w:type="paragraph" w:styleId="42">
    <w:name w:val="toc 4"/>
    <w:basedOn w:val="a1"/>
    <w:next w:val="a1"/>
    <w:autoRedefine/>
    <w:semiHidden/>
    <w:rsid w:val="001C5384"/>
    <w:pPr>
      <w:spacing w:after="0" w:line="360" w:lineRule="auto"/>
      <w:ind w:left="840" w:firstLine="709"/>
      <w:jc w:val="both"/>
    </w:pPr>
    <w:rPr>
      <w:rFonts w:ascii="Times New Roman" w:eastAsia="Times New Roman" w:hAnsi="Times New Roman"/>
      <w:sz w:val="18"/>
      <w:szCs w:val="18"/>
      <w:lang w:eastAsia="ru-RU"/>
    </w:rPr>
  </w:style>
  <w:style w:type="paragraph" w:customStyle="1" w:styleId="xl22">
    <w:name w:val="xl22"/>
    <w:basedOn w:val="a1"/>
    <w:semiHidden/>
    <w:rsid w:val="001C5384"/>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0">
    <w:name w:val="Заголовок_12"/>
    <w:semiHidden/>
    <w:rsid w:val="001C5384"/>
    <w:rPr>
      <w:b/>
    </w:rPr>
  </w:style>
  <w:style w:type="paragraph" w:customStyle="1" w:styleId="afff1">
    <w:name w:val="Обычный в таблице"/>
    <w:basedOn w:val="a1"/>
    <w:link w:val="afff2"/>
    <w:semiHidden/>
    <w:rsid w:val="001C5384"/>
    <w:pPr>
      <w:spacing w:after="0" w:line="360" w:lineRule="auto"/>
      <w:ind w:hanging="6"/>
      <w:jc w:val="center"/>
    </w:pPr>
    <w:rPr>
      <w:rFonts w:ascii="Times New Roman" w:eastAsia="Times New Roman" w:hAnsi="Times New Roman"/>
      <w:sz w:val="24"/>
      <w:szCs w:val="24"/>
      <w:lang w:eastAsia="ru-RU"/>
    </w:rPr>
  </w:style>
  <w:style w:type="paragraph" w:customStyle="1" w:styleId="S9">
    <w:name w:val="S_Обычный в таблице"/>
    <w:basedOn w:val="a1"/>
    <w:link w:val="Sa"/>
    <w:rsid w:val="001C5384"/>
    <w:pPr>
      <w:spacing w:after="0" w:line="360" w:lineRule="auto"/>
      <w:jc w:val="center"/>
    </w:pPr>
    <w:rPr>
      <w:rFonts w:ascii="Times New Roman" w:eastAsia="Times New Roman" w:hAnsi="Times New Roman"/>
      <w:sz w:val="24"/>
      <w:szCs w:val="24"/>
      <w:lang w:eastAsia="ru-RU"/>
    </w:rPr>
  </w:style>
  <w:style w:type="character" w:customStyle="1" w:styleId="Sa">
    <w:name w:val="S_Обычный в таблице Знак"/>
    <w:basedOn w:val="a3"/>
    <w:link w:val="S9"/>
    <w:rsid w:val="001C5384"/>
    <w:rPr>
      <w:rFonts w:ascii="Times New Roman" w:eastAsia="Times New Roman" w:hAnsi="Times New Roman"/>
      <w:sz w:val="24"/>
      <w:szCs w:val="24"/>
    </w:rPr>
  </w:style>
  <w:style w:type="character" w:customStyle="1" w:styleId="afff2">
    <w:name w:val="Обычный в таблице Знак"/>
    <w:basedOn w:val="a3"/>
    <w:link w:val="afff1"/>
    <w:semiHidden/>
    <w:rsid w:val="001C5384"/>
    <w:rPr>
      <w:rFonts w:ascii="Times New Roman" w:eastAsia="Times New Roman" w:hAnsi="Times New Roman"/>
      <w:sz w:val="24"/>
      <w:szCs w:val="24"/>
    </w:rPr>
  </w:style>
  <w:style w:type="character" w:customStyle="1" w:styleId="1c">
    <w:name w:val="Заголовок 1 Знак Знак Знак Знак"/>
    <w:basedOn w:val="a3"/>
    <w:semiHidden/>
    <w:rsid w:val="001C5384"/>
    <w:rPr>
      <w:bCs/>
      <w:sz w:val="28"/>
      <w:szCs w:val="28"/>
      <w:lang w:val="ru-RU" w:eastAsia="ru-RU" w:bidi="ar-SA"/>
    </w:rPr>
  </w:style>
  <w:style w:type="paragraph" w:styleId="afff3">
    <w:name w:val="Block Text"/>
    <w:basedOn w:val="a1"/>
    <w:semiHidden/>
    <w:rsid w:val="001C5384"/>
    <w:pPr>
      <w:spacing w:after="0" w:line="360" w:lineRule="auto"/>
      <w:ind w:left="360" w:right="-8" w:firstLine="709"/>
      <w:jc w:val="both"/>
    </w:pPr>
    <w:rPr>
      <w:rFonts w:ascii="Times New Roman" w:eastAsia="Times New Roman" w:hAnsi="Times New Roman"/>
      <w:bCs/>
      <w:sz w:val="28"/>
      <w:szCs w:val="28"/>
      <w:lang w:eastAsia="ru-RU"/>
    </w:rPr>
  </w:style>
  <w:style w:type="paragraph" w:customStyle="1" w:styleId="afff4">
    <w:name w:val="Îáû÷íûé"/>
    <w:semiHidden/>
    <w:rsid w:val="001C5384"/>
    <w:rPr>
      <w:rFonts w:ascii="Times New Roman" w:eastAsia="Times New Roman" w:hAnsi="Times New Roman"/>
      <w:lang w:val="en-US"/>
    </w:rPr>
  </w:style>
  <w:style w:type="paragraph" w:customStyle="1" w:styleId="afff5">
    <w:name w:val="Заглавие раздела"/>
    <w:basedOn w:val="20"/>
    <w:semiHidden/>
    <w:rsid w:val="001C5384"/>
  </w:style>
  <w:style w:type="paragraph" w:customStyle="1" w:styleId="1d">
    <w:name w:val="Заголовок_1 Знак"/>
    <w:basedOn w:val="a1"/>
    <w:link w:val="1e"/>
    <w:semiHidden/>
    <w:rsid w:val="001C5384"/>
    <w:pPr>
      <w:spacing w:after="0" w:line="360" w:lineRule="auto"/>
      <w:ind w:firstLine="709"/>
      <w:jc w:val="center"/>
    </w:pPr>
    <w:rPr>
      <w:rFonts w:ascii="Times New Roman" w:eastAsia="Times New Roman" w:hAnsi="Times New Roman"/>
      <w:b/>
      <w:caps/>
      <w:sz w:val="24"/>
      <w:szCs w:val="24"/>
      <w:lang w:eastAsia="ru-RU"/>
    </w:rPr>
  </w:style>
  <w:style w:type="character" w:customStyle="1" w:styleId="1e">
    <w:name w:val="Заголовок_1 Знак Знак"/>
    <w:basedOn w:val="a3"/>
    <w:link w:val="1d"/>
    <w:semiHidden/>
    <w:rsid w:val="001C5384"/>
    <w:rPr>
      <w:rFonts w:ascii="Times New Roman" w:eastAsia="Times New Roman" w:hAnsi="Times New Roman"/>
      <w:b/>
      <w:caps/>
      <w:sz w:val="24"/>
      <w:szCs w:val="24"/>
    </w:rPr>
  </w:style>
  <w:style w:type="paragraph" w:customStyle="1" w:styleId="afff6">
    <w:name w:val="Неразрывный основной текст"/>
    <w:basedOn w:val="a2"/>
    <w:semiHidden/>
    <w:rsid w:val="001C5384"/>
    <w:pPr>
      <w:keepNext/>
      <w:spacing w:after="240" w:line="240" w:lineRule="atLeast"/>
      <w:ind w:left="1080" w:firstLine="709"/>
      <w:jc w:val="both"/>
    </w:pPr>
    <w:rPr>
      <w:rFonts w:ascii="Arial" w:eastAsia="Times New Roman" w:hAnsi="Arial" w:cs="Arial"/>
      <w:spacing w:val="-5"/>
      <w:sz w:val="20"/>
      <w:szCs w:val="20"/>
    </w:rPr>
  </w:style>
  <w:style w:type="paragraph" w:customStyle="1" w:styleId="afff7">
    <w:name w:val="Рисунок"/>
    <w:basedOn w:val="a1"/>
    <w:next w:val="afe"/>
    <w:semiHidden/>
    <w:rsid w:val="001C5384"/>
    <w:pPr>
      <w:keepNext/>
      <w:spacing w:after="0" w:line="360" w:lineRule="auto"/>
      <w:ind w:left="1080" w:firstLine="709"/>
      <w:jc w:val="both"/>
    </w:pPr>
    <w:rPr>
      <w:rFonts w:ascii="Arial" w:eastAsia="Times New Roman" w:hAnsi="Arial" w:cs="Arial"/>
      <w:spacing w:val="-5"/>
      <w:sz w:val="20"/>
      <w:szCs w:val="20"/>
    </w:rPr>
  </w:style>
  <w:style w:type="paragraph" w:customStyle="1" w:styleId="afff8">
    <w:name w:val="Название части"/>
    <w:basedOn w:val="a1"/>
    <w:semiHidden/>
    <w:rsid w:val="001C5384"/>
    <w:pPr>
      <w:shd w:val="solid" w:color="auto" w:fill="auto"/>
      <w:spacing w:after="0" w:line="360" w:lineRule="exact"/>
      <w:ind w:firstLine="709"/>
      <w:jc w:val="center"/>
    </w:pPr>
    <w:rPr>
      <w:rFonts w:ascii="Arial" w:eastAsia="Times New Roman" w:hAnsi="Arial" w:cs="Arial"/>
      <w:color w:val="FFFFFF"/>
      <w:spacing w:val="-16"/>
      <w:sz w:val="26"/>
      <w:szCs w:val="26"/>
    </w:rPr>
  </w:style>
  <w:style w:type="paragraph" w:customStyle="1" w:styleId="afff9">
    <w:name w:val="Подзаголовок главы"/>
    <w:basedOn w:val="aff8"/>
    <w:semiHidden/>
    <w:rsid w:val="001C5384"/>
    <w:pPr>
      <w:suppressAutoHyphens w:val="0"/>
    </w:pPr>
    <w:rPr>
      <w:kern w:val="28"/>
      <w:lang w:eastAsia="en-US"/>
    </w:rPr>
  </w:style>
  <w:style w:type="paragraph" w:customStyle="1" w:styleId="afffa">
    <w:name w:val="Название предприятия"/>
    <w:basedOn w:val="a1"/>
    <w:semiHidden/>
    <w:rsid w:val="001C5384"/>
    <w:pPr>
      <w:keepNext/>
      <w:keepLines/>
      <w:spacing w:after="0" w:line="220" w:lineRule="atLeast"/>
      <w:ind w:firstLine="709"/>
      <w:jc w:val="both"/>
    </w:pPr>
    <w:rPr>
      <w:rFonts w:ascii="Arial Black" w:eastAsia="Times New Roman" w:hAnsi="Arial Black" w:cs="Arial Black"/>
      <w:spacing w:val="-25"/>
      <w:kern w:val="28"/>
      <w:sz w:val="32"/>
      <w:szCs w:val="32"/>
    </w:rPr>
  </w:style>
  <w:style w:type="paragraph" w:customStyle="1" w:styleId="11">
    <w:name w:val="Маркированный_1"/>
    <w:basedOn w:val="a1"/>
    <w:link w:val="1f"/>
    <w:semiHidden/>
    <w:rsid w:val="001C5384"/>
    <w:pPr>
      <w:numPr>
        <w:ilvl w:val="1"/>
        <w:numId w:val="8"/>
      </w:numPr>
      <w:tabs>
        <w:tab w:val="clear" w:pos="2149"/>
        <w:tab w:val="left" w:pos="900"/>
      </w:tabs>
      <w:spacing w:after="0" w:line="360" w:lineRule="auto"/>
      <w:ind w:left="0" w:firstLine="720"/>
      <w:jc w:val="both"/>
    </w:pPr>
    <w:rPr>
      <w:rFonts w:ascii="Times New Roman" w:eastAsia="Times New Roman" w:hAnsi="Times New Roman"/>
      <w:sz w:val="24"/>
      <w:szCs w:val="24"/>
      <w:lang w:eastAsia="ru-RU"/>
    </w:rPr>
  </w:style>
  <w:style w:type="character" w:customStyle="1" w:styleId="1f">
    <w:name w:val="Маркированный_1 Знак"/>
    <w:basedOn w:val="a3"/>
    <w:link w:val="11"/>
    <w:semiHidden/>
    <w:rsid w:val="001C5384"/>
    <w:rPr>
      <w:rFonts w:ascii="Times New Roman" w:eastAsia="Times New Roman" w:hAnsi="Times New Roman"/>
      <w:sz w:val="24"/>
      <w:szCs w:val="24"/>
    </w:rPr>
  </w:style>
  <w:style w:type="paragraph" w:customStyle="1" w:styleId="afffb">
    <w:name w:val="Текст таблицы"/>
    <w:basedOn w:val="a1"/>
    <w:semiHidden/>
    <w:rsid w:val="001C5384"/>
    <w:pPr>
      <w:spacing w:before="60" w:after="0" w:line="360" w:lineRule="auto"/>
      <w:ind w:firstLine="709"/>
      <w:jc w:val="both"/>
    </w:pPr>
    <w:rPr>
      <w:rFonts w:ascii="Arial" w:eastAsia="Times New Roman" w:hAnsi="Arial" w:cs="Arial"/>
      <w:spacing w:val="-5"/>
      <w:sz w:val="16"/>
      <w:szCs w:val="16"/>
    </w:rPr>
  </w:style>
  <w:style w:type="paragraph" w:customStyle="1" w:styleId="afffc">
    <w:name w:val="Подчеркнутый"/>
    <w:basedOn w:val="a1"/>
    <w:link w:val="afffd"/>
    <w:semiHidden/>
    <w:rsid w:val="001C5384"/>
    <w:pPr>
      <w:spacing w:after="0" w:line="360" w:lineRule="auto"/>
      <w:ind w:firstLine="709"/>
      <w:jc w:val="both"/>
    </w:pPr>
    <w:rPr>
      <w:rFonts w:ascii="Times New Roman" w:eastAsia="Times New Roman" w:hAnsi="Times New Roman"/>
      <w:sz w:val="24"/>
      <w:szCs w:val="24"/>
      <w:u w:val="single"/>
      <w:lang w:eastAsia="ru-RU"/>
    </w:rPr>
  </w:style>
  <w:style w:type="character" w:customStyle="1" w:styleId="afffd">
    <w:name w:val="Подчеркнутый Знак"/>
    <w:basedOn w:val="a3"/>
    <w:link w:val="afffc"/>
    <w:semiHidden/>
    <w:rsid w:val="001C5384"/>
    <w:rPr>
      <w:rFonts w:ascii="Times New Roman" w:eastAsia="Times New Roman" w:hAnsi="Times New Roman"/>
      <w:sz w:val="24"/>
      <w:szCs w:val="24"/>
      <w:u w:val="single"/>
    </w:rPr>
  </w:style>
  <w:style w:type="paragraph" w:customStyle="1" w:styleId="afffe">
    <w:name w:val="Название документа"/>
    <w:basedOn w:val="a1"/>
    <w:semiHidden/>
    <w:rsid w:val="001C5384"/>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
    <w:name w:val="Нижний колонтитул (четный)"/>
    <w:basedOn w:val="ae"/>
    <w:semiHidden/>
    <w:rsid w:val="001C53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0">
    <w:name w:val="Нижний колонтитул (первый)"/>
    <w:basedOn w:val="ae"/>
    <w:semiHidden/>
    <w:rsid w:val="001C53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1">
    <w:name w:val="Нижний колонтитул (нечетный)"/>
    <w:basedOn w:val="ae"/>
    <w:semiHidden/>
    <w:rsid w:val="001C53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2">
    <w:name w:val="line number"/>
    <w:basedOn w:val="a3"/>
    <w:semiHidden/>
    <w:rsid w:val="001C5384"/>
    <w:rPr>
      <w:sz w:val="18"/>
      <w:szCs w:val="18"/>
    </w:rPr>
  </w:style>
  <w:style w:type="paragraph" w:styleId="affff3">
    <w:name w:val="List"/>
    <w:basedOn w:val="a2"/>
    <w:semiHidden/>
    <w:rsid w:val="001C5384"/>
    <w:pPr>
      <w:spacing w:after="240" w:line="240" w:lineRule="atLeast"/>
      <w:ind w:left="1440" w:hanging="360"/>
      <w:jc w:val="both"/>
    </w:pPr>
    <w:rPr>
      <w:rFonts w:ascii="Arial" w:eastAsia="Times New Roman" w:hAnsi="Arial" w:cs="Arial"/>
      <w:spacing w:val="-5"/>
      <w:sz w:val="20"/>
      <w:szCs w:val="20"/>
    </w:rPr>
  </w:style>
  <w:style w:type="paragraph" w:styleId="29">
    <w:name w:val="List 2"/>
    <w:basedOn w:val="affff3"/>
    <w:semiHidden/>
    <w:rsid w:val="001C5384"/>
    <w:pPr>
      <w:ind w:left="1800"/>
    </w:pPr>
  </w:style>
  <w:style w:type="paragraph" w:styleId="37">
    <w:name w:val="List 3"/>
    <w:basedOn w:val="affff3"/>
    <w:semiHidden/>
    <w:rsid w:val="001C5384"/>
    <w:pPr>
      <w:ind w:left="2160"/>
    </w:pPr>
  </w:style>
  <w:style w:type="paragraph" w:styleId="43">
    <w:name w:val="List 4"/>
    <w:basedOn w:val="affff3"/>
    <w:semiHidden/>
    <w:rsid w:val="001C5384"/>
    <w:pPr>
      <w:ind w:left="2520"/>
    </w:pPr>
  </w:style>
  <w:style w:type="paragraph" w:styleId="53">
    <w:name w:val="List 5"/>
    <w:basedOn w:val="affff3"/>
    <w:semiHidden/>
    <w:rsid w:val="001C5384"/>
    <w:pPr>
      <w:ind w:left="2880"/>
    </w:pPr>
  </w:style>
  <w:style w:type="paragraph" w:styleId="2a">
    <w:name w:val="List Bullet 2"/>
    <w:basedOn w:val="a1"/>
    <w:autoRedefine/>
    <w:semiHidden/>
    <w:rsid w:val="001C5384"/>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38">
    <w:name w:val="List Bullet 3"/>
    <w:basedOn w:val="a1"/>
    <w:autoRedefine/>
    <w:semiHidden/>
    <w:rsid w:val="001C5384"/>
    <w:pPr>
      <w:tabs>
        <w:tab w:val="num" w:pos="552"/>
      </w:tabs>
      <w:spacing w:after="240" w:line="240" w:lineRule="atLeast"/>
      <w:ind w:left="2160" w:hanging="552"/>
      <w:jc w:val="both"/>
    </w:pPr>
    <w:rPr>
      <w:rFonts w:ascii="Arial" w:eastAsia="Times New Roman" w:hAnsi="Arial" w:cs="Arial"/>
      <w:spacing w:val="-5"/>
      <w:sz w:val="20"/>
      <w:szCs w:val="20"/>
    </w:rPr>
  </w:style>
  <w:style w:type="paragraph" w:styleId="44">
    <w:name w:val="List Bullet 4"/>
    <w:basedOn w:val="a1"/>
    <w:autoRedefine/>
    <w:semiHidden/>
    <w:rsid w:val="001C5384"/>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4">
    <w:name w:val="List Bullet 5"/>
    <w:basedOn w:val="a1"/>
    <w:autoRedefine/>
    <w:semiHidden/>
    <w:rsid w:val="001C5384"/>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4">
    <w:name w:val="List Continue"/>
    <w:basedOn w:val="affff3"/>
    <w:semiHidden/>
    <w:rsid w:val="001C5384"/>
    <w:pPr>
      <w:ind w:firstLine="0"/>
    </w:pPr>
  </w:style>
  <w:style w:type="paragraph" w:styleId="2b">
    <w:name w:val="List Continue 2"/>
    <w:basedOn w:val="affff4"/>
    <w:semiHidden/>
    <w:rsid w:val="001C5384"/>
    <w:pPr>
      <w:ind w:left="2160"/>
    </w:pPr>
  </w:style>
  <w:style w:type="paragraph" w:styleId="39">
    <w:name w:val="List Continue 3"/>
    <w:basedOn w:val="affff4"/>
    <w:semiHidden/>
    <w:rsid w:val="001C5384"/>
    <w:pPr>
      <w:ind w:left="2520"/>
    </w:pPr>
  </w:style>
  <w:style w:type="paragraph" w:styleId="45">
    <w:name w:val="List Continue 4"/>
    <w:basedOn w:val="affff4"/>
    <w:semiHidden/>
    <w:rsid w:val="001C5384"/>
    <w:pPr>
      <w:ind w:left="2880"/>
    </w:pPr>
  </w:style>
  <w:style w:type="paragraph" w:styleId="55">
    <w:name w:val="List Continue 5"/>
    <w:basedOn w:val="affff4"/>
    <w:semiHidden/>
    <w:rsid w:val="001C5384"/>
    <w:pPr>
      <w:ind w:left="3240"/>
    </w:pPr>
  </w:style>
  <w:style w:type="paragraph" w:styleId="affff5">
    <w:name w:val="List Number"/>
    <w:basedOn w:val="a1"/>
    <w:semiHidden/>
    <w:rsid w:val="001C5384"/>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c">
    <w:name w:val="List Number 2"/>
    <w:basedOn w:val="affff5"/>
    <w:semiHidden/>
    <w:rsid w:val="001C538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5"/>
    <w:semiHidden/>
    <w:rsid w:val="001C5384"/>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6">
    <w:name w:val="List Number 4"/>
    <w:basedOn w:val="affff5"/>
    <w:semiHidden/>
    <w:rsid w:val="001C538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5"/>
    <w:semiHidden/>
    <w:rsid w:val="001C538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Normal Indent"/>
    <w:basedOn w:val="a1"/>
    <w:semiHidden/>
    <w:rsid w:val="001C5384"/>
    <w:pPr>
      <w:spacing w:after="0" w:line="360" w:lineRule="auto"/>
      <w:ind w:left="1440" w:firstLine="709"/>
      <w:jc w:val="both"/>
    </w:pPr>
    <w:rPr>
      <w:rFonts w:ascii="Arial" w:eastAsia="Times New Roman" w:hAnsi="Arial" w:cs="Arial"/>
      <w:spacing w:val="-5"/>
      <w:sz w:val="20"/>
      <w:szCs w:val="20"/>
    </w:rPr>
  </w:style>
  <w:style w:type="paragraph" w:customStyle="1" w:styleId="affff7">
    <w:name w:val="Подзаголовок части"/>
    <w:basedOn w:val="a1"/>
    <w:next w:val="a2"/>
    <w:semiHidden/>
    <w:rsid w:val="001C5384"/>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8">
    <w:name w:val="Обратный адрес"/>
    <w:basedOn w:val="a1"/>
    <w:semiHidden/>
    <w:rsid w:val="001C5384"/>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paragraph" w:customStyle="1" w:styleId="affff9">
    <w:name w:val="Название раздела"/>
    <w:basedOn w:val="a1"/>
    <w:next w:val="a2"/>
    <w:semiHidden/>
    <w:rsid w:val="001C5384"/>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a">
    <w:name w:val="Подзаголовок титульного листа"/>
    <w:basedOn w:val="a1"/>
    <w:next w:val="a2"/>
    <w:semiHidden/>
    <w:rsid w:val="001C5384"/>
    <w:pPr>
      <w:pBdr>
        <w:top w:val="single" w:sz="6" w:space="24" w:color="auto"/>
      </w:pBdr>
      <w:spacing w:after="0"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b">
    <w:name w:val="Надстрочный"/>
    <w:semiHidden/>
    <w:rsid w:val="001C5384"/>
    <w:rPr>
      <w:b/>
      <w:bCs/>
      <w:vertAlign w:val="superscript"/>
    </w:rPr>
  </w:style>
  <w:style w:type="character" w:styleId="HTML">
    <w:name w:val="HTML Sample"/>
    <w:basedOn w:val="a3"/>
    <w:semiHidden/>
    <w:rsid w:val="001C5384"/>
    <w:rPr>
      <w:rFonts w:ascii="Courier New" w:hAnsi="Courier New" w:cs="Courier New"/>
      <w:lang w:val="ru-RU" w:eastAsia="x-none"/>
    </w:rPr>
  </w:style>
  <w:style w:type="paragraph" w:styleId="2d">
    <w:name w:val="envelope return"/>
    <w:basedOn w:val="a1"/>
    <w:semiHidden/>
    <w:rsid w:val="001C5384"/>
    <w:pPr>
      <w:spacing w:after="0" w:line="360" w:lineRule="auto"/>
      <w:ind w:left="1080" w:firstLine="709"/>
      <w:jc w:val="both"/>
    </w:pPr>
    <w:rPr>
      <w:rFonts w:ascii="Arial" w:eastAsia="Times New Roman" w:hAnsi="Arial" w:cs="Arial"/>
      <w:spacing w:val="-5"/>
      <w:sz w:val="20"/>
      <w:szCs w:val="20"/>
    </w:rPr>
  </w:style>
  <w:style w:type="character" w:styleId="HTML0">
    <w:name w:val="HTML Definition"/>
    <w:basedOn w:val="a3"/>
    <w:semiHidden/>
    <w:rsid w:val="001C5384"/>
    <w:rPr>
      <w:i/>
      <w:iCs/>
      <w:lang w:val="ru-RU" w:eastAsia="x-none"/>
    </w:rPr>
  </w:style>
  <w:style w:type="character" w:styleId="HTML1">
    <w:name w:val="HTML Variable"/>
    <w:basedOn w:val="a3"/>
    <w:semiHidden/>
    <w:rsid w:val="001C5384"/>
    <w:rPr>
      <w:i/>
      <w:iCs/>
      <w:lang w:val="ru-RU" w:eastAsia="x-none"/>
    </w:rPr>
  </w:style>
  <w:style w:type="character" w:styleId="HTML2">
    <w:name w:val="HTML Typewriter"/>
    <w:basedOn w:val="a3"/>
    <w:semiHidden/>
    <w:rsid w:val="001C5384"/>
    <w:rPr>
      <w:rFonts w:ascii="Courier New" w:hAnsi="Courier New" w:cs="Courier New"/>
      <w:sz w:val="20"/>
      <w:szCs w:val="20"/>
      <w:lang w:val="ru-RU" w:eastAsia="x-none"/>
    </w:rPr>
  </w:style>
  <w:style w:type="paragraph" w:styleId="affffc">
    <w:name w:val="Signature"/>
    <w:basedOn w:val="a1"/>
    <w:link w:val="affffd"/>
    <w:semiHidden/>
    <w:rsid w:val="001C5384"/>
    <w:pPr>
      <w:spacing w:after="0" w:line="360" w:lineRule="auto"/>
      <w:ind w:left="4252" w:firstLine="709"/>
      <w:jc w:val="both"/>
    </w:pPr>
    <w:rPr>
      <w:rFonts w:ascii="Arial" w:eastAsia="Times New Roman" w:hAnsi="Arial" w:cs="Arial"/>
      <w:spacing w:val="-5"/>
      <w:sz w:val="20"/>
      <w:szCs w:val="20"/>
    </w:rPr>
  </w:style>
  <w:style w:type="character" w:customStyle="1" w:styleId="affffd">
    <w:name w:val="Подпись Знак"/>
    <w:basedOn w:val="a3"/>
    <w:link w:val="affffc"/>
    <w:semiHidden/>
    <w:rsid w:val="001C5384"/>
    <w:rPr>
      <w:rFonts w:ascii="Arial" w:eastAsia="Times New Roman" w:hAnsi="Arial" w:cs="Arial"/>
      <w:spacing w:val="-5"/>
      <w:lang w:eastAsia="en-US"/>
    </w:rPr>
  </w:style>
  <w:style w:type="paragraph" w:styleId="affffe">
    <w:name w:val="Salutation"/>
    <w:basedOn w:val="a1"/>
    <w:next w:val="a1"/>
    <w:link w:val="afffff"/>
    <w:semiHidden/>
    <w:rsid w:val="001C5384"/>
    <w:pPr>
      <w:spacing w:after="0" w:line="360" w:lineRule="auto"/>
      <w:ind w:left="1080" w:firstLine="709"/>
      <w:jc w:val="both"/>
    </w:pPr>
    <w:rPr>
      <w:rFonts w:ascii="Arial" w:eastAsia="Times New Roman" w:hAnsi="Arial" w:cs="Arial"/>
      <w:spacing w:val="-5"/>
      <w:sz w:val="20"/>
      <w:szCs w:val="20"/>
    </w:rPr>
  </w:style>
  <w:style w:type="character" w:customStyle="1" w:styleId="afffff">
    <w:name w:val="Приветствие Знак"/>
    <w:basedOn w:val="a3"/>
    <w:link w:val="affffe"/>
    <w:semiHidden/>
    <w:rsid w:val="001C5384"/>
    <w:rPr>
      <w:rFonts w:ascii="Arial" w:eastAsia="Times New Roman" w:hAnsi="Arial" w:cs="Arial"/>
      <w:spacing w:val="-5"/>
      <w:lang w:eastAsia="en-US"/>
    </w:rPr>
  </w:style>
  <w:style w:type="paragraph" w:styleId="afffff0">
    <w:name w:val="Closing"/>
    <w:basedOn w:val="a1"/>
    <w:link w:val="afffff1"/>
    <w:semiHidden/>
    <w:rsid w:val="001C5384"/>
    <w:pPr>
      <w:spacing w:after="0" w:line="360" w:lineRule="auto"/>
      <w:ind w:left="4252" w:firstLine="709"/>
      <w:jc w:val="both"/>
    </w:pPr>
    <w:rPr>
      <w:rFonts w:ascii="Arial" w:eastAsia="Times New Roman" w:hAnsi="Arial" w:cs="Arial"/>
      <w:spacing w:val="-5"/>
      <w:sz w:val="20"/>
      <w:szCs w:val="20"/>
    </w:rPr>
  </w:style>
  <w:style w:type="character" w:customStyle="1" w:styleId="afffff1">
    <w:name w:val="Прощание Знак"/>
    <w:basedOn w:val="a3"/>
    <w:link w:val="afffff0"/>
    <w:semiHidden/>
    <w:rsid w:val="001C5384"/>
    <w:rPr>
      <w:rFonts w:ascii="Arial" w:eastAsia="Times New Roman" w:hAnsi="Arial" w:cs="Arial"/>
      <w:spacing w:val="-5"/>
      <w:lang w:eastAsia="en-US"/>
    </w:rPr>
  </w:style>
  <w:style w:type="paragraph" w:styleId="HTML3">
    <w:name w:val="HTML Preformatted"/>
    <w:basedOn w:val="a1"/>
    <w:link w:val="HTML4"/>
    <w:semiHidden/>
    <w:rsid w:val="001C5384"/>
    <w:pPr>
      <w:spacing w:after="0" w:line="36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3"/>
    <w:link w:val="HTML3"/>
    <w:semiHidden/>
    <w:rsid w:val="001C5384"/>
    <w:rPr>
      <w:rFonts w:ascii="Courier New" w:eastAsia="Times New Roman" w:hAnsi="Courier New" w:cs="Courier New"/>
      <w:spacing w:val="-5"/>
      <w:lang w:eastAsia="en-US"/>
    </w:rPr>
  </w:style>
  <w:style w:type="paragraph" w:styleId="afffff2">
    <w:name w:val="E-mail Signature"/>
    <w:basedOn w:val="a1"/>
    <w:link w:val="afffff3"/>
    <w:semiHidden/>
    <w:rsid w:val="001C5384"/>
    <w:pPr>
      <w:spacing w:after="0" w:line="360" w:lineRule="auto"/>
      <w:ind w:left="1080" w:firstLine="709"/>
      <w:jc w:val="both"/>
    </w:pPr>
    <w:rPr>
      <w:rFonts w:ascii="Arial" w:eastAsia="Times New Roman" w:hAnsi="Arial" w:cs="Arial"/>
      <w:spacing w:val="-5"/>
      <w:sz w:val="20"/>
      <w:szCs w:val="20"/>
    </w:rPr>
  </w:style>
  <w:style w:type="character" w:customStyle="1" w:styleId="afffff3">
    <w:name w:val="Электронная подпись Знак"/>
    <w:basedOn w:val="a3"/>
    <w:link w:val="afffff2"/>
    <w:semiHidden/>
    <w:rsid w:val="001C5384"/>
    <w:rPr>
      <w:rFonts w:ascii="Arial" w:eastAsia="Times New Roman" w:hAnsi="Arial" w:cs="Arial"/>
      <w:spacing w:val="-5"/>
      <w:lang w:eastAsia="en-US"/>
    </w:rPr>
  </w:style>
  <w:style w:type="character" w:customStyle="1" w:styleId="1f0">
    <w:name w:val="Заголовок_1 Знак Знак Знак"/>
    <w:basedOn w:val="a3"/>
    <w:semiHidden/>
    <w:rsid w:val="001C5384"/>
    <w:rPr>
      <w:b/>
      <w:caps/>
      <w:sz w:val="24"/>
      <w:szCs w:val="24"/>
      <w:lang w:val="ru-RU" w:eastAsia="ru-RU" w:bidi="ar-SA"/>
    </w:rPr>
  </w:style>
  <w:style w:type="paragraph" w:customStyle="1" w:styleId="1f1">
    <w:name w:val="Стиль1"/>
    <w:basedOn w:val="a1"/>
    <w:semiHidden/>
    <w:rsid w:val="001C5384"/>
    <w:pPr>
      <w:spacing w:after="0" w:line="360" w:lineRule="auto"/>
      <w:ind w:firstLine="540"/>
      <w:jc w:val="center"/>
    </w:pPr>
    <w:rPr>
      <w:rFonts w:ascii="Times New Roman" w:eastAsia="Times New Roman" w:hAnsi="Times New Roman"/>
      <w:b/>
      <w:sz w:val="24"/>
      <w:szCs w:val="24"/>
      <w:lang w:eastAsia="ru-RU"/>
    </w:rPr>
  </w:style>
  <w:style w:type="paragraph" w:customStyle="1" w:styleId="2e">
    <w:name w:val="Стиль2"/>
    <w:basedOn w:val="a1"/>
    <w:next w:val="1f1"/>
    <w:semiHidden/>
    <w:rsid w:val="001C5384"/>
    <w:pPr>
      <w:spacing w:after="0" w:line="360" w:lineRule="auto"/>
      <w:ind w:right="-8" w:firstLine="720"/>
      <w:jc w:val="center"/>
    </w:pPr>
    <w:rPr>
      <w:rFonts w:ascii="Times New Roman" w:eastAsia="Times New Roman" w:hAnsi="Times New Roman"/>
      <w:b/>
      <w:caps/>
      <w:sz w:val="24"/>
      <w:szCs w:val="24"/>
      <w:lang w:eastAsia="ru-RU"/>
    </w:rPr>
  </w:style>
  <w:style w:type="numbering" w:styleId="111111">
    <w:name w:val="Outline List 2"/>
    <w:basedOn w:val="a5"/>
    <w:semiHidden/>
    <w:rsid w:val="001C5384"/>
    <w:pPr>
      <w:numPr>
        <w:numId w:val="5"/>
      </w:numPr>
    </w:pPr>
  </w:style>
  <w:style w:type="numbering" w:styleId="1ai">
    <w:name w:val="Outline List 1"/>
    <w:basedOn w:val="a5"/>
    <w:semiHidden/>
    <w:rsid w:val="001C5384"/>
    <w:pPr>
      <w:numPr>
        <w:numId w:val="6"/>
      </w:numPr>
    </w:pPr>
  </w:style>
  <w:style w:type="character" w:styleId="afffff4">
    <w:name w:val="annotation reference"/>
    <w:basedOn w:val="a3"/>
    <w:semiHidden/>
    <w:rsid w:val="001C5384"/>
    <w:rPr>
      <w:sz w:val="16"/>
      <w:szCs w:val="16"/>
    </w:rPr>
  </w:style>
  <w:style w:type="paragraph" w:styleId="afffff5">
    <w:name w:val="annotation text"/>
    <w:basedOn w:val="a1"/>
    <w:link w:val="afffff6"/>
    <w:semiHidden/>
    <w:rsid w:val="001C5384"/>
    <w:pPr>
      <w:spacing w:after="0" w:line="360" w:lineRule="auto"/>
      <w:ind w:firstLine="680"/>
      <w:jc w:val="both"/>
    </w:pPr>
    <w:rPr>
      <w:rFonts w:ascii="Times New Roman" w:eastAsia="Times New Roman" w:hAnsi="Times New Roman"/>
      <w:sz w:val="20"/>
      <w:szCs w:val="20"/>
      <w:lang w:eastAsia="ru-RU"/>
    </w:rPr>
  </w:style>
  <w:style w:type="character" w:customStyle="1" w:styleId="afffff6">
    <w:name w:val="Текст примечания Знак"/>
    <w:basedOn w:val="a3"/>
    <w:link w:val="afffff5"/>
    <w:semiHidden/>
    <w:rsid w:val="001C5384"/>
    <w:rPr>
      <w:rFonts w:ascii="Times New Roman" w:eastAsia="Times New Roman" w:hAnsi="Times New Roman"/>
    </w:rPr>
  </w:style>
  <w:style w:type="paragraph" w:styleId="afffff7">
    <w:name w:val="annotation subject"/>
    <w:basedOn w:val="afffff5"/>
    <w:next w:val="afffff5"/>
    <w:link w:val="afffff8"/>
    <w:semiHidden/>
    <w:rsid w:val="001C5384"/>
    <w:rPr>
      <w:b/>
      <w:bCs/>
    </w:rPr>
  </w:style>
  <w:style w:type="character" w:customStyle="1" w:styleId="afffff8">
    <w:name w:val="Тема примечания Знак"/>
    <w:basedOn w:val="afffff6"/>
    <w:link w:val="afffff7"/>
    <w:semiHidden/>
    <w:rsid w:val="001C5384"/>
    <w:rPr>
      <w:rFonts w:ascii="Times New Roman" w:eastAsia="Times New Roman" w:hAnsi="Times New Roman"/>
      <w:b/>
      <w:bCs/>
    </w:rPr>
  </w:style>
  <w:style w:type="paragraph" w:customStyle="1" w:styleId="1f2">
    <w:name w:val="Заголовок1"/>
    <w:basedOn w:val="a1"/>
    <w:semiHidden/>
    <w:rsid w:val="001C5384"/>
    <w:pPr>
      <w:tabs>
        <w:tab w:val="left" w:pos="8460"/>
      </w:tabs>
      <w:spacing w:after="0" w:line="360" w:lineRule="auto"/>
      <w:ind w:firstLine="540"/>
      <w:jc w:val="center"/>
    </w:pPr>
    <w:rPr>
      <w:rFonts w:ascii="Times New Roman" w:eastAsia="Times New Roman" w:hAnsi="Times New Roman"/>
      <w:caps/>
      <w:sz w:val="24"/>
      <w:szCs w:val="24"/>
      <w:lang w:eastAsia="ru-RU"/>
    </w:rPr>
  </w:style>
  <w:style w:type="paragraph" w:styleId="afffff9">
    <w:name w:val="Document Map"/>
    <w:basedOn w:val="a1"/>
    <w:link w:val="afffffa"/>
    <w:semiHidden/>
    <w:rsid w:val="001C5384"/>
    <w:pPr>
      <w:shd w:val="clear" w:color="auto" w:fill="000080"/>
      <w:spacing w:after="0" w:line="360" w:lineRule="auto"/>
      <w:ind w:firstLine="709"/>
      <w:jc w:val="both"/>
    </w:pPr>
    <w:rPr>
      <w:rFonts w:ascii="Tahoma" w:eastAsia="Times New Roman" w:hAnsi="Tahoma" w:cs="Tahoma"/>
      <w:sz w:val="28"/>
      <w:szCs w:val="28"/>
      <w:lang w:eastAsia="ru-RU"/>
    </w:rPr>
  </w:style>
  <w:style w:type="character" w:customStyle="1" w:styleId="afffffa">
    <w:name w:val="Схема документа Знак"/>
    <w:basedOn w:val="a3"/>
    <w:link w:val="afffff9"/>
    <w:semiHidden/>
    <w:rsid w:val="001C5384"/>
    <w:rPr>
      <w:rFonts w:ascii="Tahoma" w:eastAsia="Times New Roman" w:hAnsi="Tahoma" w:cs="Tahoma"/>
      <w:sz w:val="28"/>
      <w:szCs w:val="28"/>
      <w:shd w:val="clear" w:color="auto" w:fill="000080"/>
    </w:rPr>
  </w:style>
  <w:style w:type="paragraph" w:customStyle="1" w:styleId="afffffb">
    <w:name w:val="База заголовка"/>
    <w:basedOn w:val="a1"/>
    <w:next w:val="a2"/>
    <w:semiHidden/>
    <w:rsid w:val="001C5384"/>
    <w:pPr>
      <w:keepNext/>
      <w:keepLines/>
      <w:spacing w:before="140" w:after="0" w:line="220" w:lineRule="atLeast"/>
      <w:ind w:left="1080" w:firstLine="709"/>
      <w:jc w:val="both"/>
    </w:pPr>
    <w:rPr>
      <w:rFonts w:ascii="Arial" w:eastAsia="Times New Roman" w:hAnsi="Arial" w:cs="Arial"/>
      <w:spacing w:val="-4"/>
      <w:kern w:val="28"/>
    </w:rPr>
  </w:style>
  <w:style w:type="paragraph" w:customStyle="1" w:styleId="afffffc">
    <w:name w:val="Цитаты"/>
    <w:basedOn w:val="a1"/>
    <w:semiHidden/>
    <w:rsid w:val="001C538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d">
    <w:name w:val="Заголовок части"/>
    <w:basedOn w:val="a1"/>
    <w:semiHidden/>
    <w:rsid w:val="001C5384"/>
    <w:pPr>
      <w:shd w:val="solid" w:color="auto" w:fill="auto"/>
      <w:spacing w:after="0" w:line="660" w:lineRule="exact"/>
      <w:ind w:firstLine="709"/>
      <w:jc w:val="center"/>
    </w:pPr>
    <w:rPr>
      <w:rFonts w:ascii="Arial Black" w:eastAsia="Times New Roman" w:hAnsi="Arial Black" w:cs="Arial Black"/>
      <w:color w:val="FFFFFF"/>
      <w:spacing w:val="-40"/>
      <w:sz w:val="84"/>
      <w:szCs w:val="84"/>
    </w:rPr>
  </w:style>
  <w:style w:type="paragraph" w:customStyle="1" w:styleId="afffffe">
    <w:name w:val="Заголовок главы"/>
    <w:basedOn w:val="a1"/>
    <w:semiHidden/>
    <w:rsid w:val="001C5384"/>
    <w:pPr>
      <w:spacing w:after="0" w:line="360" w:lineRule="auto"/>
      <w:ind w:firstLine="709"/>
      <w:jc w:val="center"/>
    </w:pPr>
    <w:rPr>
      <w:rFonts w:ascii="Times New Roman" w:eastAsia="Times New Roman" w:hAnsi="Times New Roman"/>
      <w:caps/>
      <w:sz w:val="24"/>
      <w:szCs w:val="24"/>
      <w:lang w:eastAsia="ru-RU"/>
    </w:rPr>
  </w:style>
  <w:style w:type="paragraph" w:customStyle="1" w:styleId="affffff">
    <w:name w:val="База сноски"/>
    <w:basedOn w:val="a1"/>
    <w:semiHidden/>
    <w:rsid w:val="001C5384"/>
    <w:pPr>
      <w:keepLines/>
      <w:spacing w:after="0" w:line="200" w:lineRule="atLeast"/>
      <w:ind w:left="1080" w:firstLine="709"/>
      <w:jc w:val="both"/>
    </w:pPr>
    <w:rPr>
      <w:rFonts w:ascii="Arial" w:eastAsia="Times New Roman" w:hAnsi="Arial" w:cs="Arial"/>
      <w:spacing w:val="-5"/>
      <w:sz w:val="16"/>
      <w:szCs w:val="16"/>
    </w:rPr>
  </w:style>
  <w:style w:type="paragraph" w:customStyle="1" w:styleId="affffff0">
    <w:name w:val="База верхнего колонтитула"/>
    <w:basedOn w:val="a1"/>
    <w:semiHidden/>
    <w:rsid w:val="001C5384"/>
    <w:pPr>
      <w:keepLines/>
      <w:tabs>
        <w:tab w:val="center" w:pos="4320"/>
        <w:tab w:val="right" w:pos="8640"/>
      </w:tabs>
      <w:spacing w:after="0" w:line="190" w:lineRule="atLeast"/>
      <w:ind w:left="1080" w:firstLine="709"/>
      <w:jc w:val="both"/>
    </w:pPr>
    <w:rPr>
      <w:rFonts w:ascii="Arial" w:eastAsia="Times New Roman" w:hAnsi="Arial" w:cs="Arial"/>
      <w:caps/>
      <w:spacing w:val="-5"/>
      <w:sz w:val="15"/>
      <w:szCs w:val="15"/>
    </w:rPr>
  </w:style>
  <w:style w:type="paragraph" w:customStyle="1" w:styleId="affffff1">
    <w:name w:val="Верхний колонтитул (четный)"/>
    <w:basedOn w:val="ac"/>
    <w:semiHidden/>
    <w:rsid w:val="001C5384"/>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2">
    <w:name w:val="Верхний колонтитул (первый)"/>
    <w:basedOn w:val="ac"/>
    <w:semiHidden/>
    <w:rsid w:val="001C5384"/>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3">
    <w:name w:val="Верхний колонтитул (нечетный)"/>
    <w:basedOn w:val="ac"/>
    <w:semiHidden/>
    <w:rsid w:val="001C5384"/>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4">
    <w:name w:val="База указателя"/>
    <w:basedOn w:val="a1"/>
    <w:semiHidden/>
    <w:rsid w:val="001C5384"/>
    <w:pPr>
      <w:spacing w:after="0" w:line="240" w:lineRule="atLeast"/>
      <w:ind w:left="360" w:hanging="360"/>
      <w:jc w:val="both"/>
    </w:pPr>
    <w:rPr>
      <w:rFonts w:ascii="Arial" w:eastAsia="Times New Roman" w:hAnsi="Arial" w:cs="Arial"/>
      <w:spacing w:val="-5"/>
      <w:sz w:val="18"/>
      <w:szCs w:val="18"/>
    </w:rPr>
  </w:style>
  <w:style w:type="character" w:customStyle="1" w:styleId="affffff5">
    <w:name w:val="Вступление"/>
    <w:semiHidden/>
    <w:rsid w:val="001C5384"/>
    <w:rPr>
      <w:rFonts w:ascii="Arial Black" w:hAnsi="Arial Black" w:cs="Arial Black"/>
      <w:spacing w:val="-4"/>
      <w:sz w:val="18"/>
      <w:szCs w:val="18"/>
    </w:rPr>
  </w:style>
  <w:style w:type="paragraph" w:styleId="affffff6">
    <w:name w:val="List Bullet"/>
    <w:basedOn w:val="11"/>
    <w:autoRedefine/>
    <w:semiHidden/>
    <w:rsid w:val="001C5384"/>
    <w:pPr>
      <w:numPr>
        <w:ilvl w:val="0"/>
        <w:numId w:val="0"/>
      </w:numPr>
      <w:tabs>
        <w:tab w:val="clear" w:pos="900"/>
      </w:tabs>
    </w:pPr>
  </w:style>
  <w:style w:type="paragraph" w:customStyle="1" w:styleId="affffff7">
    <w:name w:val="Заголовок таблицы"/>
    <w:basedOn w:val="a1"/>
    <w:semiHidden/>
    <w:rsid w:val="001C5384"/>
    <w:pPr>
      <w:spacing w:before="60" w:after="0" w:line="360" w:lineRule="auto"/>
      <w:ind w:firstLine="709"/>
      <w:jc w:val="center"/>
    </w:pPr>
    <w:rPr>
      <w:rFonts w:ascii="Arial Black" w:eastAsia="Times New Roman" w:hAnsi="Arial Black" w:cs="Arial Black"/>
      <w:spacing w:val="-5"/>
      <w:sz w:val="16"/>
      <w:szCs w:val="16"/>
    </w:rPr>
  </w:style>
  <w:style w:type="paragraph" w:styleId="affffff8">
    <w:name w:val="Message Header"/>
    <w:basedOn w:val="a2"/>
    <w:link w:val="affffff9"/>
    <w:semiHidden/>
    <w:rsid w:val="001C5384"/>
    <w:pPr>
      <w:keepLines/>
      <w:tabs>
        <w:tab w:val="left" w:pos="3600"/>
        <w:tab w:val="left" w:pos="4680"/>
      </w:tabs>
      <w:spacing w:line="280" w:lineRule="exact"/>
      <w:ind w:left="1080" w:right="2160" w:hanging="1080"/>
      <w:jc w:val="both"/>
    </w:pPr>
    <w:rPr>
      <w:rFonts w:ascii="Arial" w:eastAsia="Times New Roman" w:hAnsi="Arial" w:cs="Arial"/>
    </w:rPr>
  </w:style>
  <w:style w:type="character" w:customStyle="1" w:styleId="affffff9">
    <w:name w:val="Шапка Знак"/>
    <w:basedOn w:val="a3"/>
    <w:link w:val="affffff8"/>
    <w:semiHidden/>
    <w:rsid w:val="001C5384"/>
    <w:rPr>
      <w:rFonts w:ascii="Arial" w:eastAsia="Times New Roman" w:hAnsi="Arial" w:cs="Arial"/>
      <w:sz w:val="22"/>
      <w:szCs w:val="22"/>
      <w:lang w:eastAsia="en-US"/>
    </w:rPr>
  </w:style>
  <w:style w:type="character" w:customStyle="1" w:styleId="affffffa">
    <w:name w:val="Девиз"/>
    <w:basedOn w:val="a3"/>
    <w:semiHidden/>
    <w:rsid w:val="001C5384"/>
    <w:rPr>
      <w:i/>
      <w:iCs/>
      <w:spacing w:val="-6"/>
      <w:sz w:val="24"/>
      <w:szCs w:val="24"/>
      <w:lang w:val="ru-RU" w:eastAsia="x-none"/>
    </w:rPr>
  </w:style>
  <w:style w:type="paragraph" w:customStyle="1" w:styleId="affffffb">
    <w:name w:val="База оглавления"/>
    <w:basedOn w:val="a1"/>
    <w:semiHidden/>
    <w:rsid w:val="001C5384"/>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1"/>
    <w:link w:val="HTML6"/>
    <w:semiHidden/>
    <w:rsid w:val="001C5384"/>
    <w:pPr>
      <w:spacing w:after="0" w:line="36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3"/>
    <w:link w:val="HTML5"/>
    <w:semiHidden/>
    <w:rsid w:val="001C5384"/>
    <w:rPr>
      <w:rFonts w:ascii="Arial" w:eastAsia="Times New Roman" w:hAnsi="Arial" w:cs="Arial"/>
      <w:i/>
      <w:iCs/>
      <w:spacing w:val="-5"/>
      <w:lang w:eastAsia="en-US"/>
    </w:rPr>
  </w:style>
  <w:style w:type="paragraph" w:styleId="affffffc">
    <w:name w:val="envelope address"/>
    <w:basedOn w:val="a1"/>
    <w:semiHidden/>
    <w:rsid w:val="001C5384"/>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7">
    <w:name w:val="HTML Acronym"/>
    <w:basedOn w:val="a3"/>
    <w:semiHidden/>
    <w:rsid w:val="001C5384"/>
    <w:rPr>
      <w:lang w:val="ru-RU" w:eastAsia="x-none"/>
    </w:rPr>
  </w:style>
  <w:style w:type="paragraph" w:styleId="affffffd">
    <w:name w:val="Date"/>
    <w:basedOn w:val="a1"/>
    <w:next w:val="a1"/>
    <w:link w:val="affffffe"/>
    <w:semiHidden/>
    <w:rsid w:val="001C5384"/>
    <w:pPr>
      <w:spacing w:after="0" w:line="360" w:lineRule="auto"/>
      <w:ind w:left="1080" w:firstLine="709"/>
      <w:jc w:val="both"/>
    </w:pPr>
    <w:rPr>
      <w:rFonts w:ascii="Arial" w:eastAsia="Times New Roman" w:hAnsi="Arial" w:cs="Arial"/>
      <w:spacing w:val="-5"/>
      <w:sz w:val="20"/>
      <w:szCs w:val="20"/>
    </w:rPr>
  </w:style>
  <w:style w:type="character" w:customStyle="1" w:styleId="affffffe">
    <w:name w:val="Дата Знак"/>
    <w:basedOn w:val="a3"/>
    <w:link w:val="affffffd"/>
    <w:semiHidden/>
    <w:rsid w:val="001C5384"/>
    <w:rPr>
      <w:rFonts w:ascii="Arial" w:eastAsia="Times New Roman" w:hAnsi="Arial" w:cs="Arial"/>
      <w:spacing w:val="-5"/>
      <w:lang w:eastAsia="en-US"/>
    </w:rPr>
  </w:style>
  <w:style w:type="paragraph" w:styleId="afffffff">
    <w:name w:val="Note Heading"/>
    <w:basedOn w:val="a1"/>
    <w:next w:val="a1"/>
    <w:link w:val="afffffff0"/>
    <w:semiHidden/>
    <w:rsid w:val="001C5384"/>
    <w:pPr>
      <w:spacing w:after="0" w:line="360" w:lineRule="auto"/>
      <w:ind w:left="1080" w:firstLine="709"/>
      <w:jc w:val="both"/>
    </w:pPr>
    <w:rPr>
      <w:rFonts w:ascii="Arial" w:eastAsia="Times New Roman" w:hAnsi="Arial" w:cs="Arial"/>
      <w:spacing w:val="-5"/>
      <w:sz w:val="20"/>
      <w:szCs w:val="20"/>
    </w:rPr>
  </w:style>
  <w:style w:type="character" w:customStyle="1" w:styleId="afffffff0">
    <w:name w:val="Заголовок записки Знак"/>
    <w:basedOn w:val="a3"/>
    <w:link w:val="afffffff"/>
    <w:semiHidden/>
    <w:rsid w:val="001C5384"/>
    <w:rPr>
      <w:rFonts w:ascii="Arial" w:eastAsia="Times New Roman" w:hAnsi="Arial" w:cs="Arial"/>
      <w:spacing w:val="-5"/>
      <w:lang w:eastAsia="en-US"/>
    </w:rPr>
  </w:style>
  <w:style w:type="character" w:styleId="HTML8">
    <w:name w:val="HTML Keyboard"/>
    <w:basedOn w:val="a3"/>
    <w:semiHidden/>
    <w:rsid w:val="001C5384"/>
    <w:rPr>
      <w:rFonts w:ascii="Courier New" w:hAnsi="Courier New" w:cs="Courier New"/>
      <w:sz w:val="20"/>
      <w:szCs w:val="20"/>
      <w:lang w:val="ru-RU" w:eastAsia="x-none"/>
    </w:rPr>
  </w:style>
  <w:style w:type="character" w:styleId="HTML9">
    <w:name w:val="HTML Code"/>
    <w:basedOn w:val="a3"/>
    <w:semiHidden/>
    <w:rsid w:val="001C5384"/>
    <w:rPr>
      <w:rFonts w:ascii="Courier New" w:hAnsi="Courier New" w:cs="Courier New"/>
      <w:sz w:val="20"/>
      <w:szCs w:val="20"/>
      <w:lang w:val="ru-RU" w:eastAsia="x-none"/>
    </w:rPr>
  </w:style>
  <w:style w:type="paragraph" w:styleId="afffffff1">
    <w:name w:val="Body Text First Indent"/>
    <w:basedOn w:val="a2"/>
    <w:link w:val="afffffff2"/>
    <w:semiHidden/>
    <w:rsid w:val="001C5384"/>
    <w:pPr>
      <w:spacing w:line="360" w:lineRule="auto"/>
      <w:ind w:left="1080" w:firstLine="210"/>
      <w:jc w:val="both"/>
    </w:pPr>
    <w:rPr>
      <w:rFonts w:ascii="Arial" w:eastAsia="Times New Roman" w:hAnsi="Arial" w:cs="Arial"/>
      <w:spacing w:val="-5"/>
      <w:sz w:val="20"/>
      <w:szCs w:val="20"/>
    </w:rPr>
  </w:style>
  <w:style w:type="character" w:customStyle="1" w:styleId="afffffff2">
    <w:name w:val="Красная строка Знак"/>
    <w:basedOn w:val="af0"/>
    <w:link w:val="afffffff1"/>
    <w:semiHidden/>
    <w:rsid w:val="001C5384"/>
    <w:rPr>
      <w:rFonts w:ascii="Arial" w:eastAsia="Times New Roman" w:hAnsi="Arial" w:cs="Arial"/>
      <w:spacing w:val="-5"/>
      <w:sz w:val="22"/>
      <w:szCs w:val="22"/>
      <w:lang w:eastAsia="en-US"/>
    </w:rPr>
  </w:style>
  <w:style w:type="paragraph" w:styleId="2f">
    <w:name w:val="Body Text First Indent 2"/>
    <w:basedOn w:val="a6"/>
    <w:link w:val="2f0"/>
    <w:semiHidden/>
    <w:rsid w:val="001C5384"/>
    <w:pPr>
      <w:spacing w:after="120" w:line="360" w:lineRule="auto"/>
      <w:ind w:left="283" w:firstLine="210"/>
      <w:jc w:val="left"/>
    </w:pPr>
    <w:rPr>
      <w:rFonts w:ascii="Arial" w:hAnsi="Arial" w:cs="Arial"/>
      <w:spacing w:val="-5"/>
      <w:sz w:val="20"/>
      <w:szCs w:val="20"/>
      <w:lang w:eastAsia="en-US"/>
    </w:rPr>
  </w:style>
  <w:style w:type="character" w:customStyle="1" w:styleId="2f0">
    <w:name w:val="Красная строка 2 Знак"/>
    <w:basedOn w:val="a7"/>
    <w:link w:val="2f"/>
    <w:semiHidden/>
    <w:rsid w:val="001C5384"/>
    <w:rPr>
      <w:rFonts w:ascii="Arial" w:eastAsia="Times New Roman" w:hAnsi="Arial" w:cs="Arial"/>
      <w:spacing w:val="-5"/>
      <w:sz w:val="24"/>
      <w:szCs w:val="24"/>
      <w:lang w:eastAsia="en-US"/>
    </w:rPr>
  </w:style>
  <w:style w:type="character" w:styleId="HTMLa">
    <w:name w:val="HTML Cite"/>
    <w:basedOn w:val="a3"/>
    <w:semiHidden/>
    <w:rsid w:val="001C5384"/>
    <w:rPr>
      <w:i/>
      <w:iCs/>
      <w:lang w:val="ru-RU" w:eastAsia="x-none"/>
    </w:rPr>
  </w:style>
  <w:style w:type="paragraph" w:customStyle="1" w:styleId="1f3">
    <w:name w:val="Название объекта1"/>
    <w:basedOn w:val="a1"/>
    <w:semiHidden/>
    <w:rsid w:val="001C5384"/>
    <w:pPr>
      <w:spacing w:after="0" w:line="360" w:lineRule="auto"/>
      <w:ind w:left="1080" w:firstLine="709"/>
      <w:jc w:val="both"/>
    </w:pPr>
    <w:rPr>
      <w:rFonts w:ascii="Arial" w:eastAsia="Times New Roman" w:hAnsi="Arial" w:cs="Arial"/>
      <w:spacing w:val="-5"/>
      <w:sz w:val="20"/>
      <w:szCs w:val="20"/>
      <w:lang w:eastAsia="ru-RU"/>
    </w:rPr>
  </w:style>
  <w:style w:type="paragraph" w:styleId="57">
    <w:name w:val="toc 5"/>
    <w:basedOn w:val="a1"/>
    <w:next w:val="a1"/>
    <w:autoRedefine/>
    <w:semiHidden/>
    <w:rsid w:val="001C5384"/>
    <w:pPr>
      <w:spacing w:after="0" w:line="360" w:lineRule="auto"/>
      <w:ind w:left="1120" w:firstLine="709"/>
      <w:jc w:val="both"/>
    </w:pPr>
    <w:rPr>
      <w:rFonts w:ascii="Times New Roman" w:eastAsia="Times New Roman" w:hAnsi="Times New Roman"/>
      <w:sz w:val="18"/>
      <w:szCs w:val="18"/>
      <w:lang w:eastAsia="ru-RU"/>
    </w:rPr>
  </w:style>
  <w:style w:type="paragraph" w:styleId="61">
    <w:name w:val="toc 6"/>
    <w:basedOn w:val="a1"/>
    <w:next w:val="a1"/>
    <w:autoRedefine/>
    <w:semiHidden/>
    <w:rsid w:val="001C5384"/>
    <w:pPr>
      <w:spacing w:after="0" w:line="360" w:lineRule="auto"/>
      <w:ind w:left="1400" w:firstLine="709"/>
      <w:jc w:val="both"/>
    </w:pPr>
    <w:rPr>
      <w:rFonts w:ascii="Times New Roman" w:eastAsia="Times New Roman" w:hAnsi="Times New Roman"/>
      <w:sz w:val="18"/>
      <w:szCs w:val="18"/>
      <w:lang w:eastAsia="ru-RU"/>
    </w:rPr>
  </w:style>
  <w:style w:type="paragraph" w:styleId="72">
    <w:name w:val="toc 7"/>
    <w:basedOn w:val="a1"/>
    <w:next w:val="a1"/>
    <w:autoRedefine/>
    <w:semiHidden/>
    <w:rsid w:val="001C5384"/>
    <w:pPr>
      <w:spacing w:after="0" w:line="360" w:lineRule="auto"/>
      <w:ind w:left="1680" w:firstLine="709"/>
      <w:jc w:val="both"/>
    </w:pPr>
    <w:rPr>
      <w:rFonts w:ascii="Times New Roman" w:eastAsia="Times New Roman" w:hAnsi="Times New Roman"/>
      <w:sz w:val="18"/>
      <w:szCs w:val="18"/>
      <w:lang w:eastAsia="ru-RU"/>
    </w:rPr>
  </w:style>
  <w:style w:type="paragraph" w:styleId="81">
    <w:name w:val="toc 8"/>
    <w:basedOn w:val="a1"/>
    <w:next w:val="a1"/>
    <w:autoRedefine/>
    <w:semiHidden/>
    <w:rsid w:val="001C5384"/>
    <w:pPr>
      <w:spacing w:after="0" w:line="360" w:lineRule="auto"/>
      <w:ind w:left="1960" w:firstLine="709"/>
      <w:jc w:val="both"/>
    </w:pPr>
    <w:rPr>
      <w:rFonts w:ascii="Times New Roman" w:eastAsia="Times New Roman" w:hAnsi="Times New Roman"/>
      <w:sz w:val="18"/>
      <w:szCs w:val="18"/>
      <w:lang w:eastAsia="ru-RU"/>
    </w:rPr>
  </w:style>
  <w:style w:type="paragraph" w:styleId="91">
    <w:name w:val="toc 9"/>
    <w:basedOn w:val="a1"/>
    <w:next w:val="a1"/>
    <w:autoRedefine/>
    <w:semiHidden/>
    <w:rsid w:val="001C5384"/>
    <w:pPr>
      <w:spacing w:after="0" w:line="360" w:lineRule="auto"/>
      <w:ind w:left="2240" w:firstLine="709"/>
      <w:jc w:val="both"/>
    </w:pPr>
    <w:rPr>
      <w:rFonts w:ascii="Times New Roman" w:eastAsia="Times New Roman" w:hAnsi="Times New Roman"/>
      <w:sz w:val="18"/>
      <w:szCs w:val="18"/>
      <w:lang w:eastAsia="ru-RU"/>
    </w:rPr>
  </w:style>
  <w:style w:type="paragraph" w:customStyle="1" w:styleId="210">
    <w:name w:val="Основной текст 21"/>
    <w:basedOn w:val="a1"/>
    <w:semiHidden/>
    <w:rsid w:val="001C5384"/>
    <w:pPr>
      <w:spacing w:after="0" w:line="360" w:lineRule="auto"/>
      <w:ind w:left="426" w:hanging="426"/>
      <w:jc w:val="both"/>
    </w:pPr>
    <w:rPr>
      <w:rFonts w:ascii="Times New Roman" w:eastAsia="Times New Roman" w:hAnsi="Times New Roman"/>
      <w:b/>
      <w:sz w:val="28"/>
      <w:szCs w:val="20"/>
      <w:lang w:eastAsia="ru-RU"/>
    </w:rPr>
  </w:style>
  <w:style w:type="paragraph" w:customStyle="1" w:styleId="1f4">
    <w:name w:val="Цитата1"/>
    <w:basedOn w:val="a1"/>
    <w:semiHidden/>
    <w:rsid w:val="001C5384"/>
    <w:pPr>
      <w:spacing w:after="0" w:line="360" w:lineRule="auto"/>
      <w:ind w:left="526" w:right="43" w:firstLine="709"/>
      <w:jc w:val="both"/>
    </w:pPr>
    <w:rPr>
      <w:rFonts w:ascii="Times New Roman" w:eastAsia="Times New Roman" w:hAnsi="Times New Roman"/>
      <w:sz w:val="28"/>
      <w:szCs w:val="20"/>
      <w:lang w:eastAsia="ru-RU"/>
    </w:rPr>
  </w:style>
  <w:style w:type="paragraph" w:customStyle="1" w:styleId="1f5">
    <w:name w:val="Нумерованный список1"/>
    <w:basedOn w:val="a1"/>
    <w:semiHidden/>
    <w:rsid w:val="001C5384"/>
    <w:pPr>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table" w:styleId="-1">
    <w:name w:val="Table Web 1"/>
    <w:basedOn w:val="a4"/>
    <w:semiHidden/>
    <w:rsid w:val="001C5384"/>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C5384"/>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C5384"/>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3">
    <w:name w:val="Table Elegant"/>
    <w:basedOn w:val="a4"/>
    <w:semiHidden/>
    <w:rsid w:val="001C5384"/>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6">
    <w:name w:val="Table Subtle 1"/>
    <w:basedOn w:val="a4"/>
    <w:semiHidden/>
    <w:rsid w:val="001C5384"/>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4"/>
    <w:semiHidden/>
    <w:rsid w:val="001C5384"/>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Classic 1"/>
    <w:basedOn w:val="a4"/>
    <w:semiHidden/>
    <w:rsid w:val="001C5384"/>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4"/>
    <w:semiHidden/>
    <w:rsid w:val="001C5384"/>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semiHidden/>
    <w:rsid w:val="001C5384"/>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semiHidden/>
    <w:rsid w:val="001C5384"/>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8">
    <w:name w:val="Table 3D effects 1"/>
    <w:basedOn w:val="a4"/>
    <w:semiHidden/>
    <w:rsid w:val="001C5384"/>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semiHidden/>
    <w:rsid w:val="001C5384"/>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semiHidden/>
    <w:rsid w:val="001C5384"/>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9">
    <w:name w:val="Table Simple 1"/>
    <w:basedOn w:val="a4"/>
    <w:semiHidden/>
    <w:rsid w:val="001C5384"/>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semiHidden/>
    <w:rsid w:val="001C5384"/>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semiHidden/>
    <w:rsid w:val="001C538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a">
    <w:name w:val="Table Grid 1"/>
    <w:basedOn w:val="a4"/>
    <w:semiHidden/>
    <w:rsid w:val="001C538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4"/>
    <w:semiHidden/>
    <w:rsid w:val="001C5384"/>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semiHidden/>
    <w:rsid w:val="001C5384"/>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4"/>
    <w:semiHidden/>
    <w:rsid w:val="001C5384"/>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semiHidden/>
    <w:rsid w:val="001C538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1C538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rsid w:val="001C5384"/>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1C5384"/>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4">
    <w:name w:val="Table Contemporary"/>
    <w:basedOn w:val="a4"/>
    <w:semiHidden/>
    <w:rsid w:val="001C5384"/>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5">
    <w:name w:val="Table Professional"/>
    <w:basedOn w:val="a4"/>
    <w:semiHidden/>
    <w:rsid w:val="001C538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5"/>
    <w:semiHidden/>
    <w:rsid w:val="001C5384"/>
    <w:pPr>
      <w:numPr>
        <w:numId w:val="23"/>
      </w:numPr>
    </w:pPr>
  </w:style>
  <w:style w:type="table" w:styleId="1fb">
    <w:name w:val="Table Columns 1"/>
    <w:basedOn w:val="a4"/>
    <w:semiHidden/>
    <w:rsid w:val="001C5384"/>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semiHidden/>
    <w:rsid w:val="001C5384"/>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rsid w:val="001C5384"/>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rsid w:val="001C5384"/>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semiHidden/>
    <w:rsid w:val="001C5384"/>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1C5384"/>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C5384"/>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C5384"/>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C538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C538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C5384"/>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C5384"/>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C5384"/>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6">
    <w:name w:val="Table Theme"/>
    <w:basedOn w:val="a4"/>
    <w:semiHidden/>
    <w:rsid w:val="001C53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Colorful 1"/>
    <w:basedOn w:val="a4"/>
    <w:semiHidden/>
    <w:rsid w:val="001C5384"/>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4"/>
    <w:semiHidden/>
    <w:rsid w:val="001C5384"/>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4"/>
    <w:semiHidden/>
    <w:rsid w:val="001C5384"/>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fffffff7">
    <w:name w:val="Знак Знак Знак"/>
    <w:basedOn w:val="a3"/>
    <w:semiHidden/>
    <w:rsid w:val="001C5384"/>
    <w:rPr>
      <w:sz w:val="24"/>
      <w:szCs w:val="24"/>
      <w:u w:val="single"/>
      <w:lang w:val="ru-RU" w:eastAsia="ru-RU" w:bidi="ar-SA"/>
    </w:rPr>
  </w:style>
  <w:style w:type="paragraph" w:customStyle="1" w:styleId="afffffff8">
    <w:name w:val="Таблица"/>
    <w:basedOn w:val="a1"/>
    <w:semiHidden/>
    <w:rsid w:val="001C5384"/>
    <w:pPr>
      <w:spacing w:after="0" w:line="240" w:lineRule="auto"/>
      <w:jc w:val="both"/>
    </w:pPr>
    <w:rPr>
      <w:rFonts w:ascii="Times New Roman" w:eastAsia="Times New Roman" w:hAnsi="Times New Roman"/>
      <w:sz w:val="24"/>
      <w:szCs w:val="24"/>
      <w:lang w:eastAsia="ru-RU"/>
    </w:rPr>
  </w:style>
  <w:style w:type="character" w:customStyle="1" w:styleId="1fd">
    <w:name w:val="Заголовок_1"/>
    <w:semiHidden/>
    <w:rsid w:val="001C5384"/>
    <w:rPr>
      <w:caps/>
    </w:rPr>
  </w:style>
  <w:style w:type="character" w:customStyle="1" w:styleId="1fe">
    <w:name w:val="Маркированный_1 Знак Знак"/>
    <w:basedOn w:val="a3"/>
    <w:semiHidden/>
    <w:rsid w:val="001C5384"/>
    <w:rPr>
      <w:sz w:val="24"/>
      <w:szCs w:val="24"/>
      <w:lang w:val="ru-RU" w:eastAsia="ru-RU" w:bidi="ar-SA"/>
    </w:rPr>
  </w:style>
  <w:style w:type="character" w:customStyle="1" w:styleId="afffffff9">
    <w:name w:val="Подчеркнутый Знак Знак"/>
    <w:basedOn w:val="a3"/>
    <w:semiHidden/>
    <w:rsid w:val="001C5384"/>
    <w:rPr>
      <w:sz w:val="24"/>
      <w:szCs w:val="24"/>
      <w:u w:val="single"/>
      <w:lang w:val="ru-RU" w:eastAsia="ru-RU" w:bidi="ar-SA"/>
    </w:rPr>
  </w:style>
  <w:style w:type="paragraph" w:customStyle="1" w:styleId="1ff">
    <w:name w:val="текст 1"/>
    <w:basedOn w:val="a1"/>
    <w:next w:val="a1"/>
    <w:semiHidden/>
    <w:rsid w:val="001C5384"/>
    <w:pPr>
      <w:spacing w:after="0" w:line="240" w:lineRule="auto"/>
      <w:ind w:firstLine="540"/>
      <w:jc w:val="both"/>
    </w:pPr>
    <w:rPr>
      <w:rFonts w:ascii="Times New Roman" w:eastAsia="Times New Roman" w:hAnsi="Times New Roman"/>
      <w:sz w:val="20"/>
      <w:szCs w:val="24"/>
      <w:lang w:eastAsia="ru-RU"/>
    </w:rPr>
  </w:style>
  <w:style w:type="paragraph" w:customStyle="1" w:styleId="afffffffa">
    <w:name w:val="Заголовок таблици"/>
    <w:basedOn w:val="1ff"/>
    <w:semiHidden/>
    <w:rsid w:val="001C5384"/>
    <w:rPr>
      <w:sz w:val="22"/>
    </w:rPr>
  </w:style>
  <w:style w:type="paragraph" w:customStyle="1" w:styleId="afffffffb">
    <w:name w:val="Номер таблици"/>
    <w:basedOn w:val="a1"/>
    <w:next w:val="a1"/>
    <w:semiHidden/>
    <w:rsid w:val="001C5384"/>
    <w:pPr>
      <w:spacing w:after="0" w:line="240" w:lineRule="auto"/>
      <w:jc w:val="right"/>
    </w:pPr>
    <w:rPr>
      <w:rFonts w:ascii="Times New Roman" w:eastAsia="Times New Roman" w:hAnsi="Times New Roman"/>
      <w:b/>
      <w:sz w:val="20"/>
      <w:szCs w:val="24"/>
      <w:lang w:eastAsia="ru-RU"/>
    </w:rPr>
  </w:style>
  <w:style w:type="paragraph" w:customStyle="1" w:styleId="afffffffc">
    <w:name w:val="Приложение"/>
    <w:basedOn w:val="a1"/>
    <w:next w:val="a1"/>
    <w:semiHidden/>
    <w:rsid w:val="001C5384"/>
    <w:pPr>
      <w:spacing w:after="0" w:line="240" w:lineRule="auto"/>
      <w:jc w:val="right"/>
    </w:pPr>
    <w:rPr>
      <w:rFonts w:ascii="Times New Roman" w:eastAsia="Times New Roman" w:hAnsi="Times New Roman"/>
      <w:sz w:val="20"/>
      <w:szCs w:val="24"/>
      <w:lang w:eastAsia="ru-RU"/>
    </w:rPr>
  </w:style>
  <w:style w:type="paragraph" w:customStyle="1" w:styleId="afffffffd">
    <w:name w:val="Обычный по таблице"/>
    <w:basedOn w:val="a1"/>
    <w:semiHidden/>
    <w:rsid w:val="001C5384"/>
    <w:pPr>
      <w:spacing w:after="0" w:line="240" w:lineRule="auto"/>
    </w:pPr>
    <w:rPr>
      <w:rFonts w:ascii="Times New Roman" w:eastAsia="Times New Roman" w:hAnsi="Times New Roman"/>
      <w:sz w:val="24"/>
      <w:szCs w:val="24"/>
      <w:lang w:eastAsia="ru-RU"/>
    </w:rPr>
  </w:style>
  <w:style w:type="paragraph" w:customStyle="1" w:styleId="font5">
    <w:name w:val="font5"/>
    <w:basedOn w:val="a1"/>
    <w:semiHidden/>
    <w:rsid w:val="001C538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1"/>
    <w:semiHidden/>
    <w:rsid w:val="001C5384"/>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25">
    <w:name w:val="xl25"/>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
    <w:name w:val="xl26"/>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
    <w:name w:val="xl27"/>
    <w:basedOn w:val="a1"/>
    <w:semiHidden/>
    <w:rsid w:val="001C53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
    <w:name w:val="xl29"/>
    <w:basedOn w:val="a1"/>
    <w:semiHidden/>
    <w:rsid w:val="001C53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lang w:eastAsia="ru-RU"/>
    </w:rPr>
  </w:style>
  <w:style w:type="paragraph" w:customStyle="1" w:styleId="xl30">
    <w:name w:val="xl30"/>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1">
    <w:name w:val="xl31"/>
    <w:basedOn w:val="a1"/>
    <w:semiHidden/>
    <w:rsid w:val="001C53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2">
    <w:name w:val="xl32"/>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3">
    <w:name w:val="xl33"/>
    <w:basedOn w:val="a1"/>
    <w:semiHidden/>
    <w:rsid w:val="001C53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4">
    <w:name w:val="xl34"/>
    <w:basedOn w:val="a1"/>
    <w:semiHidden/>
    <w:rsid w:val="001C53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1"/>
    <w:semiHidden/>
    <w:rsid w:val="001C53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lang w:eastAsia="ru-RU"/>
    </w:rPr>
  </w:style>
  <w:style w:type="paragraph" w:customStyle="1" w:styleId="xl36">
    <w:name w:val="xl36"/>
    <w:basedOn w:val="a1"/>
    <w:semiHidden/>
    <w:rsid w:val="001C53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lang w:eastAsia="ru-RU"/>
    </w:rPr>
  </w:style>
  <w:style w:type="paragraph" w:customStyle="1" w:styleId="xl37">
    <w:name w:val="xl37"/>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numbering" w:customStyle="1" w:styleId="1ff0">
    <w:name w:val="Нет списка1"/>
    <w:next w:val="a5"/>
    <w:semiHidden/>
    <w:rsid w:val="001C5384"/>
  </w:style>
  <w:style w:type="character" w:customStyle="1" w:styleId="1ff1">
    <w:name w:val="Знак Знак1"/>
    <w:basedOn w:val="a3"/>
    <w:semiHidden/>
    <w:rsid w:val="001C5384"/>
    <w:rPr>
      <w:sz w:val="24"/>
      <w:szCs w:val="24"/>
      <w:u w:val="single"/>
      <w:lang w:val="ru-RU" w:eastAsia="ru-RU" w:bidi="ar-SA"/>
    </w:rPr>
  </w:style>
  <w:style w:type="character" w:customStyle="1" w:styleId="1ff2">
    <w:name w:val="Маркированный_1 Знак Знак Знак"/>
    <w:basedOn w:val="a3"/>
    <w:semiHidden/>
    <w:rsid w:val="001C5384"/>
    <w:rPr>
      <w:sz w:val="24"/>
      <w:szCs w:val="24"/>
      <w:lang w:val="ru-RU" w:eastAsia="ru-RU" w:bidi="ar-SA"/>
    </w:rPr>
  </w:style>
  <w:style w:type="paragraph" w:customStyle="1" w:styleId="xl38">
    <w:name w:val="xl38"/>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
    <w:name w:val="xl39"/>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0">
    <w:name w:val="xl40"/>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1">
    <w:name w:val="xl41"/>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2">
    <w:name w:val="xl42"/>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3">
    <w:name w:val="xl43"/>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4">
    <w:name w:val="xl44"/>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
    <w:name w:val="xl45"/>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
    <w:name w:val="xl46"/>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
    <w:name w:val="xl47"/>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1"/>
    <w:semiHidden/>
    <w:rsid w:val="001C53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
    <w:name w:val="xl49"/>
    <w:basedOn w:val="a1"/>
    <w:semiHidden/>
    <w:rsid w:val="001C53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0">
    <w:name w:val="xl50"/>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51">
    <w:name w:val="xl51"/>
    <w:basedOn w:val="a1"/>
    <w:semiHidden/>
    <w:rsid w:val="001C53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2">
    <w:name w:val="xl52"/>
    <w:basedOn w:val="a1"/>
    <w:semiHidden/>
    <w:rsid w:val="001C53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3">
    <w:name w:val="xl53"/>
    <w:basedOn w:val="a1"/>
    <w:semiHidden/>
    <w:rsid w:val="001C53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54">
    <w:name w:val="xl54"/>
    <w:basedOn w:val="a1"/>
    <w:semiHidden/>
    <w:rsid w:val="001C53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55">
    <w:name w:val="xl55"/>
    <w:basedOn w:val="a1"/>
    <w:semiHidden/>
    <w:rsid w:val="001C53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afffffffe">
    <w:name w:val="Знак Знак Знак Знак"/>
    <w:basedOn w:val="a3"/>
    <w:semiHidden/>
    <w:rsid w:val="001C5384"/>
    <w:rPr>
      <w:sz w:val="24"/>
      <w:szCs w:val="24"/>
      <w:lang w:val="ru-RU" w:eastAsia="ru-RU" w:bidi="ar-SA"/>
    </w:rPr>
  </w:style>
  <w:style w:type="paragraph" w:customStyle="1" w:styleId="xl23">
    <w:name w:val="xl23"/>
    <w:basedOn w:val="a1"/>
    <w:semiHidden/>
    <w:rsid w:val="001C538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numbering" w:customStyle="1" w:styleId="1111111">
    <w:name w:val="1 / 1.1 / 1.1.11"/>
    <w:basedOn w:val="a5"/>
    <w:next w:val="111111"/>
    <w:semiHidden/>
    <w:rsid w:val="001C5384"/>
    <w:pPr>
      <w:numPr>
        <w:numId w:val="7"/>
      </w:numPr>
    </w:pPr>
  </w:style>
  <w:style w:type="numbering" w:customStyle="1" w:styleId="1ai1">
    <w:name w:val="1 / a / i1"/>
    <w:basedOn w:val="a5"/>
    <w:next w:val="1ai"/>
    <w:semiHidden/>
    <w:rsid w:val="001C5384"/>
    <w:pPr>
      <w:numPr>
        <w:numId w:val="12"/>
      </w:numPr>
    </w:pPr>
  </w:style>
  <w:style w:type="numbering" w:customStyle="1" w:styleId="10">
    <w:name w:val="Статья / Раздел1"/>
    <w:basedOn w:val="a5"/>
    <w:next w:val="a"/>
    <w:semiHidden/>
    <w:rsid w:val="001C5384"/>
    <w:pPr>
      <w:numPr>
        <w:numId w:val="13"/>
      </w:numPr>
    </w:pPr>
  </w:style>
  <w:style w:type="character" w:customStyle="1" w:styleId="3f1">
    <w:name w:val="Знак3 Знак Знак"/>
    <w:basedOn w:val="a3"/>
    <w:semiHidden/>
    <w:rsid w:val="001C5384"/>
    <w:rPr>
      <w:b/>
      <w:sz w:val="24"/>
      <w:szCs w:val="24"/>
      <w:u w:val="single"/>
      <w:lang w:val="ru-RU" w:eastAsia="ru-RU" w:bidi="ar-SA"/>
    </w:rPr>
  </w:style>
  <w:style w:type="character" w:customStyle="1" w:styleId="affffffff">
    <w:name w:val="Подчеркнутый Знак Знак Знак"/>
    <w:basedOn w:val="a3"/>
    <w:semiHidden/>
    <w:rsid w:val="001C5384"/>
    <w:rPr>
      <w:sz w:val="24"/>
      <w:szCs w:val="24"/>
      <w:u w:val="single"/>
      <w:lang w:val="ru-RU" w:eastAsia="ru-RU" w:bidi="ar-SA"/>
    </w:rPr>
  </w:style>
  <w:style w:type="character" w:customStyle="1" w:styleId="1ff3">
    <w:name w:val="Маркированный_1 Знак Знак Знак Знак"/>
    <w:basedOn w:val="a3"/>
    <w:semiHidden/>
    <w:rsid w:val="001C5384"/>
    <w:rPr>
      <w:sz w:val="24"/>
      <w:szCs w:val="24"/>
      <w:lang w:val="ru-RU" w:eastAsia="ru-RU" w:bidi="ar-SA"/>
    </w:rPr>
  </w:style>
  <w:style w:type="character" w:customStyle="1" w:styleId="2f8">
    <w:name w:val="Знак2 Знак Знак"/>
    <w:basedOn w:val="a3"/>
    <w:semiHidden/>
    <w:rsid w:val="001C5384"/>
    <w:rPr>
      <w:b/>
      <w:bCs/>
      <w:sz w:val="24"/>
      <w:szCs w:val="24"/>
      <w:lang w:val="ru-RU" w:eastAsia="ru-RU" w:bidi="ar-SA"/>
    </w:rPr>
  </w:style>
  <w:style w:type="character" w:customStyle="1" w:styleId="1ff4">
    <w:name w:val="Подчеркнутый Знак Знак1"/>
    <w:basedOn w:val="a3"/>
    <w:semiHidden/>
    <w:rsid w:val="001C5384"/>
    <w:rPr>
      <w:sz w:val="24"/>
      <w:szCs w:val="24"/>
      <w:u w:val="single"/>
      <w:lang w:val="ru-RU" w:eastAsia="ru-RU" w:bidi="ar-SA"/>
    </w:rPr>
  </w:style>
  <w:style w:type="character" w:customStyle="1" w:styleId="2f9">
    <w:name w:val="Знак2"/>
    <w:basedOn w:val="a3"/>
    <w:semiHidden/>
    <w:rsid w:val="001C5384"/>
    <w:rPr>
      <w:b/>
      <w:bCs/>
      <w:sz w:val="24"/>
      <w:szCs w:val="24"/>
      <w:lang w:val="ru-RU" w:eastAsia="ru-RU" w:bidi="ar-SA"/>
    </w:rPr>
  </w:style>
  <w:style w:type="numbering" w:customStyle="1" w:styleId="2fa">
    <w:name w:val="Нет списка2"/>
    <w:next w:val="a5"/>
    <w:semiHidden/>
    <w:rsid w:val="001C5384"/>
  </w:style>
  <w:style w:type="numbering" w:customStyle="1" w:styleId="1111112">
    <w:name w:val="1 / 1.1 / 1.1.12"/>
    <w:basedOn w:val="a5"/>
    <w:next w:val="111111"/>
    <w:semiHidden/>
    <w:rsid w:val="001C5384"/>
    <w:pPr>
      <w:numPr>
        <w:numId w:val="9"/>
      </w:numPr>
    </w:pPr>
  </w:style>
  <w:style w:type="numbering" w:customStyle="1" w:styleId="1ai2">
    <w:name w:val="1 / a / i2"/>
    <w:basedOn w:val="a5"/>
    <w:next w:val="1ai"/>
    <w:semiHidden/>
    <w:rsid w:val="001C5384"/>
    <w:pPr>
      <w:numPr>
        <w:numId w:val="10"/>
      </w:numPr>
    </w:pPr>
  </w:style>
  <w:style w:type="numbering" w:customStyle="1" w:styleId="2">
    <w:name w:val="Статья / Раздел2"/>
    <w:basedOn w:val="a5"/>
    <w:next w:val="a"/>
    <w:semiHidden/>
    <w:rsid w:val="001C5384"/>
    <w:pPr>
      <w:numPr>
        <w:numId w:val="11"/>
      </w:numPr>
    </w:pPr>
  </w:style>
  <w:style w:type="paragraph" w:customStyle="1" w:styleId="S33">
    <w:name w:val="S_Нмерованный_3"/>
    <w:basedOn w:val="3"/>
    <w:link w:val="S34"/>
    <w:autoRedefine/>
    <w:rsid w:val="001C5384"/>
    <w:pPr>
      <w:keepNext w:val="0"/>
      <w:keepLines w:val="0"/>
      <w:numPr>
        <w:ilvl w:val="0"/>
        <w:numId w:val="0"/>
      </w:numPr>
      <w:spacing w:before="0" w:line="360" w:lineRule="auto"/>
      <w:jc w:val="center"/>
    </w:pPr>
    <w:rPr>
      <w:rFonts w:ascii="Times New Roman" w:eastAsia="Times New Roman" w:hAnsi="Times New Roman" w:cs="Times New Roman"/>
      <w:b w:val="0"/>
      <w:bCs w:val="0"/>
      <w:color w:val="auto"/>
      <w:sz w:val="24"/>
      <w:szCs w:val="24"/>
      <w:u w:val="single"/>
      <w:lang w:eastAsia="ru-RU"/>
    </w:rPr>
  </w:style>
  <w:style w:type="character" w:customStyle="1" w:styleId="S41">
    <w:name w:val="S_Заголовок 4 Знак"/>
    <w:basedOn w:val="a3"/>
    <w:link w:val="S40"/>
    <w:rsid w:val="001C5384"/>
    <w:rPr>
      <w:rFonts w:ascii="Times New Roman" w:eastAsia="Times New Roman" w:hAnsi="Times New Roman"/>
      <w:i/>
      <w:sz w:val="24"/>
      <w:szCs w:val="24"/>
      <w:lang w:eastAsia="ar-SA"/>
    </w:rPr>
  </w:style>
  <w:style w:type="character" w:customStyle="1" w:styleId="S6">
    <w:name w:val="S_Обычный Знак"/>
    <w:basedOn w:val="a3"/>
    <w:link w:val="S5"/>
    <w:rsid w:val="001C5384"/>
    <w:rPr>
      <w:rFonts w:ascii="Times New Roman" w:eastAsia="Times New Roman" w:hAnsi="Times New Roman"/>
      <w:sz w:val="24"/>
      <w:szCs w:val="24"/>
      <w:lang w:eastAsia="ar-SA"/>
    </w:rPr>
  </w:style>
  <w:style w:type="character" w:customStyle="1" w:styleId="112">
    <w:name w:val="Маркированный_1 Знак1"/>
    <w:basedOn w:val="a3"/>
    <w:semiHidden/>
    <w:rsid w:val="001C5384"/>
  </w:style>
  <w:style w:type="character" w:customStyle="1" w:styleId="S34">
    <w:name w:val="S_Нмерованный_3 Знак Знак"/>
    <w:basedOn w:val="afffffff7"/>
    <w:link w:val="S33"/>
    <w:rsid w:val="001C5384"/>
    <w:rPr>
      <w:rFonts w:ascii="Times New Roman" w:eastAsia="Times New Roman" w:hAnsi="Times New Roman"/>
      <w:sz w:val="24"/>
      <w:szCs w:val="24"/>
      <w:u w:val="single"/>
      <w:lang w:val="ru-RU" w:eastAsia="ru-RU" w:bidi="ar-SA"/>
    </w:rPr>
  </w:style>
  <w:style w:type="paragraph" w:customStyle="1" w:styleId="xl56">
    <w:name w:val="xl56"/>
    <w:basedOn w:val="a1"/>
    <w:semiHidden/>
    <w:rsid w:val="001C5384"/>
    <w:pPr>
      <w:widowControl w:val="0"/>
      <w:pBdr>
        <w:top w:val="single" w:sz="4" w:space="0" w:color="auto"/>
        <w:bottom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lang w:eastAsia="ru-RU"/>
    </w:rPr>
  </w:style>
  <w:style w:type="paragraph" w:customStyle="1" w:styleId="xl57">
    <w:name w:val="xl57"/>
    <w:basedOn w:val="a1"/>
    <w:semiHidden/>
    <w:rsid w:val="001C5384"/>
    <w:pPr>
      <w:widowControl w:val="0"/>
      <w:pBdr>
        <w:top w:val="single" w:sz="4" w:space="0" w:color="auto"/>
        <w:bottom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i/>
      <w:iCs/>
      <w:lang w:eastAsia="ru-RU"/>
    </w:rPr>
  </w:style>
  <w:style w:type="paragraph" w:customStyle="1" w:styleId="xl58">
    <w:name w:val="xl58"/>
    <w:basedOn w:val="a1"/>
    <w:semiHidden/>
    <w:rsid w:val="001C5384"/>
    <w:pPr>
      <w:widowControl w:val="0"/>
      <w:pBdr>
        <w:top w:val="single" w:sz="4" w:space="0" w:color="auto"/>
        <w:bottom w:val="single" w:sz="4" w:space="0" w:color="auto"/>
        <w:right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lang w:eastAsia="ru-RU"/>
    </w:rPr>
  </w:style>
  <w:style w:type="paragraph" w:customStyle="1" w:styleId="xl59">
    <w:name w:val="xl59"/>
    <w:basedOn w:val="a1"/>
    <w:semiHidden/>
    <w:rsid w:val="001C5384"/>
    <w:pPr>
      <w:widowControl w:val="0"/>
      <w:pBdr>
        <w:top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0">
    <w:name w:val="xl60"/>
    <w:basedOn w:val="a1"/>
    <w:semiHidden/>
    <w:rsid w:val="001C5384"/>
    <w:pPr>
      <w:widowControl w:val="0"/>
      <w:pBdr>
        <w:lef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1">
    <w:name w:val="xl61"/>
    <w:basedOn w:val="a1"/>
    <w:semiHidden/>
    <w:rsid w:val="001C5384"/>
    <w:pPr>
      <w:widowControl w:val="0"/>
      <w:pBdr>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2">
    <w:name w:val="xl62"/>
    <w:basedOn w:val="a1"/>
    <w:semiHidden/>
    <w:rsid w:val="001C5384"/>
    <w:pPr>
      <w:widowControl w:val="0"/>
      <w:pBdr>
        <w:left w:val="single" w:sz="4" w:space="0" w:color="auto"/>
        <w:bottom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3">
    <w:name w:val="xl63"/>
    <w:basedOn w:val="a1"/>
    <w:semiHidden/>
    <w:rsid w:val="001C5384"/>
    <w:pPr>
      <w:widowControl w:val="0"/>
      <w:pBdr>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4">
    <w:name w:val="xl64"/>
    <w:basedOn w:val="a1"/>
    <w:semiHidden/>
    <w:rsid w:val="001C5384"/>
    <w:pPr>
      <w:widowControl w:val="0"/>
      <w:pBdr>
        <w:top w:val="single" w:sz="4" w:space="0" w:color="auto"/>
        <w:left w:val="single" w:sz="4" w:space="0" w:color="auto"/>
        <w:bottom w:val="single" w:sz="4" w:space="0" w:color="auto"/>
        <w:right w:val="single" w:sz="4" w:space="0" w:color="auto"/>
      </w:pBdr>
      <w:shd w:val="clear" w:color="auto" w:fill="FF0000"/>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5">
    <w:name w:val="xl65"/>
    <w:basedOn w:val="a1"/>
    <w:semiHidden/>
    <w:rsid w:val="001C538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b/>
      <w:bCs/>
      <w:u w:val="single"/>
      <w:lang w:eastAsia="ru-RU"/>
    </w:rPr>
  </w:style>
  <w:style w:type="paragraph" w:customStyle="1" w:styleId="xl66">
    <w:name w:val="xl66"/>
    <w:basedOn w:val="a1"/>
    <w:semiHidden/>
    <w:rsid w:val="001C538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67">
    <w:name w:val="xl67"/>
    <w:basedOn w:val="a1"/>
    <w:semiHidden/>
    <w:rsid w:val="001C5384"/>
    <w:pPr>
      <w:widowControl w:val="0"/>
      <w:pBdr>
        <w:top w:val="single" w:sz="4" w:space="0" w:color="auto"/>
        <w:lef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b/>
      <w:bCs/>
      <w:u w:val="single"/>
      <w:lang w:eastAsia="ru-RU"/>
    </w:rPr>
  </w:style>
  <w:style w:type="paragraph" w:customStyle="1" w:styleId="xl68">
    <w:name w:val="xl68"/>
    <w:basedOn w:val="a1"/>
    <w:semiHidden/>
    <w:rsid w:val="001C5384"/>
    <w:pPr>
      <w:widowControl w:val="0"/>
      <w:pBdr>
        <w:top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b/>
      <w:bCs/>
      <w:u w:val="single"/>
      <w:lang w:eastAsia="ru-RU"/>
    </w:rPr>
  </w:style>
  <w:style w:type="paragraph" w:customStyle="1" w:styleId="xl69">
    <w:name w:val="xl69"/>
    <w:basedOn w:val="a1"/>
    <w:semiHidden/>
    <w:rsid w:val="001C5384"/>
    <w:pPr>
      <w:widowControl w:val="0"/>
      <w:pBdr>
        <w:top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b/>
      <w:bCs/>
      <w:u w:val="single"/>
      <w:lang w:eastAsia="ru-RU"/>
    </w:rPr>
  </w:style>
  <w:style w:type="paragraph" w:customStyle="1" w:styleId="xl70">
    <w:name w:val="xl70"/>
    <w:basedOn w:val="a1"/>
    <w:semiHidden/>
    <w:rsid w:val="001C5384"/>
    <w:pPr>
      <w:widowControl w:val="0"/>
      <w:pBdr>
        <w:top w:val="single" w:sz="4" w:space="0" w:color="auto"/>
        <w:left w:val="single" w:sz="4" w:space="0" w:color="auto"/>
        <w:bottom w:val="single" w:sz="4" w:space="0" w:color="auto"/>
      </w:pBdr>
      <w:shd w:val="clear" w:color="auto" w:fill="FFFF99"/>
      <w:adjustRightInd w:val="0"/>
      <w:spacing w:before="100" w:beforeAutospacing="1" w:after="100" w:afterAutospacing="1" w:line="240" w:lineRule="auto"/>
      <w:textAlignment w:val="baseline"/>
    </w:pPr>
    <w:rPr>
      <w:rFonts w:ascii="Times New Roman" w:eastAsia="Times New Roman" w:hAnsi="Times New Roman"/>
      <w:lang w:eastAsia="ru-RU"/>
    </w:rPr>
  </w:style>
  <w:style w:type="paragraph" w:customStyle="1" w:styleId="xl71">
    <w:name w:val="xl71"/>
    <w:basedOn w:val="a1"/>
    <w:semiHidden/>
    <w:rsid w:val="001C5384"/>
    <w:pPr>
      <w:widowControl w:val="0"/>
      <w:pBdr>
        <w:top w:val="single" w:sz="4" w:space="0" w:color="auto"/>
        <w:bottom w:val="single" w:sz="4" w:space="0" w:color="auto"/>
      </w:pBdr>
      <w:shd w:val="clear" w:color="auto" w:fill="FFFF99"/>
      <w:adjustRightInd w:val="0"/>
      <w:spacing w:before="100" w:beforeAutospacing="1" w:after="100" w:afterAutospacing="1" w:line="240" w:lineRule="auto"/>
      <w:textAlignment w:val="baseline"/>
    </w:pPr>
    <w:rPr>
      <w:rFonts w:ascii="Times New Roman" w:eastAsia="Times New Roman" w:hAnsi="Times New Roman"/>
      <w:lang w:eastAsia="ru-RU"/>
    </w:rPr>
  </w:style>
  <w:style w:type="paragraph" w:customStyle="1" w:styleId="xl72">
    <w:name w:val="xl72"/>
    <w:basedOn w:val="a1"/>
    <w:semiHidden/>
    <w:rsid w:val="001C5384"/>
    <w:pPr>
      <w:widowControl w:val="0"/>
      <w:pBdr>
        <w:top w:val="single" w:sz="4" w:space="0" w:color="auto"/>
        <w:bottom w:val="single" w:sz="4" w:space="0" w:color="auto"/>
        <w:right w:val="single" w:sz="4" w:space="0" w:color="auto"/>
      </w:pBdr>
      <w:shd w:val="clear" w:color="auto" w:fill="FFFF99"/>
      <w:adjustRightInd w:val="0"/>
      <w:spacing w:before="100" w:beforeAutospacing="1" w:after="100" w:afterAutospacing="1" w:line="240" w:lineRule="auto"/>
      <w:textAlignment w:val="baseline"/>
    </w:pPr>
    <w:rPr>
      <w:rFonts w:ascii="Times New Roman" w:eastAsia="Times New Roman" w:hAnsi="Times New Roman"/>
      <w:lang w:eastAsia="ru-RU"/>
    </w:rPr>
  </w:style>
  <w:style w:type="paragraph" w:customStyle="1" w:styleId="xl73">
    <w:name w:val="xl73"/>
    <w:basedOn w:val="a1"/>
    <w:semiHidden/>
    <w:rsid w:val="001C53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1"/>
    <w:semiHidden/>
    <w:rsid w:val="001C53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1"/>
    <w:semiHidden/>
    <w:rsid w:val="001C53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6">
    <w:name w:val="xl76"/>
    <w:basedOn w:val="a1"/>
    <w:semiHidden/>
    <w:rsid w:val="001C53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character" w:customStyle="1" w:styleId="1ff5">
    <w:name w:val="Заголовок_1 Знак Знак Знак Знак"/>
    <w:basedOn w:val="a3"/>
    <w:semiHidden/>
    <w:rsid w:val="001C5384"/>
    <w:rPr>
      <w:b/>
      <w:caps/>
      <w:sz w:val="24"/>
      <w:szCs w:val="24"/>
      <w:lang w:val="ru-RU" w:eastAsia="ru-RU" w:bidi="ar-SA"/>
    </w:rPr>
  </w:style>
  <w:style w:type="paragraph" w:customStyle="1" w:styleId="12">
    <w:name w:val="Таблица 1 + Обычный"/>
    <w:basedOn w:val="a1"/>
    <w:autoRedefine/>
    <w:semiHidden/>
    <w:rsid w:val="001C5384"/>
    <w:pPr>
      <w:numPr>
        <w:numId w:val="15"/>
      </w:numPr>
      <w:spacing w:after="0" w:line="360" w:lineRule="auto"/>
      <w:jc w:val="right"/>
    </w:pPr>
    <w:rPr>
      <w:rFonts w:ascii="Times New Roman" w:eastAsia="Times New Roman" w:hAnsi="Times New Roman"/>
      <w:sz w:val="24"/>
      <w:szCs w:val="24"/>
      <w:lang w:eastAsia="ru-RU"/>
    </w:rPr>
  </w:style>
  <w:style w:type="paragraph" w:customStyle="1" w:styleId="affffffff0">
    <w:name w:val="Заголовок таблицы + Обычный"/>
    <w:basedOn w:val="a1"/>
    <w:link w:val="affffffff1"/>
    <w:autoRedefine/>
    <w:semiHidden/>
    <w:rsid w:val="001C5384"/>
    <w:pPr>
      <w:spacing w:after="0" w:line="360" w:lineRule="auto"/>
      <w:ind w:firstLine="720"/>
      <w:jc w:val="center"/>
    </w:pPr>
    <w:rPr>
      <w:rFonts w:ascii="Times New Roman" w:eastAsia="Times New Roman" w:hAnsi="Times New Roman"/>
      <w:sz w:val="24"/>
      <w:szCs w:val="24"/>
      <w:u w:val="single"/>
      <w:lang w:eastAsia="ru-RU"/>
    </w:rPr>
  </w:style>
  <w:style w:type="character" w:customStyle="1" w:styleId="S8">
    <w:name w:val="S_Маркированный Знак Знак"/>
    <w:basedOn w:val="a3"/>
    <w:link w:val="S7"/>
    <w:rsid w:val="001C5384"/>
    <w:rPr>
      <w:rFonts w:ascii="Times New Roman" w:eastAsia="Times New Roman" w:hAnsi="Times New Roman"/>
      <w:w w:val="109"/>
      <w:sz w:val="24"/>
      <w:szCs w:val="24"/>
      <w:lang w:eastAsia="ar-SA"/>
    </w:rPr>
  </w:style>
  <w:style w:type="character" w:customStyle="1" w:styleId="3f2">
    <w:name w:val="Знак3 Знак Знак Знак"/>
    <w:basedOn w:val="a3"/>
    <w:semiHidden/>
    <w:rsid w:val="001C5384"/>
    <w:rPr>
      <w:b/>
      <w:sz w:val="24"/>
      <w:szCs w:val="24"/>
      <w:u w:val="single"/>
      <w:lang w:val="ru-RU" w:eastAsia="ru-RU" w:bidi="ar-SA"/>
    </w:rPr>
  </w:style>
  <w:style w:type="paragraph" w:customStyle="1" w:styleId="1">
    <w:name w:val="Рисунок 1 + Обычный"/>
    <w:basedOn w:val="12"/>
    <w:autoRedefine/>
    <w:semiHidden/>
    <w:rsid w:val="001C5384"/>
    <w:pPr>
      <w:numPr>
        <w:numId w:val="14"/>
      </w:numPr>
    </w:pPr>
    <w:rPr>
      <w:lang w:val="en-US"/>
    </w:rPr>
  </w:style>
  <w:style w:type="character" w:customStyle="1" w:styleId="affffffff1">
    <w:name w:val="Заголовок таблицы + Обычный Знак"/>
    <w:basedOn w:val="a3"/>
    <w:link w:val="affffffff0"/>
    <w:semiHidden/>
    <w:rsid w:val="001C5384"/>
    <w:rPr>
      <w:rFonts w:ascii="Times New Roman" w:eastAsia="Times New Roman" w:hAnsi="Times New Roman"/>
      <w:sz w:val="24"/>
      <w:szCs w:val="24"/>
      <w:u w:val="single"/>
    </w:rPr>
  </w:style>
  <w:style w:type="character" w:customStyle="1" w:styleId="affffffff2">
    <w:name w:val="Обычный в таблице Знак Знак"/>
    <w:basedOn w:val="a3"/>
    <w:semiHidden/>
    <w:rsid w:val="001C5384"/>
    <w:rPr>
      <w:sz w:val="24"/>
      <w:szCs w:val="24"/>
      <w:lang w:val="ru-RU" w:eastAsia="ru-RU" w:bidi="ar-SA"/>
    </w:rPr>
  </w:style>
  <w:style w:type="character" w:customStyle="1" w:styleId="affffffff3">
    <w:name w:val="Подчеркнутый Знак Знак Знак Знак"/>
    <w:basedOn w:val="a3"/>
    <w:semiHidden/>
    <w:rsid w:val="001C5384"/>
    <w:rPr>
      <w:sz w:val="24"/>
      <w:szCs w:val="24"/>
      <w:u w:val="single"/>
      <w:lang w:val="ru-RU" w:eastAsia="ru-RU" w:bidi="ar-SA"/>
    </w:rPr>
  </w:style>
  <w:style w:type="character" w:customStyle="1" w:styleId="1ff6">
    <w:name w:val="Маркированный_1 Знак Знак Знак Знак Знак"/>
    <w:basedOn w:val="a3"/>
    <w:semiHidden/>
    <w:rsid w:val="001C5384"/>
    <w:rPr>
      <w:sz w:val="24"/>
      <w:szCs w:val="24"/>
      <w:lang w:val="ru-RU" w:eastAsia="ru-RU" w:bidi="ar-SA"/>
    </w:rPr>
  </w:style>
  <w:style w:type="character" w:customStyle="1" w:styleId="2fb">
    <w:name w:val="Знак2 Знак Знак Знак"/>
    <w:basedOn w:val="a3"/>
    <w:semiHidden/>
    <w:rsid w:val="001C5384"/>
    <w:rPr>
      <w:b/>
      <w:bCs/>
      <w:sz w:val="24"/>
      <w:szCs w:val="24"/>
      <w:lang w:val="ru-RU" w:eastAsia="ru-RU" w:bidi="ar-SA"/>
    </w:rPr>
  </w:style>
  <w:style w:type="character" w:customStyle="1" w:styleId="1ff7">
    <w:name w:val="Знак1 Знак Знак Знак"/>
    <w:basedOn w:val="a3"/>
    <w:semiHidden/>
    <w:rsid w:val="001C5384"/>
    <w:rPr>
      <w:sz w:val="24"/>
      <w:szCs w:val="24"/>
      <w:lang w:val="ru-RU" w:eastAsia="ru-RU" w:bidi="ar-SA"/>
    </w:rPr>
  </w:style>
  <w:style w:type="character" w:customStyle="1" w:styleId="1ff8">
    <w:name w:val="Заголовок_1 Знак Знак Знак Знак Знак"/>
    <w:basedOn w:val="a3"/>
    <w:semiHidden/>
    <w:rsid w:val="001C5384"/>
    <w:rPr>
      <w:b/>
      <w:caps/>
      <w:sz w:val="24"/>
      <w:szCs w:val="24"/>
      <w:lang w:val="ru-RU" w:eastAsia="ru-RU" w:bidi="ar-SA"/>
    </w:rPr>
  </w:style>
  <w:style w:type="paragraph" w:customStyle="1" w:styleId="xl77">
    <w:name w:val="xl77"/>
    <w:basedOn w:val="a1"/>
    <w:semiHidden/>
    <w:rsid w:val="001C53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1"/>
    <w:semiHidden/>
    <w:rsid w:val="001C538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9">
    <w:name w:val="xl79"/>
    <w:basedOn w:val="a1"/>
    <w:semiHidden/>
    <w:rsid w:val="001C53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0">
    <w:name w:val="xl80"/>
    <w:basedOn w:val="a1"/>
    <w:semiHidden/>
    <w:rsid w:val="001C53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affffffff4">
    <w:name w:val="В таблице"/>
    <w:basedOn w:val="a1"/>
    <w:semiHidden/>
    <w:rsid w:val="001C5384"/>
    <w:pPr>
      <w:spacing w:after="0" w:line="360" w:lineRule="auto"/>
      <w:jc w:val="center"/>
    </w:pPr>
    <w:rPr>
      <w:rFonts w:ascii="Times New Roman" w:eastAsia="Times New Roman" w:hAnsi="Times New Roman"/>
      <w:sz w:val="24"/>
      <w:szCs w:val="24"/>
      <w:lang w:eastAsia="ru-RU"/>
    </w:rPr>
  </w:style>
  <w:style w:type="paragraph" w:customStyle="1" w:styleId="Sb">
    <w:name w:val="S_Заголовок таблицы"/>
    <w:basedOn w:val="a1"/>
    <w:rsid w:val="001C5384"/>
    <w:pPr>
      <w:spacing w:after="0" w:line="360" w:lineRule="auto"/>
      <w:ind w:firstLine="709"/>
      <w:jc w:val="center"/>
    </w:pPr>
    <w:rPr>
      <w:rFonts w:ascii="Times New Roman" w:eastAsia="Times New Roman" w:hAnsi="Times New Roman"/>
      <w:sz w:val="24"/>
      <w:szCs w:val="24"/>
      <w:u w:val="single"/>
      <w:lang w:eastAsia="ru-RU"/>
    </w:rPr>
  </w:style>
  <w:style w:type="paragraph" w:customStyle="1" w:styleId="Sc">
    <w:name w:val="S_Обычный с подчеркиванием"/>
    <w:basedOn w:val="a1"/>
    <w:link w:val="Sd"/>
    <w:rsid w:val="001C5384"/>
    <w:pPr>
      <w:spacing w:after="0" w:line="360" w:lineRule="auto"/>
      <w:ind w:firstLine="709"/>
      <w:jc w:val="both"/>
    </w:pPr>
    <w:rPr>
      <w:rFonts w:ascii="Times New Roman" w:eastAsia="Times New Roman" w:hAnsi="Times New Roman"/>
      <w:sz w:val="24"/>
      <w:szCs w:val="24"/>
      <w:u w:val="single"/>
      <w:lang w:eastAsia="ru-RU"/>
    </w:rPr>
  </w:style>
  <w:style w:type="character" w:customStyle="1" w:styleId="Sd">
    <w:name w:val="S_Обычный с подчеркиванием Знак"/>
    <w:basedOn w:val="a3"/>
    <w:link w:val="Sc"/>
    <w:rsid w:val="001C5384"/>
    <w:rPr>
      <w:rFonts w:ascii="Times New Roman" w:eastAsia="Times New Roman" w:hAnsi="Times New Roman"/>
      <w:sz w:val="24"/>
      <w:szCs w:val="24"/>
      <w:u w:val="single"/>
    </w:rPr>
  </w:style>
  <w:style w:type="paragraph" w:customStyle="1" w:styleId="S1">
    <w:name w:val="S_рисунок"/>
    <w:basedOn w:val="a1"/>
    <w:rsid w:val="001C5384"/>
    <w:pPr>
      <w:numPr>
        <w:numId w:val="16"/>
      </w:numPr>
      <w:tabs>
        <w:tab w:val="clear" w:pos="2149"/>
        <w:tab w:val="num" w:pos="360"/>
      </w:tabs>
      <w:spacing w:after="0" w:line="360" w:lineRule="auto"/>
      <w:ind w:left="0" w:firstLine="0"/>
      <w:jc w:val="right"/>
    </w:pPr>
    <w:rPr>
      <w:rFonts w:ascii="Times New Roman" w:eastAsia="Times New Roman" w:hAnsi="Times New Roman"/>
      <w:sz w:val="24"/>
      <w:szCs w:val="24"/>
      <w:lang w:eastAsia="ru-RU"/>
    </w:rPr>
  </w:style>
  <w:style w:type="paragraph" w:customStyle="1" w:styleId="S">
    <w:name w:val="S_Таблица"/>
    <w:basedOn w:val="a1"/>
    <w:rsid w:val="001C5384"/>
    <w:pPr>
      <w:numPr>
        <w:numId w:val="17"/>
      </w:numPr>
      <w:tabs>
        <w:tab w:val="clear" w:pos="1440"/>
        <w:tab w:val="num" w:pos="360"/>
      </w:tabs>
      <w:spacing w:after="0" w:line="360" w:lineRule="auto"/>
      <w:ind w:left="0" w:right="-158" w:firstLine="0"/>
      <w:jc w:val="right"/>
    </w:pPr>
    <w:rPr>
      <w:rFonts w:ascii="Times New Roman" w:eastAsia="Times New Roman" w:hAnsi="Times New Roman"/>
      <w:sz w:val="24"/>
      <w:szCs w:val="24"/>
      <w:lang w:eastAsia="ru-RU"/>
    </w:rPr>
  </w:style>
  <w:style w:type="paragraph" w:customStyle="1" w:styleId="affffffff5">
    <w:name w:val="_Обычный"/>
    <w:basedOn w:val="a1"/>
    <w:semiHidden/>
    <w:rsid w:val="001C5384"/>
    <w:pPr>
      <w:spacing w:after="0" w:line="360" w:lineRule="auto"/>
      <w:ind w:firstLine="709"/>
      <w:jc w:val="both"/>
    </w:pPr>
    <w:rPr>
      <w:rFonts w:ascii="Times New Roman" w:eastAsia="Times New Roman" w:hAnsi="Times New Roman"/>
      <w:sz w:val="24"/>
      <w:szCs w:val="24"/>
      <w:lang w:eastAsia="ru-RU"/>
    </w:rPr>
  </w:style>
  <w:style w:type="paragraph" w:customStyle="1" w:styleId="1ff9">
    <w:name w:val="Заголов1"/>
    <w:basedOn w:val="ConsPlusTitle"/>
    <w:semiHidden/>
    <w:rsid w:val="001C5384"/>
    <w:pPr>
      <w:widowControl/>
      <w:spacing w:line="360" w:lineRule="auto"/>
      <w:jc w:val="center"/>
    </w:pPr>
    <w:rPr>
      <w:sz w:val="28"/>
      <w:szCs w:val="28"/>
    </w:rPr>
  </w:style>
  <w:style w:type="paragraph" w:customStyle="1" w:styleId="Se">
    <w:name w:val="S_Нумерованный"/>
    <w:basedOn w:val="S20"/>
    <w:link w:val="Sf"/>
    <w:autoRedefine/>
    <w:rsid w:val="001C5384"/>
    <w:pPr>
      <w:numPr>
        <w:ilvl w:val="0"/>
        <w:numId w:val="0"/>
      </w:numPr>
      <w:tabs>
        <w:tab w:val="num" w:pos="1287"/>
      </w:tabs>
      <w:suppressAutoHyphens w:val="0"/>
      <w:spacing w:line="360" w:lineRule="auto"/>
      <w:ind w:left="323" w:firstLine="397"/>
    </w:pPr>
    <w:rPr>
      <w:rFonts w:cstheme="majorBidi"/>
      <w:b w:val="0"/>
      <w:color w:val="4F81BD" w:themeColor="accent1"/>
    </w:rPr>
  </w:style>
  <w:style w:type="paragraph" w:customStyle="1" w:styleId="S2">
    <w:name w:val="S_Нумерованный_2"/>
    <w:basedOn w:val="a1"/>
    <w:autoRedefine/>
    <w:rsid w:val="001C5384"/>
    <w:pPr>
      <w:numPr>
        <w:ilvl w:val="2"/>
        <w:numId w:val="18"/>
      </w:numPr>
      <w:spacing w:after="0" w:line="360" w:lineRule="auto"/>
      <w:jc w:val="both"/>
    </w:pPr>
    <w:rPr>
      <w:rFonts w:ascii="Times New Roman" w:eastAsia="Times New Roman" w:hAnsi="Times New Roman" w:cs="Arial"/>
      <w:sz w:val="24"/>
      <w:szCs w:val="24"/>
      <w:lang w:eastAsia="ru-RU"/>
    </w:rPr>
  </w:style>
  <w:style w:type="paragraph" w:customStyle="1" w:styleId="S3">
    <w:name w:val="S_Нумерованный_3"/>
    <w:basedOn w:val="ConsNormal"/>
    <w:link w:val="S35"/>
    <w:autoRedefine/>
    <w:rsid w:val="001C5384"/>
    <w:pPr>
      <w:widowControl/>
      <w:numPr>
        <w:numId w:val="19"/>
      </w:numPr>
      <w:spacing w:line="360" w:lineRule="auto"/>
      <w:jc w:val="both"/>
    </w:pPr>
    <w:rPr>
      <w:sz w:val="24"/>
      <w:szCs w:val="24"/>
    </w:rPr>
  </w:style>
  <w:style w:type="paragraph" w:customStyle="1" w:styleId="S31">
    <w:name w:val="S_Нумерованный_3.1"/>
    <w:basedOn w:val="S5"/>
    <w:link w:val="S311"/>
    <w:autoRedefine/>
    <w:rsid w:val="001C5384"/>
    <w:pPr>
      <w:numPr>
        <w:numId w:val="22"/>
      </w:numPr>
      <w:suppressAutoHyphens w:val="0"/>
    </w:pPr>
  </w:style>
  <w:style w:type="character" w:customStyle="1" w:styleId="S311">
    <w:name w:val="S_Нумерованный_3.1 Знак Знак"/>
    <w:basedOn w:val="S6"/>
    <w:link w:val="S31"/>
    <w:rsid w:val="001C5384"/>
    <w:rPr>
      <w:rFonts w:ascii="Times New Roman" w:eastAsia="Times New Roman" w:hAnsi="Times New Roman"/>
      <w:sz w:val="24"/>
      <w:szCs w:val="24"/>
      <w:lang w:eastAsia="ar-SA"/>
    </w:rPr>
  </w:style>
  <w:style w:type="paragraph" w:customStyle="1" w:styleId="S30">
    <w:name w:val="S_Заголовок_Текста3"/>
    <w:basedOn w:val="S33"/>
    <w:autoRedefine/>
    <w:rsid w:val="001C5384"/>
    <w:pPr>
      <w:numPr>
        <w:ilvl w:val="2"/>
        <w:numId w:val="20"/>
      </w:numPr>
      <w:tabs>
        <w:tab w:val="clear" w:pos="567"/>
      </w:tabs>
      <w:ind w:left="2160" w:hanging="180"/>
    </w:pPr>
  </w:style>
  <w:style w:type="character" w:customStyle="1" w:styleId="ConsNormal0">
    <w:name w:val="ConsNormal Знак"/>
    <w:basedOn w:val="a3"/>
    <w:link w:val="ConsNormal"/>
    <w:semiHidden/>
    <w:rsid w:val="001C5384"/>
    <w:rPr>
      <w:rFonts w:ascii="Arial" w:eastAsia="Times New Roman" w:hAnsi="Arial" w:cs="Arial"/>
    </w:rPr>
  </w:style>
  <w:style w:type="character" w:customStyle="1" w:styleId="S35">
    <w:name w:val="S_Нумерованный_3 Знак Знак"/>
    <w:basedOn w:val="ConsNormal0"/>
    <w:link w:val="S3"/>
    <w:rsid w:val="001C5384"/>
    <w:rPr>
      <w:rFonts w:ascii="Arial" w:eastAsia="Times New Roman" w:hAnsi="Arial" w:cs="Arial"/>
      <w:sz w:val="24"/>
      <w:szCs w:val="24"/>
    </w:rPr>
  </w:style>
  <w:style w:type="character" w:customStyle="1" w:styleId="S21">
    <w:name w:val="S_Заголовок 2 Знак"/>
    <w:basedOn w:val="21"/>
    <w:link w:val="S20"/>
    <w:rsid w:val="001C5384"/>
    <w:rPr>
      <w:rFonts w:ascii="Times New Roman" w:eastAsia="Times New Roman" w:hAnsi="Times New Roman" w:cstheme="majorBidi"/>
      <w:b/>
      <w:bCs w:val="0"/>
      <w:color w:val="4F81BD" w:themeColor="accent1"/>
      <w:sz w:val="24"/>
      <w:szCs w:val="24"/>
      <w:lang w:eastAsia="ar-SA"/>
    </w:rPr>
  </w:style>
  <w:style w:type="character" w:customStyle="1" w:styleId="Sf">
    <w:name w:val="S_Нумерованный Знак Знак"/>
    <w:basedOn w:val="S21"/>
    <w:link w:val="Se"/>
    <w:rsid w:val="001C5384"/>
    <w:rPr>
      <w:rFonts w:ascii="Times New Roman" w:eastAsia="Times New Roman" w:hAnsi="Times New Roman" w:cstheme="majorBidi"/>
      <w:b w:val="0"/>
      <w:bCs w:val="0"/>
      <w:color w:val="4F81BD" w:themeColor="accent1"/>
      <w:sz w:val="24"/>
      <w:szCs w:val="24"/>
      <w:lang w:eastAsia="ar-SA"/>
    </w:rPr>
  </w:style>
  <w:style w:type="paragraph" w:customStyle="1" w:styleId="S0">
    <w:name w:val="S_Список литературы"/>
    <w:basedOn w:val="S5"/>
    <w:autoRedefine/>
    <w:rsid w:val="001C5384"/>
    <w:pPr>
      <w:numPr>
        <w:numId w:val="21"/>
      </w:numPr>
      <w:tabs>
        <w:tab w:val="clear" w:pos="1134"/>
      </w:tabs>
      <w:suppressAutoHyphens w:val="0"/>
      <w:ind w:left="1778" w:hanging="360"/>
    </w:pPr>
    <w:rPr>
      <w:rFonts w:cs="Arial"/>
      <w:lang w:eastAsia="ru-RU"/>
    </w:rPr>
  </w:style>
  <w:style w:type="table" w:customStyle="1" w:styleId="1ffa">
    <w:name w:val="Сетка таблицы1"/>
    <w:basedOn w:val="a4"/>
    <w:next w:val="af5"/>
    <w:rsid w:val="0057316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1"/>
    <w:rsid w:val="001A1FB3"/>
    <w:pPr>
      <w:spacing w:before="100" w:beforeAutospacing="1" w:after="119" w:line="240" w:lineRule="auto"/>
    </w:pPr>
    <w:rPr>
      <w:rFonts w:ascii="Times New Roman" w:eastAsia="Times New Roman" w:hAnsi="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index heading" w:uiPriority="99"/>
    <w:lsdException w:name="caption"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10" w:qFormat="1"/>
    <w:lsdException w:name="Normal Table"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255C2"/>
    <w:pPr>
      <w:spacing w:after="200" w:line="276" w:lineRule="auto"/>
    </w:pPr>
    <w:rPr>
      <w:sz w:val="22"/>
      <w:szCs w:val="22"/>
      <w:lang w:eastAsia="en-US"/>
    </w:rPr>
  </w:style>
  <w:style w:type="paragraph" w:styleId="13">
    <w:name w:val="heading 1"/>
    <w:aliases w:val="Заголовок 1 Знак Знак,Заголовок 1 Знак Знак Знак"/>
    <w:basedOn w:val="a1"/>
    <w:next w:val="a1"/>
    <w:link w:val="14"/>
    <w:qFormat/>
    <w:rsid w:val="006657A4"/>
    <w:pPr>
      <w:keepNext/>
      <w:keepLines/>
      <w:tabs>
        <w:tab w:val="num" w:pos="2149"/>
      </w:tabs>
      <w:spacing w:before="480" w:after="0"/>
      <w:ind w:left="2149"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 Знак2, Знак2 Знак"/>
    <w:basedOn w:val="a1"/>
    <w:next w:val="a1"/>
    <w:link w:val="21"/>
    <w:unhideWhenUsed/>
    <w:qFormat/>
    <w:rsid w:val="00EB1FEC"/>
    <w:pPr>
      <w:keepNext/>
      <w:keepLines/>
      <w:numPr>
        <w:ilvl w:val="1"/>
        <w:numId w:val="16"/>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главный, Знак, Знак3, Знак3 Знак"/>
    <w:basedOn w:val="a1"/>
    <w:next w:val="a1"/>
    <w:link w:val="30"/>
    <w:unhideWhenUsed/>
    <w:qFormat/>
    <w:rsid w:val="00433555"/>
    <w:pPr>
      <w:keepNext/>
      <w:keepLines/>
      <w:numPr>
        <w:ilvl w:val="2"/>
        <w:numId w:val="16"/>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6657A4"/>
    <w:pPr>
      <w:keepNext/>
      <w:keepLines/>
      <w:numPr>
        <w:ilvl w:val="3"/>
        <w:numId w:val="16"/>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1C5384"/>
    <w:pPr>
      <w:numPr>
        <w:ilvl w:val="4"/>
        <w:numId w:val="16"/>
      </w:numPr>
      <w:spacing w:before="240" w:after="60" w:line="360" w:lineRule="auto"/>
      <w:ind w:left="1008" w:hanging="432"/>
      <w:jc w:val="both"/>
      <w:outlineLvl w:val="4"/>
    </w:pPr>
    <w:rPr>
      <w:rFonts w:ascii="Times New Roman" w:eastAsia="Times New Roman" w:hAnsi="Times New Roman"/>
      <w:b/>
      <w:bCs/>
      <w:i/>
      <w:iCs/>
      <w:sz w:val="26"/>
      <w:szCs w:val="26"/>
      <w:lang w:eastAsia="ru-RU"/>
    </w:rPr>
  </w:style>
  <w:style w:type="paragraph" w:styleId="6">
    <w:name w:val="heading 6"/>
    <w:basedOn w:val="a1"/>
    <w:next w:val="a1"/>
    <w:link w:val="60"/>
    <w:qFormat/>
    <w:rsid w:val="001C5384"/>
    <w:pPr>
      <w:numPr>
        <w:ilvl w:val="5"/>
        <w:numId w:val="16"/>
      </w:numPr>
      <w:spacing w:before="240" w:after="60" w:line="360" w:lineRule="auto"/>
      <w:ind w:left="1152" w:hanging="432"/>
      <w:jc w:val="both"/>
      <w:outlineLvl w:val="5"/>
    </w:pPr>
    <w:rPr>
      <w:rFonts w:ascii="Times New Roman" w:eastAsia="Times New Roman" w:hAnsi="Times New Roman"/>
      <w:b/>
      <w:bCs/>
      <w:lang w:eastAsia="ru-RU"/>
    </w:rPr>
  </w:style>
  <w:style w:type="paragraph" w:styleId="7">
    <w:name w:val="heading 7"/>
    <w:basedOn w:val="a1"/>
    <w:next w:val="a2"/>
    <w:link w:val="70"/>
    <w:qFormat/>
    <w:rsid w:val="001C5384"/>
    <w:pPr>
      <w:numPr>
        <w:ilvl w:val="6"/>
        <w:numId w:val="16"/>
      </w:numPr>
      <w:spacing w:after="0" w:line="360" w:lineRule="auto"/>
      <w:ind w:left="1296" w:hanging="288"/>
      <w:jc w:val="both"/>
      <w:outlineLvl w:val="6"/>
    </w:pPr>
    <w:rPr>
      <w:rFonts w:ascii="Times New Roman" w:eastAsia="Times New Roman" w:hAnsi="Times New Roman"/>
      <w:sz w:val="20"/>
      <w:szCs w:val="20"/>
      <w:lang w:eastAsia="ru-RU"/>
    </w:rPr>
  </w:style>
  <w:style w:type="paragraph" w:styleId="8">
    <w:name w:val="heading 8"/>
    <w:basedOn w:val="a1"/>
    <w:next w:val="a1"/>
    <w:link w:val="80"/>
    <w:qFormat/>
    <w:rsid w:val="001C5384"/>
    <w:pPr>
      <w:numPr>
        <w:ilvl w:val="7"/>
        <w:numId w:val="16"/>
      </w:numPr>
      <w:spacing w:before="240" w:after="60" w:line="360" w:lineRule="auto"/>
      <w:ind w:left="1440" w:hanging="432"/>
      <w:jc w:val="both"/>
      <w:outlineLvl w:val="7"/>
    </w:pPr>
    <w:rPr>
      <w:rFonts w:ascii="Times New Roman" w:eastAsia="Times New Roman" w:hAnsi="Times New Roman"/>
      <w:i/>
      <w:iCs/>
      <w:sz w:val="28"/>
      <w:szCs w:val="28"/>
      <w:lang w:eastAsia="ru-RU"/>
    </w:rPr>
  </w:style>
  <w:style w:type="paragraph" w:styleId="9">
    <w:name w:val="heading 9"/>
    <w:basedOn w:val="a1"/>
    <w:next w:val="a2"/>
    <w:link w:val="90"/>
    <w:qFormat/>
    <w:rsid w:val="001C5384"/>
    <w:pPr>
      <w:numPr>
        <w:ilvl w:val="8"/>
        <w:numId w:val="16"/>
      </w:numPr>
      <w:spacing w:after="0" w:line="360" w:lineRule="auto"/>
      <w:ind w:left="1584" w:hanging="144"/>
      <w:jc w:val="both"/>
      <w:outlineLvl w:val="8"/>
    </w:pPr>
    <w:rPr>
      <w:rFonts w:ascii="Times New Roman" w:eastAsia="Times New Roman" w:hAnsi="Times New Roman"/>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5">
    <w:name w:val="Обычный1"/>
    <w:rsid w:val="00321F61"/>
    <w:pPr>
      <w:widowControl w:val="0"/>
      <w:snapToGrid w:val="0"/>
    </w:pPr>
    <w:rPr>
      <w:rFonts w:ascii="Times New Roman" w:eastAsia="Times New Roman" w:hAnsi="Times New Roman"/>
    </w:rPr>
  </w:style>
  <w:style w:type="paragraph" w:customStyle="1" w:styleId="31">
    <w:name w:val="Основной текст с отступом 31"/>
    <w:basedOn w:val="a1"/>
    <w:rsid w:val="00B95D8C"/>
    <w:pPr>
      <w:overflowPunct w:val="0"/>
      <w:autoSpaceDE w:val="0"/>
      <w:autoSpaceDN w:val="0"/>
      <w:adjustRightInd w:val="0"/>
      <w:spacing w:after="0" w:line="312" w:lineRule="auto"/>
      <w:ind w:firstLine="720"/>
      <w:jc w:val="both"/>
      <w:textAlignment w:val="baseline"/>
    </w:pPr>
    <w:rPr>
      <w:rFonts w:ascii="Times New Roman" w:eastAsia="Times New Roman" w:hAnsi="Times New Roman"/>
      <w:sz w:val="24"/>
      <w:szCs w:val="20"/>
      <w:lang w:eastAsia="ru-RU"/>
    </w:rPr>
  </w:style>
  <w:style w:type="paragraph" w:styleId="a6">
    <w:name w:val="Body Text Indent"/>
    <w:basedOn w:val="a1"/>
    <w:link w:val="a7"/>
    <w:rsid w:val="00B95D8C"/>
    <w:pPr>
      <w:spacing w:after="0" w:line="300" w:lineRule="auto"/>
      <w:ind w:firstLine="709"/>
      <w:jc w:val="both"/>
    </w:pPr>
    <w:rPr>
      <w:rFonts w:ascii="Times New Roman" w:eastAsia="Times New Roman" w:hAnsi="Times New Roman"/>
      <w:sz w:val="24"/>
      <w:szCs w:val="24"/>
      <w:lang w:eastAsia="ru-RU"/>
    </w:rPr>
  </w:style>
  <w:style w:type="character" w:customStyle="1" w:styleId="a7">
    <w:name w:val="Основной текст с отступом Знак"/>
    <w:basedOn w:val="a3"/>
    <w:link w:val="a6"/>
    <w:rsid w:val="00B95D8C"/>
    <w:rPr>
      <w:rFonts w:ascii="Times New Roman" w:eastAsia="Times New Roman" w:hAnsi="Times New Roman"/>
      <w:sz w:val="24"/>
      <w:szCs w:val="24"/>
    </w:rPr>
  </w:style>
  <w:style w:type="paragraph" w:customStyle="1" w:styleId="22">
    <w:name w:val="Обычный2"/>
    <w:rsid w:val="004A2366"/>
    <w:pPr>
      <w:widowControl w:val="0"/>
      <w:snapToGrid w:val="0"/>
    </w:pPr>
    <w:rPr>
      <w:rFonts w:ascii="Times New Roman" w:eastAsia="Times New Roman" w:hAnsi="Times New Roman"/>
    </w:rPr>
  </w:style>
  <w:style w:type="paragraph" w:styleId="a8">
    <w:name w:val="List Paragraph"/>
    <w:basedOn w:val="a1"/>
    <w:uiPriority w:val="34"/>
    <w:qFormat/>
    <w:rsid w:val="00100310"/>
    <w:pPr>
      <w:ind w:left="720"/>
      <w:contextualSpacing/>
    </w:pPr>
  </w:style>
  <w:style w:type="character" w:customStyle="1" w:styleId="21">
    <w:name w:val="Заголовок 2 Знак"/>
    <w:aliases w:val=" Знак2 Знак1, Знак2 Знак Знак"/>
    <w:basedOn w:val="a3"/>
    <w:link w:val="20"/>
    <w:rsid w:val="00EB1FEC"/>
    <w:rPr>
      <w:rFonts w:asciiTheme="majorHAnsi" w:eastAsiaTheme="majorEastAsia" w:hAnsiTheme="majorHAnsi" w:cstheme="majorBidi"/>
      <w:b/>
      <w:bCs/>
      <w:color w:val="4F81BD" w:themeColor="accent1"/>
      <w:sz w:val="26"/>
      <w:szCs w:val="26"/>
      <w:lang w:eastAsia="en-US"/>
    </w:rPr>
  </w:style>
  <w:style w:type="character" w:customStyle="1" w:styleId="14">
    <w:name w:val="Заголовок 1 Знак"/>
    <w:aliases w:val="Заголовок 1 Знак Знак Знак1,Заголовок 1 Знак Знак Знак Знак1"/>
    <w:basedOn w:val="a3"/>
    <w:link w:val="13"/>
    <w:rsid w:val="006657A4"/>
    <w:rPr>
      <w:rFonts w:asciiTheme="majorHAnsi" w:eastAsiaTheme="majorEastAsia" w:hAnsiTheme="majorHAnsi" w:cstheme="majorBidi"/>
      <w:b/>
      <w:bCs/>
      <w:color w:val="365F91" w:themeColor="accent1" w:themeShade="BF"/>
      <w:sz w:val="28"/>
      <w:szCs w:val="28"/>
      <w:lang w:eastAsia="en-US"/>
    </w:rPr>
  </w:style>
  <w:style w:type="paragraph" w:styleId="32">
    <w:name w:val="Body Text 3"/>
    <w:basedOn w:val="a1"/>
    <w:link w:val="33"/>
    <w:unhideWhenUsed/>
    <w:rsid w:val="006657A4"/>
    <w:pPr>
      <w:spacing w:after="120"/>
    </w:pPr>
    <w:rPr>
      <w:sz w:val="16"/>
      <w:szCs w:val="16"/>
    </w:rPr>
  </w:style>
  <w:style w:type="character" w:customStyle="1" w:styleId="33">
    <w:name w:val="Основной текст 3 Знак"/>
    <w:basedOn w:val="a3"/>
    <w:link w:val="32"/>
    <w:rsid w:val="006657A4"/>
    <w:rPr>
      <w:sz w:val="16"/>
      <w:szCs w:val="16"/>
      <w:lang w:eastAsia="en-US"/>
    </w:rPr>
  </w:style>
  <w:style w:type="character" w:customStyle="1" w:styleId="40">
    <w:name w:val="Заголовок 4 Знак"/>
    <w:basedOn w:val="a3"/>
    <w:link w:val="4"/>
    <w:rsid w:val="006657A4"/>
    <w:rPr>
      <w:rFonts w:asciiTheme="majorHAnsi" w:eastAsiaTheme="majorEastAsia" w:hAnsiTheme="majorHAnsi" w:cstheme="majorBidi"/>
      <w:b/>
      <w:bCs/>
      <w:i/>
      <w:iCs/>
      <w:color w:val="4F81BD" w:themeColor="accent1"/>
      <w:sz w:val="22"/>
      <w:szCs w:val="22"/>
      <w:lang w:eastAsia="en-US"/>
    </w:rPr>
  </w:style>
  <w:style w:type="character" w:styleId="a9">
    <w:name w:val="Hyperlink"/>
    <w:basedOn w:val="a3"/>
    <w:uiPriority w:val="99"/>
    <w:unhideWhenUsed/>
    <w:rsid w:val="006657A4"/>
    <w:rPr>
      <w:color w:val="0000FF" w:themeColor="hyperlink"/>
      <w:u w:val="single"/>
    </w:rPr>
  </w:style>
  <w:style w:type="character" w:styleId="aa">
    <w:name w:val="FollowedHyperlink"/>
    <w:basedOn w:val="a3"/>
    <w:unhideWhenUsed/>
    <w:rsid w:val="006657A4"/>
    <w:rPr>
      <w:color w:val="800080" w:themeColor="followedHyperlink"/>
      <w:u w:val="single"/>
    </w:rPr>
  </w:style>
  <w:style w:type="paragraph" w:styleId="ab">
    <w:name w:val="Normal (Web)"/>
    <w:aliases w:val="Обычный (Web)"/>
    <w:basedOn w:val="a1"/>
    <w:uiPriority w:val="10"/>
    <w:unhideWhenUsed/>
    <w:qFormat/>
    <w:rsid w:val="006F1F1B"/>
    <w:pPr>
      <w:spacing w:before="100" w:beforeAutospacing="1" w:after="100" w:afterAutospacing="1" w:line="240" w:lineRule="auto"/>
      <w:contextualSpacing/>
    </w:pPr>
    <w:rPr>
      <w:rFonts w:ascii="Times New Roman" w:eastAsia="Times New Roman" w:hAnsi="Times New Roman"/>
      <w:sz w:val="24"/>
      <w:szCs w:val="24"/>
      <w:lang w:eastAsia="ru-RU"/>
    </w:rPr>
  </w:style>
  <w:style w:type="paragraph" w:styleId="ac">
    <w:name w:val="header"/>
    <w:aliases w:val="ВерхКолонтитул"/>
    <w:basedOn w:val="a1"/>
    <w:link w:val="ad"/>
    <w:unhideWhenUsed/>
    <w:rsid w:val="006657A4"/>
    <w:pPr>
      <w:tabs>
        <w:tab w:val="center" w:pos="4677"/>
        <w:tab w:val="right" w:pos="9355"/>
      </w:tabs>
      <w:spacing w:after="0" w:line="240" w:lineRule="auto"/>
    </w:pPr>
  </w:style>
  <w:style w:type="character" w:customStyle="1" w:styleId="ad">
    <w:name w:val="Верхний колонтитул Знак"/>
    <w:aliases w:val="ВерхКолонтитул Знак"/>
    <w:basedOn w:val="a3"/>
    <w:link w:val="ac"/>
    <w:rsid w:val="006657A4"/>
    <w:rPr>
      <w:sz w:val="22"/>
      <w:szCs w:val="22"/>
      <w:lang w:eastAsia="en-US"/>
    </w:rPr>
  </w:style>
  <w:style w:type="paragraph" w:styleId="ae">
    <w:name w:val="footer"/>
    <w:aliases w:val="Знак1 Знак1,Знак1 Знак2,Знак1 Знак,Знак1"/>
    <w:basedOn w:val="a1"/>
    <w:link w:val="af"/>
    <w:unhideWhenUsed/>
    <w:rsid w:val="006657A4"/>
    <w:pPr>
      <w:tabs>
        <w:tab w:val="center" w:pos="4677"/>
        <w:tab w:val="right" w:pos="9355"/>
      </w:tabs>
      <w:spacing w:after="0" w:line="240" w:lineRule="auto"/>
    </w:pPr>
  </w:style>
  <w:style w:type="character" w:customStyle="1" w:styleId="af">
    <w:name w:val="Нижний колонтитул Знак"/>
    <w:aliases w:val="Знак1 Знак1 Знак,Знак1 Знак2 Знак,Знак1 Знак Знак,Знак1 Знак3"/>
    <w:basedOn w:val="a3"/>
    <w:link w:val="ae"/>
    <w:rsid w:val="006657A4"/>
    <w:rPr>
      <w:sz w:val="22"/>
      <w:szCs w:val="22"/>
      <w:lang w:eastAsia="en-US"/>
    </w:rPr>
  </w:style>
  <w:style w:type="paragraph" w:styleId="a2">
    <w:name w:val="Body Text"/>
    <w:aliases w:val=" Знак1 Знак"/>
    <w:basedOn w:val="a1"/>
    <w:link w:val="af0"/>
    <w:unhideWhenUsed/>
    <w:rsid w:val="006657A4"/>
    <w:pPr>
      <w:spacing w:after="120"/>
    </w:pPr>
  </w:style>
  <w:style w:type="character" w:customStyle="1" w:styleId="af0">
    <w:name w:val="Основной текст Знак"/>
    <w:aliases w:val=" Знак1 Знак Знак"/>
    <w:basedOn w:val="a3"/>
    <w:link w:val="a2"/>
    <w:rsid w:val="006657A4"/>
    <w:rPr>
      <w:sz w:val="22"/>
      <w:szCs w:val="22"/>
      <w:lang w:eastAsia="en-US"/>
    </w:rPr>
  </w:style>
  <w:style w:type="paragraph" w:styleId="23">
    <w:name w:val="Body Text Indent 2"/>
    <w:basedOn w:val="a1"/>
    <w:link w:val="24"/>
    <w:unhideWhenUsed/>
    <w:rsid w:val="006657A4"/>
    <w:pPr>
      <w:spacing w:after="120" w:line="480" w:lineRule="auto"/>
      <w:ind w:left="283"/>
    </w:pPr>
  </w:style>
  <w:style w:type="character" w:customStyle="1" w:styleId="24">
    <w:name w:val="Основной текст с отступом 2 Знак"/>
    <w:basedOn w:val="a3"/>
    <w:link w:val="23"/>
    <w:rsid w:val="006657A4"/>
    <w:rPr>
      <w:sz w:val="22"/>
      <w:szCs w:val="22"/>
      <w:lang w:eastAsia="en-US"/>
    </w:rPr>
  </w:style>
  <w:style w:type="paragraph" w:styleId="af1">
    <w:name w:val="Plain Text"/>
    <w:basedOn w:val="a1"/>
    <w:link w:val="af2"/>
    <w:unhideWhenUsed/>
    <w:rsid w:val="006657A4"/>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3"/>
    <w:link w:val="af1"/>
    <w:rsid w:val="006657A4"/>
    <w:rPr>
      <w:rFonts w:ascii="Courier New" w:eastAsia="Times New Roman" w:hAnsi="Courier New" w:cs="Courier New"/>
    </w:rPr>
  </w:style>
  <w:style w:type="character" w:customStyle="1" w:styleId="af3">
    <w:name w:val="Табличный Знак"/>
    <w:basedOn w:val="a3"/>
    <w:link w:val="af4"/>
    <w:semiHidden/>
    <w:locked/>
    <w:rsid w:val="006657A4"/>
    <w:rPr>
      <w:rFonts w:ascii="Times New Roman" w:eastAsia="Times New Roman" w:hAnsi="Times New Roman"/>
      <w:sz w:val="24"/>
      <w:szCs w:val="24"/>
    </w:rPr>
  </w:style>
  <w:style w:type="paragraph" w:customStyle="1" w:styleId="af4">
    <w:name w:val="Табличный"/>
    <w:basedOn w:val="a1"/>
    <w:link w:val="af3"/>
    <w:semiHidden/>
    <w:rsid w:val="006657A4"/>
    <w:pPr>
      <w:spacing w:after="0" w:line="240" w:lineRule="auto"/>
      <w:jc w:val="center"/>
    </w:pPr>
    <w:rPr>
      <w:rFonts w:ascii="Times New Roman" w:eastAsia="Times New Roman" w:hAnsi="Times New Roman"/>
      <w:sz w:val="24"/>
      <w:szCs w:val="24"/>
      <w:lang w:eastAsia="ru-RU"/>
    </w:rPr>
  </w:style>
  <w:style w:type="table" w:styleId="af5">
    <w:name w:val="Table Grid"/>
    <w:basedOn w:val="a4"/>
    <w:uiPriority w:val="59"/>
    <w:rsid w:val="006657A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Заголовок главный Знак, Знак Знак, Знак3 Знак1, Знак3 Знак Знак"/>
    <w:basedOn w:val="a3"/>
    <w:link w:val="3"/>
    <w:rsid w:val="00433555"/>
    <w:rPr>
      <w:rFonts w:asciiTheme="majorHAnsi" w:eastAsiaTheme="majorEastAsia" w:hAnsiTheme="majorHAnsi" w:cstheme="majorBidi"/>
      <w:b/>
      <w:bCs/>
      <w:color w:val="4F81BD" w:themeColor="accent1"/>
      <w:sz w:val="22"/>
      <w:szCs w:val="22"/>
      <w:lang w:eastAsia="en-US"/>
    </w:rPr>
  </w:style>
  <w:style w:type="paragraph" w:styleId="af6">
    <w:name w:val="TOC Heading"/>
    <w:basedOn w:val="13"/>
    <w:next w:val="a1"/>
    <w:uiPriority w:val="39"/>
    <w:unhideWhenUsed/>
    <w:qFormat/>
    <w:rsid w:val="0050655F"/>
    <w:pPr>
      <w:outlineLvl w:val="9"/>
    </w:pPr>
    <w:rPr>
      <w:lang w:eastAsia="ru-RU"/>
    </w:rPr>
  </w:style>
  <w:style w:type="paragraph" w:styleId="16">
    <w:name w:val="toc 1"/>
    <w:basedOn w:val="a1"/>
    <w:next w:val="a1"/>
    <w:autoRedefine/>
    <w:uiPriority w:val="39"/>
    <w:unhideWhenUsed/>
    <w:rsid w:val="00342095"/>
    <w:pPr>
      <w:tabs>
        <w:tab w:val="left" w:pos="284"/>
        <w:tab w:val="left" w:pos="851"/>
        <w:tab w:val="right" w:leader="dot" w:pos="9344"/>
      </w:tabs>
      <w:spacing w:after="100"/>
      <w:ind w:left="284" w:hanging="284"/>
    </w:pPr>
    <w:rPr>
      <w:rFonts w:ascii="Times New Roman" w:eastAsiaTheme="majorEastAsia" w:hAnsi="Times New Roman"/>
      <w:bCs/>
      <w:noProof/>
      <w:sz w:val="24"/>
      <w:szCs w:val="24"/>
      <w:u w:val="single"/>
    </w:rPr>
  </w:style>
  <w:style w:type="paragraph" w:styleId="25">
    <w:name w:val="toc 2"/>
    <w:basedOn w:val="a1"/>
    <w:next w:val="a1"/>
    <w:autoRedefine/>
    <w:uiPriority w:val="39"/>
    <w:unhideWhenUsed/>
    <w:rsid w:val="000E12B9"/>
    <w:pPr>
      <w:tabs>
        <w:tab w:val="left" w:pos="709"/>
        <w:tab w:val="right" w:leader="dot" w:pos="9345"/>
      </w:tabs>
      <w:spacing w:after="100"/>
      <w:ind w:left="709" w:hanging="489"/>
    </w:pPr>
  </w:style>
  <w:style w:type="paragraph" w:styleId="34">
    <w:name w:val="toc 3"/>
    <w:basedOn w:val="a1"/>
    <w:next w:val="a1"/>
    <w:autoRedefine/>
    <w:uiPriority w:val="39"/>
    <w:unhideWhenUsed/>
    <w:rsid w:val="00DA7E33"/>
    <w:pPr>
      <w:tabs>
        <w:tab w:val="left" w:pos="1134"/>
        <w:tab w:val="right" w:leader="dot" w:pos="9345"/>
      </w:tabs>
      <w:spacing w:after="0" w:line="360" w:lineRule="auto"/>
      <w:ind w:left="440"/>
    </w:pPr>
  </w:style>
  <w:style w:type="paragraph" w:styleId="af7">
    <w:name w:val="Balloon Text"/>
    <w:basedOn w:val="a1"/>
    <w:link w:val="af8"/>
    <w:semiHidden/>
    <w:unhideWhenUsed/>
    <w:rsid w:val="0050655F"/>
    <w:pPr>
      <w:spacing w:after="0" w:line="240" w:lineRule="auto"/>
    </w:pPr>
    <w:rPr>
      <w:rFonts w:ascii="Tahoma" w:hAnsi="Tahoma" w:cs="Tahoma"/>
      <w:sz w:val="16"/>
      <w:szCs w:val="16"/>
    </w:rPr>
  </w:style>
  <w:style w:type="character" w:customStyle="1" w:styleId="af8">
    <w:name w:val="Текст выноски Знак"/>
    <w:basedOn w:val="a3"/>
    <w:link w:val="af7"/>
    <w:semiHidden/>
    <w:rsid w:val="0050655F"/>
    <w:rPr>
      <w:rFonts w:ascii="Tahoma" w:hAnsi="Tahoma" w:cs="Tahoma"/>
      <w:sz w:val="16"/>
      <w:szCs w:val="16"/>
      <w:lang w:eastAsia="en-US"/>
    </w:rPr>
  </w:style>
  <w:style w:type="paragraph" w:styleId="af9">
    <w:name w:val="Title"/>
    <w:basedOn w:val="a1"/>
    <w:link w:val="afa"/>
    <w:qFormat/>
    <w:rsid w:val="004B018B"/>
    <w:pPr>
      <w:spacing w:after="0" w:line="300" w:lineRule="auto"/>
      <w:ind w:left="927"/>
      <w:jc w:val="center"/>
    </w:pPr>
    <w:rPr>
      <w:rFonts w:ascii="Times New Roman" w:eastAsia="Times New Roman" w:hAnsi="Times New Roman"/>
      <w:sz w:val="24"/>
      <w:szCs w:val="24"/>
      <w:lang w:eastAsia="ru-RU"/>
    </w:rPr>
  </w:style>
  <w:style w:type="character" w:customStyle="1" w:styleId="afa">
    <w:name w:val="Название Знак"/>
    <w:basedOn w:val="a3"/>
    <w:link w:val="af9"/>
    <w:rsid w:val="004B018B"/>
    <w:rPr>
      <w:rFonts w:ascii="Times New Roman" w:eastAsia="Times New Roman" w:hAnsi="Times New Roman"/>
      <w:sz w:val="24"/>
      <w:szCs w:val="24"/>
    </w:rPr>
  </w:style>
  <w:style w:type="paragraph" w:customStyle="1" w:styleId="110">
    <w:name w:val="заголовок 11"/>
    <w:basedOn w:val="a1"/>
    <w:next w:val="a1"/>
    <w:rsid w:val="004B018B"/>
    <w:pPr>
      <w:keepNext/>
      <w:spacing w:after="0" w:line="240" w:lineRule="auto"/>
    </w:pPr>
    <w:rPr>
      <w:rFonts w:ascii="Times New Roman" w:eastAsia="Times New Roman" w:hAnsi="Times New Roman"/>
      <w:sz w:val="24"/>
      <w:szCs w:val="20"/>
      <w:lang w:eastAsia="ru-RU"/>
    </w:rPr>
  </w:style>
  <w:style w:type="paragraph" w:customStyle="1" w:styleId="ArNar">
    <w:name w:val="Обычный ArNar"/>
    <w:basedOn w:val="a1"/>
    <w:link w:val="ArNar0"/>
    <w:rsid w:val="004B018B"/>
    <w:pPr>
      <w:spacing w:after="0" w:line="240" w:lineRule="auto"/>
      <w:ind w:firstLine="709"/>
      <w:jc w:val="both"/>
    </w:pPr>
    <w:rPr>
      <w:rFonts w:ascii="Arial Narrow" w:eastAsia="Times New Roman" w:hAnsi="Arial Narrow"/>
      <w:color w:val="000000"/>
      <w:szCs w:val="20"/>
      <w:lang w:eastAsia="ru-RU"/>
    </w:rPr>
  </w:style>
  <w:style w:type="character" w:customStyle="1" w:styleId="ArNar0">
    <w:name w:val="Обычный ArNar Знак"/>
    <w:basedOn w:val="a3"/>
    <w:link w:val="ArNar"/>
    <w:rsid w:val="004B018B"/>
    <w:rPr>
      <w:rFonts w:ascii="Arial Narrow" w:eastAsia="Times New Roman" w:hAnsi="Arial Narrow"/>
      <w:color w:val="000000"/>
      <w:sz w:val="22"/>
    </w:rPr>
  </w:style>
  <w:style w:type="paragraph" w:styleId="afb">
    <w:name w:val="footnote text"/>
    <w:basedOn w:val="a1"/>
    <w:link w:val="afc"/>
    <w:unhideWhenUsed/>
    <w:rsid w:val="002B5042"/>
    <w:pPr>
      <w:spacing w:after="0" w:line="240" w:lineRule="auto"/>
    </w:pPr>
    <w:rPr>
      <w:sz w:val="20"/>
      <w:szCs w:val="20"/>
    </w:rPr>
  </w:style>
  <w:style w:type="character" w:customStyle="1" w:styleId="afc">
    <w:name w:val="Текст сноски Знак"/>
    <w:basedOn w:val="a3"/>
    <w:link w:val="afb"/>
    <w:rsid w:val="002B5042"/>
    <w:rPr>
      <w:lang w:eastAsia="en-US"/>
    </w:rPr>
  </w:style>
  <w:style w:type="character" w:styleId="afd">
    <w:name w:val="footnote reference"/>
    <w:basedOn w:val="a3"/>
    <w:semiHidden/>
    <w:unhideWhenUsed/>
    <w:rsid w:val="002B5042"/>
    <w:rPr>
      <w:vertAlign w:val="superscript"/>
    </w:rPr>
  </w:style>
  <w:style w:type="paragraph" w:styleId="afe">
    <w:name w:val="caption"/>
    <w:next w:val="a1"/>
    <w:unhideWhenUsed/>
    <w:qFormat/>
    <w:rsid w:val="005A2719"/>
    <w:pPr>
      <w:spacing w:before="240" w:after="60"/>
      <w:contextualSpacing/>
      <w:outlineLvl w:val="4"/>
    </w:pPr>
    <w:rPr>
      <w:rFonts w:ascii="Times New Roman" w:eastAsia="Times New Roman" w:hAnsi="Times New Roman"/>
      <w:sz w:val="26"/>
    </w:rPr>
  </w:style>
  <w:style w:type="paragraph" w:customStyle="1" w:styleId="17">
    <w:name w:val="Стиль 1"/>
    <w:basedOn w:val="a1"/>
    <w:rsid w:val="009032DB"/>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sz w:val="24"/>
      <w:szCs w:val="24"/>
      <w:lang w:eastAsia="ru-RU"/>
    </w:rPr>
  </w:style>
  <w:style w:type="paragraph" w:styleId="35">
    <w:name w:val="Body Text Indent 3"/>
    <w:basedOn w:val="a1"/>
    <w:link w:val="36"/>
    <w:unhideWhenUsed/>
    <w:rsid w:val="009032DB"/>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basedOn w:val="a3"/>
    <w:link w:val="35"/>
    <w:rsid w:val="009032DB"/>
    <w:rPr>
      <w:rFonts w:ascii="Times New Roman" w:eastAsia="Times New Roman" w:hAnsi="Times New Roman"/>
      <w:sz w:val="16"/>
      <w:szCs w:val="16"/>
    </w:rPr>
  </w:style>
  <w:style w:type="character" w:customStyle="1" w:styleId="3TimesNewRoman">
    <w:name w:val="Заголовок 3 + Times New Roman"/>
    <w:aliases w:val="14 пт,По ширине + Times New Roman,Первая строк... Знак Знак"/>
    <w:locked/>
    <w:rsid w:val="009032DB"/>
    <w:rPr>
      <w:rFonts w:ascii="Times New Roman" w:hAnsi="Times New Roman" w:cs="Arial" w:hint="default"/>
      <w:b/>
      <w:bCs/>
      <w:i/>
      <w:sz w:val="28"/>
      <w:szCs w:val="28"/>
    </w:rPr>
  </w:style>
  <w:style w:type="paragraph" w:customStyle="1" w:styleId="3TimesNewRoman1">
    <w:name w:val="Заголовок 3 + Times New Roman1"/>
    <w:aliases w:val="14 пт1,По ширине + Times New Roman1,Первая строк...1"/>
    <w:basedOn w:val="3"/>
    <w:qFormat/>
    <w:rsid w:val="009032DB"/>
    <w:pPr>
      <w:keepLines w:val="0"/>
      <w:spacing w:before="240" w:after="60" w:line="240" w:lineRule="auto"/>
      <w:jc w:val="center"/>
    </w:pPr>
    <w:rPr>
      <w:rFonts w:ascii="Times New Roman" w:eastAsia="Times New Roman" w:hAnsi="Times New Roman" w:cs="Arial"/>
      <w:i/>
      <w:color w:val="auto"/>
      <w:sz w:val="28"/>
      <w:szCs w:val="28"/>
      <w:lang w:eastAsia="ru-RU"/>
    </w:rPr>
  </w:style>
  <w:style w:type="paragraph" w:customStyle="1" w:styleId="51">
    <w:name w:val="Стиль 5а"/>
    <w:basedOn w:val="a1"/>
    <w:rsid w:val="009032DB"/>
    <w:pPr>
      <w:overflowPunct w:val="0"/>
      <w:autoSpaceDE w:val="0"/>
      <w:autoSpaceDN w:val="0"/>
      <w:adjustRightInd w:val="0"/>
      <w:spacing w:before="240" w:after="240" w:line="240" w:lineRule="auto"/>
      <w:jc w:val="center"/>
      <w:textAlignment w:val="baseline"/>
    </w:pPr>
    <w:rPr>
      <w:rFonts w:ascii="Times New Roman" w:eastAsia="Times New Roman" w:hAnsi="Times New Roman"/>
      <w:b/>
      <w:caps/>
      <w:sz w:val="20"/>
      <w:szCs w:val="20"/>
      <w:lang w:eastAsia="ru-RU"/>
    </w:rPr>
  </w:style>
  <w:style w:type="paragraph" w:customStyle="1" w:styleId="ConsPlusNormal">
    <w:name w:val="ConsPlusNormal"/>
    <w:rsid w:val="009032DB"/>
    <w:pPr>
      <w:widowControl w:val="0"/>
      <w:autoSpaceDE w:val="0"/>
      <w:autoSpaceDN w:val="0"/>
      <w:adjustRightInd w:val="0"/>
      <w:ind w:firstLine="720"/>
    </w:pPr>
    <w:rPr>
      <w:rFonts w:ascii="Arial" w:eastAsia="Times New Roman" w:hAnsi="Arial" w:cs="Arial"/>
    </w:rPr>
  </w:style>
  <w:style w:type="character" w:styleId="aff">
    <w:name w:val="Emphasis"/>
    <w:basedOn w:val="a3"/>
    <w:qFormat/>
    <w:rsid w:val="009032DB"/>
    <w:rPr>
      <w:b/>
      <w:bCs/>
      <w:i w:val="0"/>
      <w:iCs w:val="0"/>
    </w:rPr>
  </w:style>
  <w:style w:type="paragraph" w:customStyle="1" w:styleId="bodytext">
    <w:name w:val="bodytext"/>
    <w:basedOn w:val="a1"/>
    <w:rsid w:val="009032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1"/>
    <w:rsid w:val="003E7B8B"/>
    <w:pPr>
      <w:tabs>
        <w:tab w:val="num" w:pos="1980"/>
      </w:tabs>
      <w:spacing w:after="160" w:line="240" w:lineRule="exact"/>
    </w:pPr>
    <w:rPr>
      <w:rFonts w:ascii="Times New Roman" w:hAnsi="Times New Roman"/>
      <w:sz w:val="20"/>
      <w:szCs w:val="20"/>
      <w:lang w:eastAsia="zh-CN"/>
    </w:rPr>
  </w:style>
  <w:style w:type="paragraph" w:customStyle="1" w:styleId="aff1">
    <w:name w:val="Знак Знак Знак Знак Знак Знак Знак Знак Знак Знак"/>
    <w:basedOn w:val="a1"/>
    <w:rsid w:val="003E7B8B"/>
    <w:pPr>
      <w:spacing w:after="0" w:line="240" w:lineRule="auto"/>
    </w:pPr>
    <w:rPr>
      <w:rFonts w:ascii="Verdana" w:eastAsia="Times New Roman" w:hAnsi="Verdana" w:cs="Verdana"/>
      <w:sz w:val="20"/>
      <w:szCs w:val="20"/>
      <w:lang w:val="en-US" w:eastAsia="ru-RU"/>
    </w:rPr>
  </w:style>
  <w:style w:type="paragraph" w:customStyle="1" w:styleId="S4">
    <w:name w:val="S_Титульный"/>
    <w:basedOn w:val="a1"/>
    <w:rsid w:val="003E7B8B"/>
    <w:pPr>
      <w:tabs>
        <w:tab w:val="left" w:pos="0"/>
      </w:tabs>
      <w:suppressAutoHyphens/>
      <w:spacing w:after="0" w:line="360" w:lineRule="auto"/>
      <w:ind w:left="3060"/>
      <w:jc w:val="right"/>
    </w:pPr>
    <w:rPr>
      <w:rFonts w:ascii="Times New Roman" w:eastAsia="Times New Roman" w:hAnsi="Times New Roman"/>
      <w:b/>
      <w:caps/>
      <w:kern w:val="1"/>
      <w:sz w:val="24"/>
      <w:szCs w:val="24"/>
      <w:lang w:eastAsia="ar-SA"/>
    </w:rPr>
  </w:style>
  <w:style w:type="paragraph" w:customStyle="1" w:styleId="aff2">
    <w:name w:val="Заголовок титульного листа"/>
    <w:basedOn w:val="a1"/>
    <w:next w:val="a1"/>
    <w:rsid w:val="003E7B8B"/>
    <w:pPr>
      <w:keepNext/>
      <w:keepLines/>
      <w:pBdr>
        <w:top w:val="single" w:sz="40" w:space="31" w:color="000000"/>
      </w:pBdr>
      <w:tabs>
        <w:tab w:val="left" w:pos="0"/>
      </w:tabs>
      <w:suppressAutoHyphens/>
      <w:spacing w:before="240" w:after="500" w:line="640" w:lineRule="exact"/>
      <w:ind w:firstLine="709"/>
      <w:jc w:val="both"/>
    </w:pPr>
    <w:rPr>
      <w:rFonts w:ascii="Arial Black" w:eastAsia="Times New Roman" w:hAnsi="Arial Black" w:cs="Arial Black"/>
      <w:b/>
      <w:bCs/>
      <w:spacing w:val="-48"/>
      <w:kern w:val="1"/>
      <w:sz w:val="64"/>
      <w:szCs w:val="64"/>
      <w:lang w:eastAsia="ar-SA"/>
    </w:rPr>
  </w:style>
  <w:style w:type="paragraph" w:customStyle="1" w:styleId="S5">
    <w:name w:val="S_Обычный"/>
    <w:basedOn w:val="a1"/>
    <w:link w:val="S6"/>
    <w:rsid w:val="003E7B8B"/>
    <w:pPr>
      <w:suppressAutoHyphens/>
      <w:spacing w:after="0" w:line="360" w:lineRule="auto"/>
      <w:ind w:firstLine="709"/>
      <w:jc w:val="both"/>
    </w:pPr>
    <w:rPr>
      <w:rFonts w:ascii="Times New Roman" w:eastAsia="Times New Roman" w:hAnsi="Times New Roman"/>
      <w:sz w:val="24"/>
      <w:szCs w:val="24"/>
      <w:lang w:eastAsia="ar-SA"/>
    </w:rPr>
  </w:style>
  <w:style w:type="paragraph" w:customStyle="1" w:styleId="18">
    <w:name w:val="Маркированный список1"/>
    <w:basedOn w:val="a1"/>
    <w:rsid w:val="003E7B8B"/>
    <w:pPr>
      <w:tabs>
        <w:tab w:val="left" w:pos="840"/>
        <w:tab w:val="left" w:pos="900"/>
        <w:tab w:val="num" w:pos="1080"/>
      </w:tabs>
      <w:suppressAutoHyphens/>
      <w:spacing w:after="0" w:line="360" w:lineRule="auto"/>
      <w:ind w:left="1080" w:hanging="360"/>
      <w:jc w:val="both"/>
    </w:pPr>
    <w:rPr>
      <w:rFonts w:ascii="Times New Roman" w:eastAsia="Times New Roman" w:hAnsi="Times New Roman"/>
      <w:sz w:val="24"/>
      <w:szCs w:val="24"/>
      <w:lang w:eastAsia="ar-SA"/>
    </w:rPr>
  </w:style>
  <w:style w:type="paragraph" w:styleId="aff3">
    <w:name w:val="No Spacing"/>
    <w:qFormat/>
    <w:rsid w:val="003E7B8B"/>
    <w:rPr>
      <w:rFonts w:ascii="Times New Roman" w:eastAsia="Times New Roman" w:hAnsi="Times New Roman"/>
      <w:sz w:val="24"/>
      <w:szCs w:val="24"/>
    </w:rPr>
  </w:style>
  <w:style w:type="paragraph" w:customStyle="1" w:styleId="paper">
    <w:name w:val="paper"/>
    <w:basedOn w:val="a1"/>
    <w:rsid w:val="003E7B8B"/>
    <w:pPr>
      <w:spacing w:before="100" w:beforeAutospacing="1" w:after="100" w:afterAutospacing="1" w:line="240" w:lineRule="auto"/>
      <w:ind w:firstLine="125"/>
      <w:jc w:val="both"/>
    </w:pPr>
    <w:rPr>
      <w:rFonts w:ascii="Times New Roman" w:eastAsia="Times New Roman" w:hAnsi="Times New Roman"/>
      <w:sz w:val="24"/>
      <w:szCs w:val="24"/>
      <w:lang w:eastAsia="ru-RU"/>
    </w:rPr>
  </w:style>
  <w:style w:type="character" w:styleId="aff4">
    <w:name w:val="Strong"/>
    <w:basedOn w:val="a3"/>
    <w:qFormat/>
    <w:rsid w:val="003E7B8B"/>
    <w:rPr>
      <w:rFonts w:eastAsia="Calibri"/>
      <w:b/>
      <w:bCs/>
      <w:lang w:val="ru-RU" w:eastAsia="zh-CN" w:bidi="ar-SA"/>
    </w:rPr>
  </w:style>
  <w:style w:type="paragraph" w:customStyle="1" w:styleId="maintext">
    <w:name w:val="maintext"/>
    <w:basedOn w:val="a1"/>
    <w:rsid w:val="003E7B8B"/>
    <w:pPr>
      <w:spacing w:after="0" w:line="240" w:lineRule="auto"/>
      <w:ind w:left="480" w:right="480"/>
      <w:jc w:val="both"/>
    </w:pPr>
    <w:rPr>
      <w:rFonts w:ascii="Arial" w:eastAsia="Times New Roman" w:hAnsi="Arial" w:cs="Arial"/>
      <w:color w:val="202020"/>
      <w:sz w:val="20"/>
      <w:szCs w:val="20"/>
      <w:lang w:eastAsia="ru-RU"/>
    </w:rPr>
  </w:style>
  <w:style w:type="paragraph" w:customStyle="1" w:styleId="S20">
    <w:name w:val="S_Заголовок 2"/>
    <w:basedOn w:val="20"/>
    <w:next w:val="aff1"/>
    <w:link w:val="S21"/>
    <w:rsid w:val="003E7B8B"/>
    <w:pPr>
      <w:keepNext w:val="0"/>
      <w:keepLines w:val="0"/>
      <w:tabs>
        <w:tab w:val="num" w:pos="360"/>
      </w:tabs>
      <w:suppressAutoHyphens/>
      <w:spacing w:before="0" w:line="240" w:lineRule="auto"/>
      <w:ind w:left="360"/>
      <w:jc w:val="both"/>
    </w:pPr>
    <w:rPr>
      <w:rFonts w:ascii="Times New Roman" w:eastAsia="Times New Roman" w:hAnsi="Times New Roman" w:cs="Times New Roman"/>
      <w:bCs w:val="0"/>
      <w:color w:val="auto"/>
      <w:sz w:val="24"/>
      <w:szCs w:val="24"/>
      <w:lang w:eastAsia="ar-SA"/>
    </w:rPr>
  </w:style>
  <w:style w:type="paragraph" w:customStyle="1" w:styleId="S10">
    <w:name w:val="S_Заголовок 1"/>
    <w:basedOn w:val="a1"/>
    <w:rsid w:val="003E7B8B"/>
    <w:pPr>
      <w:tabs>
        <w:tab w:val="num" w:pos="1080"/>
      </w:tabs>
      <w:suppressAutoHyphens/>
      <w:spacing w:after="0" w:line="240" w:lineRule="auto"/>
      <w:jc w:val="center"/>
    </w:pPr>
    <w:rPr>
      <w:rFonts w:ascii="Times New Roman" w:eastAsia="Times New Roman" w:hAnsi="Times New Roman"/>
      <w:b/>
      <w:caps/>
      <w:sz w:val="24"/>
      <w:szCs w:val="24"/>
      <w:lang w:eastAsia="ar-SA"/>
    </w:rPr>
  </w:style>
  <w:style w:type="character" w:customStyle="1" w:styleId="WW8Num10z1">
    <w:name w:val="WW8Num10z1"/>
    <w:rsid w:val="003E7B8B"/>
    <w:rPr>
      <w:rFonts w:ascii="Symbol" w:hAnsi="Symbol"/>
    </w:rPr>
  </w:style>
  <w:style w:type="character" w:styleId="aff5">
    <w:name w:val="page number"/>
    <w:basedOn w:val="a3"/>
    <w:rsid w:val="003E7B8B"/>
    <w:rPr>
      <w:rFonts w:eastAsia="Calibri"/>
      <w:lang w:val="ru-RU" w:eastAsia="zh-CN" w:bidi="ar-SA"/>
    </w:rPr>
  </w:style>
  <w:style w:type="paragraph" w:customStyle="1" w:styleId="righttext">
    <w:name w:val="righttext"/>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text1">
    <w:name w:val="righttext1"/>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entertext">
    <w:name w:val="centertext"/>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olovok7">
    <w:name w:val="zagolovok_7"/>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textcenter">
    <w:name w:val="tabletextcenter"/>
    <w:basedOn w:val="a1"/>
    <w:rsid w:val="003E7B8B"/>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tabletextleft">
    <w:name w:val="tabletextleft"/>
    <w:basedOn w:val="a1"/>
    <w:rsid w:val="003E7B8B"/>
    <w:pPr>
      <w:spacing w:before="100" w:beforeAutospacing="1" w:after="100" w:afterAutospacing="1" w:line="240" w:lineRule="auto"/>
    </w:pPr>
    <w:rPr>
      <w:rFonts w:ascii="Arial" w:eastAsia="Times New Roman" w:hAnsi="Arial" w:cs="Arial"/>
      <w:sz w:val="20"/>
      <w:szCs w:val="20"/>
      <w:lang w:eastAsia="ru-RU"/>
    </w:rPr>
  </w:style>
  <w:style w:type="paragraph" w:customStyle="1" w:styleId="maintitle">
    <w:name w:val="maintitle"/>
    <w:basedOn w:val="a1"/>
    <w:rsid w:val="003E7B8B"/>
    <w:pPr>
      <w:spacing w:after="240" w:line="240" w:lineRule="auto"/>
      <w:jc w:val="center"/>
    </w:pPr>
    <w:rPr>
      <w:rFonts w:ascii="Arial" w:eastAsia="Times New Roman" w:hAnsi="Arial" w:cs="Arial"/>
      <w:b/>
      <w:bCs/>
      <w:color w:val="008866"/>
      <w:sz w:val="20"/>
      <w:szCs w:val="20"/>
      <w:lang w:eastAsia="ru-RU"/>
    </w:rPr>
  </w:style>
  <w:style w:type="paragraph" w:customStyle="1" w:styleId="19">
    <w:name w:val="1.Текст"/>
    <w:rsid w:val="003E7B8B"/>
    <w:pPr>
      <w:spacing w:before="120"/>
      <w:ind w:firstLine="284"/>
      <w:jc w:val="both"/>
    </w:pPr>
    <w:rPr>
      <w:rFonts w:ascii="Arial" w:eastAsia="Times New Roman" w:hAnsi="Arial" w:cs="Arial"/>
      <w:sz w:val="18"/>
      <w:szCs w:val="18"/>
    </w:rPr>
  </w:style>
  <w:style w:type="paragraph" w:customStyle="1" w:styleId="310">
    <w:name w:val="Основной текст 31"/>
    <w:basedOn w:val="a1"/>
    <w:rsid w:val="003E7B8B"/>
    <w:pPr>
      <w:suppressAutoHyphens/>
      <w:spacing w:after="120" w:line="360" w:lineRule="auto"/>
      <w:ind w:firstLine="709"/>
      <w:jc w:val="both"/>
    </w:pPr>
    <w:rPr>
      <w:rFonts w:ascii="Times New Roman" w:eastAsia="Times New Roman" w:hAnsi="Times New Roman"/>
      <w:sz w:val="16"/>
      <w:szCs w:val="16"/>
      <w:lang w:eastAsia="ar-SA"/>
    </w:rPr>
  </w:style>
  <w:style w:type="paragraph" w:customStyle="1" w:styleId="S7">
    <w:name w:val="S_Маркированный"/>
    <w:basedOn w:val="18"/>
    <w:link w:val="S8"/>
    <w:rsid w:val="003E7B8B"/>
    <w:pPr>
      <w:tabs>
        <w:tab w:val="clear" w:pos="840"/>
        <w:tab w:val="clear" w:pos="1080"/>
        <w:tab w:val="num" w:pos="360"/>
      </w:tabs>
      <w:ind w:left="360"/>
    </w:pPr>
    <w:rPr>
      <w:w w:val="109"/>
    </w:rPr>
  </w:style>
  <w:style w:type="character" w:customStyle="1" w:styleId="WW8Num16z1">
    <w:name w:val="WW8Num16z1"/>
    <w:rsid w:val="003E7B8B"/>
    <w:rPr>
      <w:b/>
      <w:lang w:val="ru-RU"/>
    </w:rPr>
  </w:style>
  <w:style w:type="paragraph" w:customStyle="1" w:styleId="S40">
    <w:name w:val="S_Заголовок 4"/>
    <w:basedOn w:val="4"/>
    <w:link w:val="S41"/>
    <w:rsid w:val="003E7B8B"/>
    <w:pPr>
      <w:keepNext w:val="0"/>
      <w:keepLines w:val="0"/>
      <w:tabs>
        <w:tab w:val="num" w:pos="360"/>
      </w:tabs>
      <w:suppressAutoHyphens/>
      <w:spacing w:before="0" w:line="240" w:lineRule="auto"/>
    </w:pPr>
    <w:rPr>
      <w:rFonts w:ascii="Times New Roman" w:eastAsia="Times New Roman" w:hAnsi="Times New Roman" w:cs="Times New Roman"/>
      <w:b w:val="0"/>
      <w:bCs w:val="0"/>
      <w:iCs w:val="0"/>
      <w:color w:val="auto"/>
      <w:sz w:val="24"/>
      <w:szCs w:val="24"/>
      <w:lang w:eastAsia="ar-SA"/>
    </w:rPr>
  </w:style>
  <w:style w:type="paragraph" w:customStyle="1" w:styleId="S32">
    <w:name w:val="S_Заголовок 3"/>
    <w:basedOn w:val="3"/>
    <w:link w:val="S310"/>
    <w:rsid w:val="003E7B8B"/>
    <w:pPr>
      <w:keepNext w:val="0"/>
      <w:keepLines w:val="0"/>
      <w:tabs>
        <w:tab w:val="num" w:pos="720"/>
      </w:tabs>
      <w:suppressAutoHyphens/>
      <w:spacing w:before="0" w:line="360" w:lineRule="auto"/>
    </w:pPr>
    <w:rPr>
      <w:rFonts w:ascii="Times New Roman" w:eastAsia="Times New Roman" w:hAnsi="Times New Roman" w:cs="Times New Roman"/>
      <w:b w:val="0"/>
      <w:bCs w:val="0"/>
      <w:color w:val="auto"/>
      <w:sz w:val="24"/>
      <w:szCs w:val="24"/>
      <w:u w:val="single"/>
      <w:lang w:eastAsia="ar-SA"/>
    </w:rPr>
  </w:style>
  <w:style w:type="character" w:customStyle="1" w:styleId="S310">
    <w:name w:val="S_Заголовок 3 Знак1"/>
    <w:basedOn w:val="a3"/>
    <w:link w:val="S32"/>
    <w:rsid w:val="003E7B8B"/>
    <w:rPr>
      <w:rFonts w:ascii="Times New Roman" w:eastAsia="Times New Roman" w:hAnsi="Times New Roman"/>
      <w:sz w:val="24"/>
      <w:szCs w:val="24"/>
      <w:u w:val="single"/>
      <w:lang w:eastAsia="ar-SA"/>
    </w:rPr>
  </w:style>
  <w:style w:type="paragraph" w:customStyle="1" w:styleId="aff6">
    <w:name w:val="Современный"/>
    <w:rsid w:val="003E7B8B"/>
    <w:pPr>
      <w:jc w:val="center"/>
    </w:pPr>
    <w:rPr>
      <w:rFonts w:ascii="Times New Roman" w:eastAsia="Times New Roman" w:hAnsi="Times New Roman"/>
      <w:b/>
      <w:sz w:val="24"/>
      <w:lang w:eastAsia="ja-JP"/>
    </w:rPr>
  </w:style>
  <w:style w:type="paragraph" w:customStyle="1" w:styleId="1a">
    <w:name w:val="Текст1"/>
    <w:basedOn w:val="a1"/>
    <w:rsid w:val="003E7B8B"/>
    <w:pPr>
      <w:suppressAutoHyphens/>
      <w:spacing w:after="0" w:line="360" w:lineRule="auto"/>
      <w:ind w:left="1080" w:firstLine="709"/>
      <w:jc w:val="both"/>
    </w:pPr>
    <w:rPr>
      <w:rFonts w:ascii="Courier New" w:eastAsia="Times New Roman" w:hAnsi="Courier New" w:cs="Courier New"/>
      <w:spacing w:val="-5"/>
      <w:sz w:val="20"/>
      <w:szCs w:val="20"/>
      <w:lang w:eastAsia="ar-SA"/>
    </w:rPr>
  </w:style>
  <w:style w:type="paragraph" w:customStyle="1" w:styleId="maintextbi">
    <w:name w:val="maintextbi"/>
    <w:basedOn w:val="a1"/>
    <w:rsid w:val="003E7B8B"/>
    <w:pPr>
      <w:spacing w:after="0" w:line="240" w:lineRule="auto"/>
      <w:ind w:left="480" w:right="480"/>
      <w:jc w:val="center"/>
    </w:pPr>
    <w:rPr>
      <w:rFonts w:ascii="Arial" w:eastAsia="Times New Roman" w:hAnsi="Arial" w:cs="Arial"/>
      <w:b/>
      <w:bCs/>
      <w:i/>
      <w:iCs/>
      <w:color w:val="202020"/>
      <w:sz w:val="20"/>
      <w:szCs w:val="20"/>
      <w:lang w:eastAsia="ru-RU"/>
    </w:rPr>
  </w:style>
  <w:style w:type="paragraph" w:customStyle="1" w:styleId="11Char">
    <w:name w:val="Знак1 Знак Знак Знак Знак Знак Знак Знак Знак1 Char"/>
    <w:basedOn w:val="a1"/>
    <w:rsid w:val="003E7B8B"/>
    <w:pPr>
      <w:spacing w:after="160" w:line="240" w:lineRule="exact"/>
    </w:pPr>
    <w:rPr>
      <w:rFonts w:ascii="Verdana" w:eastAsia="Times New Roman" w:hAnsi="Verdana"/>
      <w:sz w:val="20"/>
      <w:szCs w:val="20"/>
      <w:lang w:val="en-US"/>
    </w:rPr>
  </w:style>
  <w:style w:type="paragraph" w:customStyle="1" w:styleId="ConsNonformat">
    <w:name w:val="ConsNonformat"/>
    <w:link w:val="ConsNonformat0"/>
    <w:rsid w:val="003E7B8B"/>
    <w:pPr>
      <w:widowControl w:val="0"/>
      <w:autoSpaceDE w:val="0"/>
      <w:autoSpaceDN w:val="0"/>
      <w:adjustRightInd w:val="0"/>
      <w:ind w:right="19772"/>
    </w:pPr>
    <w:rPr>
      <w:rFonts w:ascii="Courier New" w:eastAsia="Times New Roman" w:hAnsi="Courier New"/>
    </w:rPr>
  </w:style>
  <w:style w:type="character" w:customStyle="1" w:styleId="apple-converted-space">
    <w:name w:val="apple-converted-space"/>
    <w:basedOn w:val="a3"/>
    <w:rsid w:val="003E7B8B"/>
    <w:rPr>
      <w:rFonts w:eastAsia="Calibri"/>
      <w:lang w:val="ru-RU" w:eastAsia="zh-CN" w:bidi="ar-SA"/>
    </w:rPr>
  </w:style>
  <w:style w:type="character" w:customStyle="1" w:styleId="match">
    <w:name w:val="match"/>
    <w:basedOn w:val="a3"/>
    <w:rsid w:val="003E7B8B"/>
    <w:rPr>
      <w:rFonts w:eastAsia="Calibri"/>
      <w:lang w:val="ru-RU" w:eastAsia="zh-CN" w:bidi="ar-SA"/>
    </w:rPr>
  </w:style>
  <w:style w:type="paragraph" w:customStyle="1" w:styleId="formattexttopleveltext">
    <w:name w:val="formattext topleveltext"/>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topleveltextcentertext">
    <w:name w:val="headertext topleveltext centertext"/>
    <w:basedOn w:val="a1"/>
    <w:rsid w:val="003E7B8B"/>
    <w:pPr>
      <w:spacing w:before="100" w:beforeAutospacing="1" w:after="100" w:afterAutospacing="1" w:line="240" w:lineRule="auto"/>
    </w:pPr>
    <w:rPr>
      <w:rFonts w:ascii="Times New Roman" w:eastAsia="Times New Roman" w:hAnsi="Times New Roman"/>
      <w:sz w:val="24"/>
      <w:szCs w:val="24"/>
      <w:lang w:eastAsia="ru-RU"/>
    </w:rPr>
  </w:style>
  <w:style w:type="paragraph" w:styleId="26">
    <w:name w:val="Body Text 2"/>
    <w:basedOn w:val="a1"/>
    <w:link w:val="27"/>
    <w:rsid w:val="003E7B8B"/>
    <w:pPr>
      <w:spacing w:after="120" w:line="480" w:lineRule="auto"/>
    </w:pPr>
    <w:rPr>
      <w:rFonts w:ascii="Times New Roman" w:eastAsia="Times New Roman" w:hAnsi="Times New Roman"/>
      <w:sz w:val="24"/>
      <w:szCs w:val="24"/>
      <w:lang w:eastAsia="ru-RU"/>
    </w:rPr>
  </w:style>
  <w:style w:type="character" w:customStyle="1" w:styleId="27">
    <w:name w:val="Основной текст 2 Знак"/>
    <w:basedOn w:val="a3"/>
    <w:link w:val="26"/>
    <w:rsid w:val="003E7B8B"/>
    <w:rPr>
      <w:rFonts w:ascii="Times New Roman" w:eastAsia="Times New Roman" w:hAnsi="Times New Roman"/>
      <w:sz w:val="24"/>
      <w:szCs w:val="24"/>
    </w:rPr>
  </w:style>
  <w:style w:type="paragraph" w:customStyle="1" w:styleId="ConsPlusNonformat">
    <w:name w:val="ConsPlusNonformat"/>
    <w:rsid w:val="003E7B8B"/>
    <w:pPr>
      <w:widowControl w:val="0"/>
      <w:suppressAutoHyphens/>
      <w:autoSpaceDE w:val="0"/>
    </w:pPr>
    <w:rPr>
      <w:rFonts w:ascii="Courier New" w:eastAsia="Times New Roman" w:hAnsi="Courier New" w:cs="Courier New"/>
      <w:lang w:eastAsia="ar-SA"/>
    </w:rPr>
  </w:style>
  <w:style w:type="paragraph" w:customStyle="1" w:styleId="aff7">
    <w:name w:val="Знак"/>
    <w:basedOn w:val="a1"/>
    <w:rsid w:val="003E7B8B"/>
    <w:pPr>
      <w:spacing w:after="0" w:line="240" w:lineRule="auto"/>
    </w:pPr>
    <w:rPr>
      <w:rFonts w:ascii="Verdana" w:eastAsia="Times New Roman" w:hAnsi="Verdana" w:cs="Verdana"/>
      <w:sz w:val="20"/>
      <w:szCs w:val="20"/>
      <w:lang w:val="en-US"/>
    </w:rPr>
  </w:style>
  <w:style w:type="paragraph" w:styleId="aff8">
    <w:name w:val="Subtitle"/>
    <w:basedOn w:val="af9"/>
    <w:next w:val="a2"/>
    <w:link w:val="aff9"/>
    <w:qFormat/>
    <w:rsid w:val="003E7B8B"/>
    <w:pPr>
      <w:keepNext/>
      <w:keepLines/>
      <w:suppressAutoHyphens/>
      <w:spacing w:before="60" w:after="120" w:line="340" w:lineRule="atLeast"/>
      <w:ind w:left="0" w:firstLine="709"/>
      <w:jc w:val="left"/>
    </w:pPr>
    <w:rPr>
      <w:rFonts w:ascii="Arial" w:hAnsi="Arial" w:cs="Arial"/>
      <w:spacing w:val="-16"/>
      <w:kern w:val="2"/>
      <w:sz w:val="32"/>
      <w:szCs w:val="32"/>
      <w:lang w:eastAsia="ar-SA"/>
    </w:rPr>
  </w:style>
  <w:style w:type="character" w:customStyle="1" w:styleId="aff9">
    <w:name w:val="Подзаголовок Знак"/>
    <w:basedOn w:val="a3"/>
    <w:link w:val="aff8"/>
    <w:rsid w:val="003E7B8B"/>
    <w:rPr>
      <w:rFonts w:ascii="Arial" w:eastAsia="Times New Roman" w:hAnsi="Arial" w:cs="Arial"/>
      <w:spacing w:val="-16"/>
      <w:kern w:val="2"/>
      <w:sz w:val="32"/>
      <w:szCs w:val="32"/>
      <w:lang w:eastAsia="ar-SA"/>
    </w:rPr>
  </w:style>
  <w:style w:type="character" w:customStyle="1" w:styleId="71">
    <w:name w:val="Знак Знак7"/>
    <w:basedOn w:val="a3"/>
    <w:locked/>
    <w:rsid w:val="003E7B8B"/>
    <w:rPr>
      <w:rFonts w:ascii="Cambria" w:hAnsi="Cambria" w:cs="Cambria"/>
      <w:b/>
      <w:bCs/>
      <w:kern w:val="32"/>
      <w:sz w:val="32"/>
      <w:szCs w:val="32"/>
      <w:lang w:val="ru-RU" w:eastAsia="ru-RU"/>
    </w:rPr>
  </w:style>
  <w:style w:type="character" w:customStyle="1" w:styleId="52">
    <w:name w:val="Знак Знак5"/>
    <w:basedOn w:val="a3"/>
    <w:locked/>
    <w:rsid w:val="003E7B8B"/>
    <w:rPr>
      <w:rFonts w:ascii="Arial" w:hAnsi="Arial" w:cs="Arial"/>
      <w:b/>
      <w:bCs/>
      <w:sz w:val="26"/>
      <w:szCs w:val="26"/>
      <w:lang w:val="ru-RU" w:eastAsia="ru-RU"/>
    </w:rPr>
  </w:style>
  <w:style w:type="character" w:customStyle="1" w:styleId="41">
    <w:name w:val="Знак Знак4"/>
    <w:basedOn w:val="a3"/>
    <w:locked/>
    <w:rsid w:val="003E7B8B"/>
    <w:rPr>
      <w:b/>
      <w:bCs/>
      <w:sz w:val="28"/>
      <w:szCs w:val="28"/>
      <w:lang w:val="ru-RU" w:eastAsia="ar-SA" w:bidi="ar-SA"/>
    </w:rPr>
  </w:style>
  <w:style w:type="character" w:customStyle="1" w:styleId="28">
    <w:name w:val="Знак Знак2"/>
    <w:basedOn w:val="a3"/>
    <w:locked/>
    <w:rsid w:val="003E7B8B"/>
    <w:rPr>
      <w:sz w:val="24"/>
      <w:szCs w:val="24"/>
      <w:lang w:val="ru-RU" w:eastAsia="ru-RU"/>
    </w:rPr>
  </w:style>
  <w:style w:type="character" w:customStyle="1" w:styleId="affa">
    <w:name w:val="Знак Знак"/>
    <w:basedOn w:val="a3"/>
    <w:locked/>
    <w:rsid w:val="003E7B8B"/>
    <w:rPr>
      <w:lang w:val="ru-RU" w:eastAsia="ru-RU"/>
    </w:rPr>
  </w:style>
  <w:style w:type="paragraph" w:customStyle="1" w:styleId="1b">
    <w:name w:val="Без интервала1"/>
    <w:rsid w:val="003E7B8B"/>
    <w:rPr>
      <w:rFonts w:eastAsia="Times New Roman" w:cs="Calibri"/>
      <w:sz w:val="22"/>
      <w:szCs w:val="22"/>
    </w:rPr>
  </w:style>
  <w:style w:type="paragraph" w:customStyle="1" w:styleId="Style5">
    <w:name w:val="Style5"/>
    <w:basedOn w:val="a1"/>
    <w:uiPriority w:val="99"/>
    <w:rsid w:val="00D51F91"/>
    <w:pPr>
      <w:widowControl w:val="0"/>
      <w:autoSpaceDE w:val="0"/>
      <w:autoSpaceDN w:val="0"/>
      <w:adjustRightInd w:val="0"/>
      <w:spacing w:after="0" w:line="245"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D51F91"/>
    <w:rPr>
      <w:rFonts w:ascii="Times New Roman" w:hAnsi="Times New Roman" w:cs="Times New Roman"/>
      <w:sz w:val="22"/>
      <w:szCs w:val="22"/>
    </w:rPr>
  </w:style>
  <w:style w:type="character" w:customStyle="1" w:styleId="50">
    <w:name w:val="Заголовок 5 Знак"/>
    <w:basedOn w:val="a3"/>
    <w:link w:val="5"/>
    <w:rsid w:val="001C5384"/>
    <w:rPr>
      <w:rFonts w:ascii="Times New Roman" w:eastAsia="Times New Roman" w:hAnsi="Times New Roman"/>
      <w:b/>
      <w:bCs/>
      <w:i/>
      <w:iCs/>
      <w:sz w:val="26"/>
      <w:szCs w:val="26"/>
    </w:rPr>
  </w:style>
  <w:style w:type="character" w:customStyle="1" w:styleId="60">
    <w:name w:val="Заголовок 6 Знак"/>
    <w:basedOn w:val="a3"/>
    <w:link w:val="6"/>
    <w:rsid w:val="001C5384"/>
    <w:rPr>
      <w:rFonts w:ascii="Times New Roman" w:eastAsia="Times New Roman" w:hAnsi="Times New Roman"/>
      <w:b/>
      <w:bCs/>
      <w:sz w:val="22"/>
      <w:szCs w:val="22"/>
    </w:rPr>
  </w:style>
  <w:style w:type="character" w:customStyle="1" w:styleId="70">
    <w:name w:val="Заголовок 7 Знак"/>
    <w:basedOn w:val="a3"/>
    <w:link w:val="7"/>
    <w:rsid w:val="001C5384"/>
    <w:rPr>
      <w:rFonts w:ascii="Times New Roman" w:eastAsia="Times New Roman" w:hAnsi="Times New Roman"/>
    </w:rPr>
  </w:style>
  <w:style w:type="character" w:customStyle="1" w:styleId="80">
    <w:name w:val="Заголовок 8 Знак"/>
    <w:basedOn w:val="a3"/>
    <w:link w:val="8"/>
    <w:rsid w:val="001C5384"/>
    <w:rPr>
      <w:rFonts w:ascii="Times New Roman" w:eastAsia="Times New Roman" w:hAnsi="Times New Roman"/>
      <w:i/>
      <w:iCs/>
      <w:sz w:val="28"/>
      <w:szCs w:val="28"/>
    </w:rPr>
  </w:style>
  <w:style w:type="character" w:customStyle="1" w:styleId="90">
    <w:name w:val="Заголовок 9 Знак"/>
    <w:basedOn w:val="a3"/>
    <w:link w:val="9"/>
    <w:rsid w:val="001C5384"/>
    <w:rPr>
      <w:rFonts w:ascii="Times New Roman" w:eastAsia="Times New Roman" w:hAnsi="Times New Roman"/>
      <w:sz w:val="18"/>
      <w:szCs w:val="18"/>
    </w:rPr>
  </w:style>
  <w:style w:type="paragraph" w:customStyle="1" w:styleId="ConsTitle">
    <w:name w:val="ConsTitle"/>
    <w:semiHidden/>
    <w:rsid w:val="001C5384"/>
    <w:pPr>
      <w:widowControl w:val="0"/>
      <w:autoSpaceDE w:val="0"/>
      <w:autoSpaceDN w:val="0"/>
      <w:adjustRightInd w:val="0"/>
    </w:pPr>
    <w:rPr>
      <w:rFonts w:ascii="Arial" w:eastAsia="Times New Roman" w:hAnsi="Arial" w:cs="Arial"/>
      <w:b/>
      <w:bCs/>
      <w:sz w:val="16"/>
      <w:szCs w:val="16"/>
    </w:rPr>
  </w:style>
  <w:style w:type="paragraph" w:customStyle="1" w:styleId="ConsNormal">
    <w:name w:val="ConsNormal"/>
    <w:link w:val="ConsNormal0"/>
    <w:semiHidden/>
    <w:rsid w:val="001C5384"/>
    <w:pPr>
      <w:widowControl w:val="0"/>
      <w:autoSpaceDE w:val="0"/>
      <w:autoSpaceDN w:val="0"/>
      <w:adjustRightInd w:val="0"/>
      <w:ind w:firstLine="720"/>
    </w:pPr>
    <w:rPr>
      <w:rFonts w:ascii="Arial" w:eastAsia="Times New Roman" w:hAnsi="Arial" w:cs="Arial"/>
    </w:rPr>
  </w:style>
  <w:style w:type="paragraph" w:customStyle="1" w:styleId="affb">
    <w:name w:val="Список маркир"/>
    <w:basedOn w:val="a1"/>
    <w:link w:val="affc"/>
    <w:semiHidden/>
    <w:rsid w:val="001C5384"/>
    <w:pPr>
      <w:spacing w:after="0" w:line="360" w:lineRule="auto"/>
      <w:ind w:firstLine="540"/>
      <w:jc w:val="both"/>
    </w:pPr>
    <w:rPr>
      <w:rFonts w:ascii="Times New Roman" w:eastAsia="Times New Roman" w:hAnsi="Times New Roman"/>
      <w:sz w:val="24"/>
      <w:szCs w:val="24"/>
      <w:lang w:eastAsia="ru-RU"/>
    </w:rPr>
  </w:style>
  <w:style w:type="character" w:customStyle="1" w:styleId="affc">
    <w:name w:val="Список маркир Знак"/>
    <w:basedOn w:val="a3"/>
    <w:link w:val="affb"/>
    <w:semiHidden/>
    <w:rsid w:val="001C5384"/>
    <w:rPr>
      <w:rFonts w:ascii="Times New Roman" w:eastAsia="Times New Roman" w:hAnsi="Times New Roman"/>
      <w:sz w:val="24"/>
      <w:szCs w:val="24"/>
    </w:rPr>
  </w:style>
  <w:style w:type="paragraph" w:customStyle="1" w:styleId="a0">
    <w:name w:val="Список нумерованный Знак"/>
    <w:basedOn w:val="a1"/>
    <w:semiHidden/>
    <w:rsid w:val="001C5384"/>
    <w:pPr>
      <w:numPr>
        <w:numId w:val="5"/>
      </w:numPr>
      <w:tabs>
        <w:tab w:val="left" w:pos="1260"/>
      </w:tabs>
      <w:spacing w:after="0" w:line="360" w:lineRule="auto"/>
      <w:jc w:val="both"/>
    </w:pPr>
    <w:rPr>
      <w:rFonts w:ascii="Times New Roman" w:eastAsia="Times New Roman" w:hAnsi="Times New Roman"/>
      <w:sz w:val="24"/>
      <w:szCs w:val="24"/>
      <w:lang w:eastAsia="ru-RU"/>
    </w:rPr>
  </w:style>
  <w:style w:type="paragraph" w:customStyle="1" w:styleId="affd">
    <w:name w:val="Список нумерованный"/>
    <w:basedOn w:val="a1"/>
    <w:semiHidden/>
    <w:rsid w:val="001C5384"/>
    <w:pPr>
      <w:tabs>
        <w:tab w:val="num" w:pos="153"/>
        <w:tab w:val="left" w:pos="1260"/>
      </w:tabs>
      <w:spacing w:after="0" w:line="360" w:lineRule="auto"/>
      <w:ind w:left="153" w:hanging="153"/>
      <w:jc w:val="both"/>
    </w:pPr>
    <w:rPr>
      <w:rFonts w:ascii="Times New Roman" w:eastAsia="Times New Roman" w:hAnsi="Times New Roman"/>
      <w:sz w:val="24"/>
      <w:szCs w:val="24"/>
      <w:lang w:eastAsia="ru-RU"/>
    </w:rPr>
  </w:style>
  <w:style w:type="character" w:customStyle="1" w:styleId="ConsNonformat0">
    <w:name w:val="ConsNonformat Знак"/>
    <w:basedOn w:val="a3"/>
    <w:link w:val="ConsNonformat"/>
    <w:rsid w:val="001C5384"/>
    <w:rPr>
      <w:rFonts w:ascii="Courier New" w:eastAsia="Times New Roman" w:hAnsi="Courier New"/>
    </w:rPr>
  </w:style>
  <w:style w:type="paragraph" w:customStyle="1" w:styleId="affe">
    <w:name w:val="том"/>
    <w:basedOn w:val="ConsNonformat"/>
    <w:semiHidden/>
    <w:rsid w:val="001C5384"/>
    <w:pPr>
      <w:widowControl/>
      <w:spacing w:line="360" w:lineRule="auto"/>
      <w:ind w:right="0" w:firstLine="720"/>
      <w:jc w:val="both"/>
    </w:pPr>
    <w:rPr>
      <w:rFonts w:ascii="Times New Roman" w:hAnsi="Times New Roman"/>
      <w:b/>
      <w:sz w:val="28"/>
      <w:szCs w:val="24"/>
    </w:rPr>
  </w:style>
  <w:style w:type="paragraph" w:customStyle="1" w:styleId="ConsPlusTitle">
    <w:name w:val="ConsPlusTitle"/>
    <w:semiHidden/>
    <w:rsid w:val="001C5384"/>
    <w:pPr>
      <w:widowControl w:val="0"/>
      <w:autoSpaceDE w:val="0"/>
      <w:autoSpaceDN w:val="0"/>
      <w:adjustRightInd w:val="0"/>
    </w:pPr>
    <w:rPr>
      <w:rFonts w:ascii="Arial" w:eastAsia="Times New Roman" w:hAnsi="Arial" w:cs="Arial"/>
      <w:b/>
      <w:bCs/>
    </w:rPr>
  </w:style>
  <w:style w:type="paragraph" w:customStyle="1" w:styleId="ConsCell">
    <w:name w:val="ConsCell"/>
    <w:semiHidden/>
    <w:rsid w:val="001C5384"/>
    <w:pPr>
      <w:widowControl w:val="0"/>
      <w:autoSpaceDE w:val="0"/>
      <w:autoSpaceDN w:val="0"/>
      <w:adjustRightInd w:val="0"/>
      <w:ind w:right="19772"/>
    </w:pPr>
    <w:rPr>
      <w:rFonts w:ascii="Arial" w:eastAsia="Times New Roman" w:hAnsi="Arial" w:cs="Arial"/>
    </w:rPr>
  </w:style>
  <w:style w:type="paragraph" w:customStyle="1" w:styleId="111">
    <w:name w:val="Заголовок 1.1"/>
    <w:basedOn w:val="a1"/>
    <w:semiHidden/>
    <w:rsid w:val="001C5384"/>
    <w:pPr>
      <w:keepNext/>
      <w:keepLines/>
      <w:spacing w:before="40" w:after="40" w:line="360" w:lineRule="auto"/>
      <w:jc w:val="center"/>
    </w:pPr>
    <w:rPr>
      <w:rFonts w:ascii="Times New Roman" w:eastAsia="Times New Roman" w:hAnsi="Times New Roman"/>
      <w:b/>
      <w:bCs/>
      <w:sz w:val="26"/>
      <w:szCs w:val="24"/>
      <w:lang w:eastAsia="ru-RU"/>
    </w:rPr>
  </w:style>
  <w:style w:type="paragraph" w:customStyle="1" w:styleId="afff">
    <w:name w:val="Статья"/>
    <w:basedOn w:val="a1"/>
    <w:link w:val="afff0"/>
    <w:semiHidden/>
    <w:rsid w:val="001C5384"/>
    <w:pPr>
      <w:spacing w:after="0" w:line="360" w:lineRule="auto"/>
      <w:ind w:firstLine="567"/>
    </w:pPr>
    <w:rPr>
      <w:rFonts w:ascii="Times New Roman" w:eastAsia="Times New Roman" w:hAnsi="Times New Roman"/>
      <w:sz w:val="24"/>
      <w:szCs w:val="24"/>
      <w:lang w:eastAsia="ru-RU"/>
    </w:rPr>
  </w:style>
  <w:style w:type="character" w:customStyle="1" w:styleId="afff0">
    <w:name w:val="Статья Знак"/>
    <w:basedOn w:val="a3"/>
    <w:link w:val="afff"/>
    <w:semiHidden/>
    <w:rsid w:val="001C5384"/>
    <w:rPr>
      <w:rFonts w:ascii="Times New Roman" w:eastAsia="Times New Roman" w:hAnsi="Times New Roman"/>
      <w:sz w:val="24"/>
      <w:szCs w:val="24"/>
    </w:rPr>
  </w:style>
  <w:style w:type="paragraph" w:styleId="42">
    <w:name w:val="toc 4"/>
    <w:basedOn w:val="a1"/>
    <w:next w:val="a1"/>
    <w:autoRedefine/>
    <w:semiHidden/>
    <w:rsid w:val="001C5384"/>
    <w:pPr>
      <w:spacing w:after="0" w:line="360" w:lineRule="auto"/>
      <w:ind w:left="840" w:firstLine="709"/>
      <w:jc w:val="both"/>
    </w:pPr>
    <w:rPr>
      <w:rFonts w:ascii="Times New Roman" w:eastAsia="Times New Roman" w:hAnsi="Times New Roman"/>
      <w:sz w:val="18"/>
      <w:szCs w:val="18"/>
      <w:lang w:eastAsia="ru-RU"/>
    </w:rPr>
  </w:style>
  <w:style w:type="paragraph" w:customStyle="1" w:styleId="xl22">
    <w:name w:val="xl22"/>
    <w:basedOn w:val="a1"/>
    <w:semiHidden/>
    <w:rsid w:val="001C5384"/>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0">
    <w:name w:val="Заголовок_12"/>
    <w:semiHidden/>
    <w:rsid w:val="001C5384"/>
    <w:rPr>
      <w:b/>
    </w:rPr>
  </w:style>
  <w:style w:type="paragraph" w:customStyle="1" w:styleId="afff1">
    <w:name w:val="Обычный в таблице"/>
    <w:basedOn w:val="a1"/>
    <w:link w:val="afff2"/>
    <w:semiHidden/>
    <w:rsid w:val="001C5384"/>
    <w:pPr>
      <w:spacing w:after="0" w:line="360" w:lineRule="auto"/>
      <w:ind w:hanging="6"/>
      <w:jc w:val="center"/>
    </w:pPr>
    <w:rPr>
      <w:rFonts w:ascii="Times New Roman" w:eastAsia="Times New Roman" w:hAnsi="Times New Roman"/>
      <w:sz w:val="24"/>
      <w:szCs w:val="24"/>
      <w:lang w:eastAsia="ru-RU"/>
    </w:rPr>
  </w:style>
  <w:style w:type="paragraph" w:customStyle="1" w:styleId="S9">
    <w:name w:val="S_Обычный в таблице"/>
    <w:basedOn w:val="a1"/>
    <w:link w:val="Sa"/>
    <w:rsid w:val="001C5384"/>
    <w:pPr>
      <w:spacing w:after="0" w:line="360" w:lineRule="auto"/>
      <w:jc w:val="center"/>
    </w:pPr>
    <w:rPr>
      <w:rFonts w:ascii="Times New Roman" w:eastAsia="Times New Roman" w:hAnsi="Times New Roman"/>
      <w:sz w:val="24"/>
      <w:szCs w:val="24"/>
      <w:lang w:eastAsia="ru-RU"/>
    </w:rPr>
  </w:style>
  <w:style w:type="character" w:customStyle="1" w:styleId="Sa">
    <w:name w:val="S_Обычный в таблице Знак"/>
    <w:basedOn w:val="a3"/>
    <w:link w:val="S9"/>
    <w:rsid w:val="001C5384"/>
    <w:rPr>
      <w:rFonts w:ascii="Times New Roman" w:eastAsia="Times New Roman" w:hAnsi="Times New Roman"/>
      <w:sz w:val="24"/>
      <w:szCs w:val="24"/>
    </w:rPr>
  </w:style>
  <w:style w:type="character" w:customStyle="1" w:styleId="afff2">
    <w:name w:val="Обычный в таблице Знак"/>
    <w:basedOn w:val="a3"/>
    <w:link w:val="afff1"/>
    <w:semiHidden/>
    <w:rsid w:val="001C5384"/>
    <w:rPr>
      <w:rFonts w:ascii="Times New Roman" w:eastAsia="Times New Roman" w:hAnsi="Times New Roman"/>
      <w:sz w:val="24"/>
      <w:szCs w:val="24"/>
    </w:rPr>
  </w:style>
  <w:style w:type="character" w:customStyle="1" w:styleId="1c">
    <w:name w:val="Заголовок 1 Знак Знак Знак Знак"/>
    <w:basedOn w:val="a3"/>
    <w:semiHidden/>
    <w:rsid w:val="001C5384"/>
    <w:rPr>
      <w:bCs/>
      <w:sz w:val="28"/>
      <w:szCs w:val="28"/>
      <w:lang w:val="ru-RU" w:eastAsia="ru-RU" w:bidi="ar-SA"/>
    </w:rPr>
  </w:style>
  <w:style w:type="paragraph" w:styleId="afff3">
    <w:name w:val="Block Text"/>
    <w:basedOn w:val="a1"/>
    <w:semiHidden/>
    <w:rsid w:val="001C5384"/>
    <w:pPr>
      <w:spacing w:after="0" w:line="360" w:lineRule="auto"/>
      <w:ind w:left="360" w:right="-8" w:firstLine="709"/>
      <w:jc w:val="both"/>
    </w:pPr>
    <w:rPr>
      <w:rFonts w:ascii="Times New Roman" w:eastAsia="Times New Roman" w:hAnsi="Times New Roman"/>
      <w:bCs/>
      <w:sz w:val="28"/>
      <w:szCs w:val="28"/>
      <w:lang w:eastAsia="ru-RU"/>
    </w:rPr>
  </w:style>
  <w:style w:type="paragraph" w:customStyle="1" w:styleId="afff4">
    <w:name w:val="Îáû÷íûé"/>
    <w:semiHidden/>
    <w:rsid w:val="001C5384"/>
    <w:rPr>
      <w:rFonts w:ascii="Times New Roman" w:eastAsia="Times New Roman" w:hAnsi="Times New Roman"/>
      <w:lang w:val="en-US"/>
    </w:rPr>
  </w:style>
  <w:style w:type="paragraph" w:customStyle="1" w:styleId="afff5">
    <w:name w:val="Заглавие раздела"/>
    <w:basedOn w:val="20"/>
    <w:semiHidden/>
    <w:rsid w:val="001C5384"/>
  </w:style>
  <w:style w:type="paragraph" w:customStyle="1" w:styleId="1d">
    <w:name w:val="Заголовок_1 Знак"/>
    <w:basedOn w:val="a1"/>
    <w:link w:val="1e"/>
    <w:semiHidden/>
    <w:rsid w:val="001C5384"/>
    <w:pPr>
      <w:spacing w:after="0" w:line="360" w:lineRule="auto"/>
      <w:ind w:firstLine="709"/>
      <w:jc w:val="center"/>
    </w:pPr>
    <w:rPr>
      <w:rFonts w:ascii="Times New Roman" w:eastAsia="Times New Roman" w:hAnsi="Times New Roman"/>
      <w:b/>
      <w:caps/>
      <w:sz w:val="24"/>
      <w:szCs w:val="24"/>
      <w:lang w:eastAsia="ru-RU"/>
    </w:rPr>
  </w:style>
  <w:style w:type="character" w:customStyle="1" w:styleId="1e">
    <w:name w:val="Заголовок_1 Знак Знак"/>
    <w:basedOn w:val="a3"/>
    <w:link w:val="1d"/>
    <w:semiHidden/>
    <w:rsid w:val="001C5384"/>
    <w:rPr>
      <w:rFonts w:ascii="Times New Roman" w:eastAsia="Times New Roman" w:hAnsi="Times New Roman"/>
      <w:b/>
      <w:caps/>
      <w:sz w:val="24"/>
      <w:szCs w:val="24"/>
    </w:rPr>
  </w:style>
  <w:style w:type="paragraph" w:customStyle="1" w:styleId="afff6">
    <w:name w:val="Неразрывный основной текст"/>
    <w:basedOn w:val="a2"/>
    <w:semiHidden/>
    <w:rsid w:val="001C5384"/>
    <w:pPr>
      <w:keepNext/>
      <w:spacing w:after="240" w:line="240" w:lineRule="atLeast"/>
      <w:ind w:left="1080" w:firstLine="709"/>
      <w:jc w:val="both"/>
    </w:pPr>
    <w:rPr>
      <w:rFonts w:ascii="Arial" w:eastAsia="Times New Roman" w:hAnsi="Arial" w:cs="Arial"/>
      <w:spacing w:val="-5"/>
      <w:sz w:val="20"/>
      <w:szCs w:val="20"/>
    </w:rPr>
  </w:style>
  <w:style w:type="paragraph" w:customStyle="1" w:styleId="afff7">
    <w:name w:val="Рисунок"/>
    <w:basedOn w:val="a1"/>
    <w:next w:val="afe"/>
    <w:semiHidden/>
    <w:rsid w:val="001C5384"/>
    <w:pPr>
      <w:keepNext/>
      <w:spacing w:after="0" w:line="360" w:lineRule="auto"/>
      <w:ind w:left="1080" w:firstLine="709"/>
      <w:jc w:val="both"/>
    </w:pPr>
    <w:rPr>
      <w:rFonts w:ascii="Arial" w:eastAsia="Times New Roman" w:hAnsi="Arial" w:cs="Arial"/>
      <w:spacing w:val="-5"/>
      <w:sz w:val="20"/>
      <w:szCs w:val="20"/>
    </w:rPr>
  </w:style>
  <w:style w:type="paragraph" w:customStyle="1" w:styleId="afff8">
    <w:name w:val="Название части"/>
    <w:basedOn w:val="a1"/>
    <w:semiHidden/>
    <w:rsid w:val="001C5384"/>
    <w:pPr>
      <w:shd w:val="solid" w:color="auto" w:fill="auto"/>
      <w:spacing w:after="0" w:line="360" w:lineRule="exact"/>
      <w:ind w:firstLine="709"/>
      <w:jc w:val="center"/>
    </w:pPr>
    <w:rPr>
      <w:rFonts w:ascii="Arial" w:eastAsia="Times New Roman" w:hAnsi="Arial" w:cs="Arial"/>
      <w:color w:val="FFFFFF"/>
      <w:spacing w:val="-16"/>
      <w:sz w:val="26"/>
      <w:szCs w:val="26"/>
    </w:rPr>
  </w:style>
  <w:style w:type="paragraph" w:customStyle="1" w:styleId="afff9">
    <w:name w:val="Подзаголовок главы"/>
    <w:basedOn w:val="aff8"/>
    <w:semiHidden/>
    <w:rsid w:val="001C5384"/>
    <w:pPr>
      <w:suppressAutoHyphens w:val="0"/>
    </w:pPr>
    <w:rPr>
      <w:kern w:val="28"/>
      <w:lang w:eastAsia="en-US"/>
    </w:rPr>
  </w:style>
  <w:style w:type="paragraph" w:customStyle="1" w:styleId="afffa">
    <w:name w:val="Название предприятия"/>
    <w:basedOn w:val="a1"/>
    <w:semiHidden/>
    <w:rsid w:val="001C5384"/>
    <w:pPr>
      <w:keepNext/>
      <w:keepLines/>
      <w:spacing w:after="0" w:line="220" w:lineRule="atLeast"/>
      <w:ind w:firstLine="709"/>
      <w:jc w:val="both"/>
    </w:pPr>
    <w:rPr>
      <w:rFonts w:ascii="Arial Black" w:eastAsia="Times New Roman" w:hAnsi="Arial Black" w:cs="Arial Black"/>
      <w:spacing w:val="-25"/>
      <w:kern w:val="28"/>
      <w:sz w:val="32"/>
      <w:szCs w:val="32"/>
    </w:rPr>
  </w:style>
  <w:style w:type="paragraph" w:customStyle="1" w:styleId="11">
    <w:name w:val="Маркированный_1"/>
    <w:basedOn w:val="a1"/>
    <w:link w:val="1f"/>
    <w:semiHidden/>
    <w:rsid w:val="001C5384"/>
    <w:pPr>
      <w:numPr>
        <w:ilvl w:val="1"/>
        <w:numId w:val="8"/>
      </w:numPr>
      <w:tabs>
        <w:tab w:val="clear" w:pos="2149"/>
        <w:tab w:val="left" w:pos="900"/>
      </w:tabs>
      <w:spacing w:after="0" w:line="360" w:lineRule="auto"/>
      <w:ind w:left="0" w:firstLine="720"/>
      <w:jc w:val="both"/>
    </w:pPr>
    <w:rPr>
      <w:rFonts w:ascii="Times New Roman" w:eastAsia="Times New Roman" w:hAnsi="Times New Roman"/>
      <w:sz w:val="24"/>
      <w:szCs w:val="24"/>
      <w:lang w:eastAsia="ru-RU"/>
    </w:rPr>
  </w:style>
  <w:style w:type="character" w:customStyle="1" w:styleId="1f">
    <w:name w:val="Маркированный_1 Знак"/>
    <w:basedOn w:val="a3"/>
    <w:link w:val="11"/>
    <w:semiHidden/>
    <w:rsid w:val="001C5384"/>
    <w:rPr>
      <w:rFonts w:ascii="Times New Roman" w:eastAsia="Times New Roman" w:hAnsi="Times New Roman"/>
      <w:sz w:val="24"/>
      <w:szCs w:val="24"/>
    </w:rPr>
  </w:style>
  <w:style w:type="paragraph" w:customStyle="1" w:styleId="afffb">
    <w:name w:val="Текст таблицы"/>
    <w:basedOn w:val="a1"/>
    <w:semiHidden/>
    <w:rsid w:val="001C5384"/>
    <w:pPr>
      <w:spacing w:before="60" w:after="0" w:line="360" w:lineRule="auto"/>
      <w:ind w:firstLine="709"/>
      <w:jc w:val="both"/>
    </w:pPr>
    <w:rPr>
      <w:rFonts w:ascii="Arial" w:eastAsia="Times New Roman" w:hAnsi="Arial" w:cs="Arial"/>
      <w:spacing w:val="-5"/>
      <w:sz w:val="16"/>
      <w:szCs w:val="16"/>
    </w:rPr>
  </w:style>
  <w:style w:type="paragraph" w:customStyle="1" w:styleId="afffc">
    <w:name w:val="Подчеркнутый"/>
    <w:basedOn w:val="a1"/>
    <w:link w:val="afffd"/>
    <w:semiHidden/>
    <w:rsid w:val="001C5384"/>
    <w:pPr>
      <w:spacing w:after="0" w:line="360" w:lineRule="auto"/>
      <w:ind w:firstLine="709"/>
      <w:jc w:val="both"/>
    </w:pPr>
    <w:rPr>
      <w:rFonts w:ascii="Times New Roman" w:eastAsia="Times New Roman" w:hAnsi="Times New Roman"/>
      <w:sz w:val="24"/>
      <w:szCs w:val="24"/>
      <w:u w:val="single"/>
      <w:lang w:eastAsia="ru-RU"/>
    </w:rPr>
  </w:style>
  <w:style w:type="character" w:customStyle="1" w:styleId="afffd">
    <w:name w:val="Подчеркнутый Знак"/>
    <w:basedOn w:val="a3"/>
    <w:link w:val="afffc"/>
    <w:semiHidden/>
    <w:rsid w:val="001C5384"/>
    <w:rPr>
      <w:rFonts w:ascii="Times New Roman" w:eastAsia="Times New Roman" w:hAnsi="Times New Roman"/>
      <w:sz w:val="24"/>
      <w:szCs w:val="24"/>
      <w:u w:val="single"/>
    </w:rPr>
  </w:style>
  <w:style w:type="paragraph" w:customStyle="1" w:styleId="afffe">
    <w:name w:val="Название документа"/>
    <w:basedOn w:val="a1"/>
    <w:semiHidden/>
    <w:rsid w:val="001C5384"/>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
    <w:name w:val="Нижний колонтитул (четный)"/>
    <w:basedOn w:val="ae"/>
    <w:semiHidden/>
    <w:rsid w:val="001C53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0">
    <w:name w:val="Нижний колонтитул (первый)"/>
    <w:basedOn w:val="ae"/>
    <w:semiHidden/>
    <w:rsid w:val="001C53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1">
    <w:name w:val="Нижний колонтитул (нечетный)"/>
    <w:basedOn w:val="ae"/>
    <w:semiHidden/>
    <w:rsid w:val="001C5384"/>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2">
    <w:name w:val="line number"/>
    <w:basedOn w:val="a3"/>
    <w:semiHidden/>
    <w:rsid w:val="001C5384"/>
    <w:rPr>
      <w:sz w:val="18"/>
      <w:szCs w:val="18"/>
    </w:rPr>
  </w:style>
  <w:style w:type="paragraph" w:styleId="affff3">
    <w:name w:val="List"/>
    <w:basedOn w:val="a2"/>
    <w:semiHidden/>
    <w:rsid w:val="001C5384"/>
    <w:pPr>
      <w:spacing w:after="240" w:line="240" w:lineRule="atLeast"/>
      <w:ind w:left="1440" w:hanging="360"/>
      <w:jc w:val="both"/>
    </w:pPr>
    <w:rPr>
      <w:rFonts w:ascii="Arial" w:eastAsia="Times New Roman" w:hAnsi="Arial" w:cs="Arial"/>
      <w:spacing w:val="-5"/>
      <w:sz w:val="20"/>
      <w:szCs w:val="20"/>
    </w:rPr>
  </w:style>
  <w:style w:type="paragraph" w:styleId="29">
    <w:name w:val="List 2"/>
    <w:basedOn w:val="affff3"/>
    <w:semiHidden/>
    <w:rsid w:val="001C5384"/>
    <w:pPr>
      <w:ind w:left="1800"/>
    </w:pPr>
  </w:style>
  <w:style w:type="paragraph" w:styleId="37">
    <w:name w:val="List 3"/>
    <w:basedOn w:val="affff3"/>
    <w:semiHidden/>
    <w:rsid w:val="001C5384"/>
    <w:pPr>
      <w:ind w:left="2160"/>
    </w:pPr>
  </w:style>
  <w:style w:type="paragraph" w:styleId="43">
    <w:name w:val="List 4"/>
    <w:basedOn w:val="affff3"/>
    <w:semiHidden/>
    <w:rsid w:val="001C5384"/>
    <w:pPr>
      <w:ind w:left="2520"/>
    </w:pPr>
  </w:style>
  <w:style w:type="paragraph" w:styleId="53">
    <w:name w:val="List 5"/>
    <w:basedOn w:val="affff3"/>
    <w:semiHidden/>
    <w:rsid w:val="001C5384"/>
    <w:pPr>
      <w:ind w:left="2880"/>
    </w:pPr>
  </w:style>
  <w:style w:type="paragraph" w:styleId="2a">
    <w:name w:val="List Bullet 2"/>
    <w:basedOn w:val="a1"/>
    <w:autoRedefine/>
    <w:semiHidden/>
    <w:rsid w:val="001C5384"/>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38">
    <w:name w:val="List Bullet 3"/>
    <w:basedOn w:val="a1"/>
    <w:autoRedefine/>
    <w:semiHidden/>
    <w:rsid w:val="001C5384"/>
    <w:pPr>
      <w:tabs>
        <w:tab w:val="num" w:pos="552"/>
      </w:tabs>
      <w:spacing w:after="240" w:line="240" w:lineRule="atLeast"/>
      <w:ind w:left="2160" w:hanging="552"/>
      <w:jc w:val="both"/>
    </w:pPr>
    <w:rPr>
      <w:rFonts w:ascii="Arial" w:eastAsia="Times New Roman" w:hAnsi="Arial" w:cs="Arial"/>
      <w:spacing w:val="-5"/>
      <w:sz w:val="20"/>
      <w:szCs w:val="20"/>
    </w:rPr>
  </w:style>
  <w:style w:type="paragraph" w:styleId="44">
    <w:name w:val="List Bullet 4"/>
    <w:basedOn w:val="a1"/>
    <w:autoRedefine/>
    <w:semiHidden/>
    <w:rsid w:val="001C5384"/>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4">
    <w:name w:val="List Bullet 5"/>
    <w:basedOn w:val="a1"/>
    <w:autoRedefine/>
    <w:semiHidden/>
    <w:rsid w:val="001C5384"/>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4">
    <w:name w:val="List Continue"/>
    <w:basedOn w:val="affff3"/>
    <w:semiHidden/>
    <w:rsid w:val="001C5384"/>
    <w:pPr>
      <w:ind w:firstLine="0"/>
    </w:pPr>
  </w:style>
  <w:style w:type="paragraph" w:styleId="2b">
    <w:name w:val="List Continue 2"/>
    <w:basedOn w:val="affff4"/>
    <w:semiHidden/>
    <w:rsid w:val="001C5384"/>
    <w:pPr>
      <w:ind w:left="2160"/>
    </w:pPr>
  </w:style>
  <w:style w:type="paragraph" w:styleId="39">
    <w:name w:val="List Continue 3"/>
    <w:basedOn w:val="affff4"/>
    <w:semiHidden/>
    <w:rsid w:val="001C5384"/>
    <w:pPr>
      <w:ind w:left="2520"/>
    </w:pPr>
  </w:style>
  <w:style w:type="paragraph" w:styleId="45">
    <w:name w:val="List Continue 4"/>
    <w:basedOn w:val="affff4"/>
    <w:semiHidden/>
    <w:rsid w:val="001C5384"/>
    <w:pPr>
      <w:ind w:left="2880"/>
    </w:pPr>
  </w:style>
  <w:style w:type="paragraph" w:styleId="55">
    <w:name w:val="List Continue 5"/>
    <w:basedOn w:val="affff4"/>
    <w:semiHidden/>
    <w:rsid w:val="001C5384"/>
    <w:pPr>
      <w:ind w:left="3240"/>
    </w:pPr>
  </w:style>
  <w:style w:type="paragraph" w:styleId="affff5">
    <w:name w:val="List Number"/>
    <w:basedOn w:val="a1"/>
    <w:semiHidden/>
    <w:rsid w:val="001C5384"/>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c">
    <w:name w:val="List Number 2"/>
    <w:basedOn w:val="affff5"/>
    <w:semiHidden/>
    <w:rsid w:val="001C538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5"/>
    <w:semiHidden/>
    <w:rsid w:val="001C5384"/>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6">
    <w:name w:val="List Number 4"/>
    <w:basedOn w:val="affff5"/>
    <w:semiHidden/>
    <w:rsid w:val="001C538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5"/>
    <w:semiHidden/>
    <w:rsid w:val="001C538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Normal Indent"/>
    <w:basedOn w:val="a1"/>
    <w:semiHidden/>
    <w:rsid w:val="001C5384"/>
    <w:pPr>
      <w:spacing w:after="0" w:line="360" w:lineRule="auto"/>
      <w:ind w:left="1440" w:firstLine="709"/>
      <w:jc w:val="both"/>
    </w:pPr>
    <w:rPr>
      <w:rFonts w:ascii="Arial" w:eastAsia="Times New Roman" w:hAnsi="Arial" w:cs="Arial"/>
      <w:spacing w:val="-5"/>
      <w:sz w:val="20"/>
      <w:szCs w:val="20"/>
    </w:rPr>
  </w:style>
  <w:style w:type="paragraph" w:customStyle="1" w:styleId="affff7">
    <w:name w:val="Подзаголовок части"/>
    <w:basedOn w:val="a1"/>
    <w:next w:val="a2"/>
    <w:semiHidden/>
    <w:rsid w:val="001C5384"/>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8">
    <w:name w:val="Обратный адрес"/>
    <w:basedOn w:val="a1"/>
    <w:semiHidden/>
    <w:rsid w:val="001C5384"/>
    <w:pPr>
      <w:keepLines/>
      <w:framePr w:w="5160" w:h="840" w:wrap="notBeside" w:vAnchor="page" w:hAnchor="page" w:x="6121" w:y="915" w:anchorLock="1"/>
      <w:tabs>
        <w:tab w:val="left" w:pos="2160"/>
      </w:tabs>
      <w:spacing w:after="0" w:line="160" w:lineRule="atLeast"/>
      <w:ind w:firstLine="709"/>
      <w:jc w:val="both"/>
    </w:pPr>
    <w:rPr>
      <w:rFonts w:ascii="Arial" w:eastAsia="Times New Roman" w:hAnsi="Arial" w:cs="Arial"/>
      <w:sz w:val="14"/>
      <w:szCs w:val="14"/>
    </w:rPr>
  </w:style>
  <w:style w:type="paragraph" w:customStyle="1" w:styleId="affff9">
    <w:name w:val="Название раздела"/>
    <w:basedOn w:val="a1"/>
    <w:next w:val="a2"/>
    <w:semiHidden/>
    <w:rsid w:val="001C5384"/>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a">
    <w:name w:val="Подзаголовок титульного листа"/>
    <w:basedOn w:val="a1"/>
    <w:next w:val="a2"/>
    <w:semiHidden/>
    <w:rsid w:val="001C5384"/>
    <w:pPr>
      <w:pBdr>
        <w:top w:val="single" w:sz="6" w:space="24" w:color="auto"/>
      </w:pBdr>
      <w:spacing w:after="0"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b">
    <w:name w:val="Надстрочный"/>
    <w:semiHidden/>
    <w:rsid w:val="001C5384"/>
    <w:rPr>
      <w:b/>
      <w:bCs/>
      <w:vertAlign w:val="superscript"/>
    </w:rPr>
  </w:style>
  <w:style w:type="character" w:styleId="HTML">
    <w:name w:val="HTML Sample"/>
    <w:basedOn w:val="a3"/>
    <w:semiHidden/>
    <w:rsid w:val="001C5384"/>
    <w:rPr>
      <w:rFonts w:ascii="Courier New" w:hAnsi="Courier New" w:cs="Courier New"/>
      <w:lang w:val="ru-RU" w:eastAsia="x-none"/>
    </w:rPr>
  </w:style>
  <w:style w:type="paragraph" w:styleId="2d">
    <w:name w:val="envelope return"/>
    <w:basedOn w:val="a1"/>
    <w:semiHidden/>
    <w:rsid w:val="001C5384"/>
    <w:pPr>
      <w:spacing w:after="0" w:line="360" w:lineRule="auto"/>
      <w:ind w:left="1080" w:firstLine="709"/>
      <w:jc w:val="both"/>
    </w:pPr>
    <w:rPr>
      <w:rFonts w:ascii="Arial" w:eastAsia="Times New Roman" w:hAnsi="Arial" w:cs="Arial"/>
      <w:spacing w:val="-5"/>
      <w:sz w:val="20"/>
      <w:szCs w:val="20"/>
    </w:rPr>
  </w:style>
  <w:style w:type="character" w:styleId="HTML0">
    <w:name w:val="HTML Definition"/>
    <w:basedOn w:val="a3"/>
    <w:semiHidden/>
    <w:rsid w:val="001C5384"/>
    <w:rPr>
      <w:i/>
      <w:iCs/>
      <w:lang w:val="ru-RU" w:eastAsia="x-none"/>
    </w:rPr>
  </w:style>
  <w:style w:type="character" w:styleId="HTML1">
    <w:name w:val="HTML Variable"/>
    <w:basedOn w:val="a3"/>
    <w:semiHidden/>
    <w:rsid w:val="001C5384"/>
    <w:rPr>
      <w:i/>
      <w:iCs/>
      <w:lang w:val="ru-RU" w:eastAsia="x-none"/>
    </w:rPr>
  </w:style>
  <w:style w:type="character" w:styleId="HTML2">
    <w:name w:val="HTML Typewriter"/>
    <w:basedOn w:val="a3"/>
    <w:semiHidden/>
    <w:rsid w:val="001C5384"/>
    <w:rPr>
      <w:rFonts w:ascii="Courier New" w:hAnsi="Courier New" w:cs="Courier New"/>
      <w:sz w:val="20"/>
      <w:szCs w:val="20"/>
      <w:lang w:val="ru-RU" w:eastAsia="x-none"/>
    </w:rPr>
  </w:style>
  <w:style w:type="paragraph" w:styleId="affffc">
    <w:name w:val="Signature"/>
    <w:basedOn w:val="a1"/>
    <w:link w:val="affffd"/>
    <w:semiHidden/>
    <w:rsid w:val="001C5384"/>
    <w:pPr>
      <w:spacing w:after="0" w:line="360" w:lineRule="auto"/>
      <w:ind w:left="4252" w:firstLine="709"/>
      <w:jc w:val="both"/>
    </w:pPr>
    <w:rPr>
      <w:rFonts w:ascii="Arial" w:eastAsia="Times New Roman" w:hAnsi="Arial" w:cs="Arial"/>
      <w:spacing w:val="-5"/>
      <w:sz w:val="20"/>
      <w:szCs w:val="20"/>
    </w:rPr>
  </w:style>
  <w:style w:type="character" w:customStyle="1" w:styleId="affffd">
    <w:name w:val="Подпись Знак"/>
    <w:basedOn w:val="a3"/>
    <w:link w:val="affffc"/>
    <w:semiHidden/>
    <w:rsid w:val="001C5384"/>
    <w:rPr>
      <w:rFonts w:ascii="Arial" w:eastAsia="Times New Roman" w:hAnsi="Arial" w:cs="Arial"/>
      <w:spacing w:val="-5"/>
      <w:lang w:eastAsia="en-US"/>
    </w:rPr>
  </w:style>
  <w:style w:type="paragraph" w:styleId="affffe">
    <w:name w:val="Salutation"/>
    <w:basedOn w:val="a1"/>
    <w:next w:val="a1"/>
    <w:link w:val="afffff"/>
    <w:semiHidden/>
    <w:rsid w:val="001C5384"/>
    <w:pPr>
      <w:spacing w:after="0" w:line="360" w:lineRule="auto"/>
      <w:ind w:left="1080" w:firstLine="709"/>
      <w:jc w:val="both"/>
    </w:pPr>
    <w:rPr>
      <w:rFonts w:ascii="Arial" w:eastAsia="Times New Roman" w:hAnsi="Arial" w:cs="Arial"/>
      <w:spacing w:val="-5"/>
      <w:sz w:val="20"/>
      <w:szCs w:val="20"/>
    </w:rPr>
  </w:style>
  <w:style w:type="character" w:customStyle="1" w:styleId="afffff">
    <w:name w:val="Приветствие Знак"/>
    <w:basedOn w:val="a3"/>
    <w:link w:val="affffe"/>
    <w:semiHidden/>
    <w:rsid w:val="001C5384"/>
    <w:rPr>
      <w:rFonts w:ascii="Arial" w:eastAsia="Times New Roman" w:hAnsi="Arial" w:cs="Arial"/>
      <w:spacing w:val="-5"/>
      <w:lang w:eastAsia="en-US"/>
    </w:rPr>
  </w:style>
  <w:style w:type="paragraph" w:styleId="afffff0">
    <w:name w:val="Closing"/>
    <w:basedOn w:val="a1"/>
    <w:link w:val="afffff1"/>
    <w:semiHidden/>
    <w:rsid w:val="001C5384"/>
    <w:pPr>
      <w:spacing w:after="0" w:line="360" w:lineRule="auto"/>
      <w:ind w:left="4252" w:firstLine="709"/>
      <w:jc w:val="both"/>
    </w:pPr>
    <w:rPr>
      <w:rFonts w:ascii="Arial" w:eastAsia="Times New Roman" w:hAnsi="Arial" w:cs="Arial"/>
      <w:spacing w:val="-5"/>
      <w:sz w:val="20"/>
      <w:szCs w:val="20"/>
    </w:rPr>
  </w:style>
  <w:style w:type="character" w:customStyle="1" w:styleId="afffff1">
    <w:name w:val="Прощание Знак"/>
    <w:basedOn w:val="a3"/>
    <w:link w:val="afffff0"/>
    <w:semiHidden/>
    <w:rsid w:val="001C5384"/>
    <w:rPr>
      <w:rFonts w:ascii="Arial" w:eastAsia="Times New Roman" w:hAnsi="Arial" w:cs="Arial"/>
      <w:spacing w:val="-5"/>
      <w:lang w:eastAsia="en-US"/>
    </w:rPr>
  </w:style>
  <w:style w:type="paragraph" w:styleId="HTML3">
    <w:name w:val="HTML Preformatted"/>
    <w:basedOn w:val="a1"/>
    <w:link w:val="HTML4"/>
    <w:semiHidden/>
    <w:rsid w:val="001C5384"/>
    <w:pPr>
      <w:spacing w:after="0" w:line="36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3"/>
    <w:link w:val="HTML3"/>
    <w:semiHidden/>
    <w:rsid w:val="001C5384"/>
    <w:rPr>
      <w:rFonts w:ascii="Courier New" w:eastAsia="Times New Roman" w:hAnsi="Courier New" w:cs="Courier New"/>
      <w:spacing w:val="-5"/>
      <w:lang w:eastAsia="en-US"/>
    </w:rPr>
  </w:style>
  <w:style w:type="paragraph" w:styleId="afffff2">
    <w:name w:val="E-mail Signature"/>
    <w:basedOn w:val="a1"/>
    <w:link w:val="afffff3"/>
    <w:semiHidden/>
    <w:rsid w:val="001C5384"/>
    <w:pPr>
      <w:spacing w:after="0" w:line="360" w:lineRule="auto"/>
      <w:ind w:left="1080" w:firstLine="709"/>
      <w:jc w:val="both"/>
    </w:pPr>
    <w:rPr>
      <w:rFonts w:ascii="Arial" w:eastAsia="Times New Roman" w:hAnsi="Arial" w:cs="Arial"/>
      <w:spacing w:val="-5"/>
      <w:sz w:val="20"/>
      <w:szCs w:val="20"/>
    </w:rPr>
  </w:style>
  <w:style w:type="character" w:customStyle="1" w:styleId="afffff3">
    <w:name w:val="Электронная подпись Знак"/>
    <w:basedOn w:val="a3"/>
    <w:link w:val="afffff2"/>
    <w:semiHidden/>
    <w:rsid w:val="001C5384"/>
    <w:rPr>
      <w:rFonts w:ascii="Arial" w:eastAsia="Times New Roman" w:hAnsi="Arial" w:cs="Arial"/>
      <w:spacing w:val="-5"/>
      <w:lang w:eastAsia="en-US"/>
    </w:rPr>
  </w:style>
  <w:style w:type="character" w:customStyle="1" w:styleId="1f0">
    <w:name w:val="Заголовок_1 Знак Знак Знак"/>
    <w:basedOn w:val="a3"/>
    <w:semiHidden/>
    <w:rsid w:val="001C5384"/>
    <w:rPr>
      <w:b/>
      <w:caps/>
      <w:sz w:val="24"/>
      <w:szCs w:val="24"/>
      <w:lang w:val="ru-RU" w:eastAsia="ru-RU" w:bidi="ar-SA"/>
    </w:rPr>
  </w:style>
  <w:style w:type="paragraph" w:customStyle="1" w:styleId="1f1">
    <w:name w:val="Стиль1"/>
    <w:basedOn w:val="a1"/>
    <w:semiHidden/>
    <w:rsid w:val="001C5384"/>
    <w:pPr>
      <w:spacing w:after="0" w:line="360" w:lineRule="auto"/>
      <w:ind w:firstLine="540"/>
      <w:jc w:val="center"/>
    </w:pPr>
    <w:rPr>
      <w:rFonts w:ascii="Times New Roman" w:eastAsia="Times New Roman" w:hAnsi="Times New Roman"/>
      <w:b/>
      <w:sz w:val="24"/>
      <w:szCs w:val="24"/>
      <w:lang w:eastAsia="ru-RU"/>
    </w:rPr>
  </w:style>
  <w:style w:type="paragraph" w:customStyle="1" w:styleId="2e">
    <w:name w:val="Стиль2"/>
    <w:basedOn w:val="a1"/>
    <w:next w:val="1f1"/>
    <w:semiHidden/>
    <w:rsid w:val="001C5384"/>
    <w:pPr>
      <w:spacing w:after="0" w:line="360" w:lineRule="auto"/>
      <w:ind w:right="-8" w:firstLine="720"/>
      <w:jc w:val="center"/>
    </w:pPr>
    <w:rPr>
      <w:rFonts w:ascii="Times New Roman" w:eastAsia="Times New Roman" w:hAnsi="Times New Roman"/>
      <w:b/>
      <w:caps/>
      <w:sz w:val="24"/>
      <w:szCs w:val="24"/>
      <w:lang w:eastAsia="ru-RU"/>
    </w:rPr>
  </w:style>
  <w:style w:type="numbering" w:styleId="111111">
    <w:name w:val="Outline List 2"/>
    <w:basedOn w:val="a5"/>
    <w:semiHidden/>
    <w:rsid w:val="001C5384"/>
    <w:pPr>
      <w:numPr>
        <w:numId w:val="5"/>
      </w:numPr>
    </w:pPr>
  </w:style>
  <w:style w:type="numbering" w:styleId="1ai">
    <w:name w:val="Outline List 1"/>
    <w:basedOn w:val="a5"/>
    <w:semiHidden/>
    <w:rsid w:val="001C5384"/>
    <w:pPr>
      <w:numPr>
        <w:numId w:val="6"/>
      </w:numPr>
    </w:pPr>
  </w:style>
  <w:style w:type="character" w:styleId="afffff4">
    <w:name w:val="annotation reference"/>
    <w:basedOn w:val="a3"/>
    <w:semiHidden/>
    <w:rsid w:val="001C5384"/>
    <w:rPr>
      <w:sz w:val="16"/>
      <w:szCs w:val="16"/>
    </w:rPr>
  </w:style>
  <w:style w:type="paragraph" w:styleId="afffff5">
    <w:name w:val="annotation text"/>
    <w:basedOn w:val="a1"/>
    <w:link w:val="afffff6"/>
    <w:semiHidden/>
    <w:rsid w:val="001C5384"/>
    <w:pPr>
      <w:spacing w:after="0" w:line="360" w:lineRule="auto"/>
      <w:ind w:firstLine="680"/>
      <w:jc w:val="both"/>
    </w:pPr>
    <w:rPr>
      <w:rFonts w:ascii="Times New Roman" w:eastAsia="Times New Roman" w:hAnsi="Times New Roman"/>
      <w:sz w:val="20"/>
      <w:szCs w:val="20"/>
      <w:lang w:eastAsia="ru-RU"/>
    </w:rPr>
  </w:style>
  <w:style w:type="character" w:customStyle="1" w:styleId="afffff6">
    <w:name w:val="Текст примечания Знак"/>
    <w:basedOn w:val="a3"/>
    <w:link w:val="afffff5"/>
    <w:semiHidden/>
    <w:rsid w:val="001C5384"/>
    <w:rPr>
      <w:rFonts w:ascii="Times New Roman" w:eastAsia="Times New Roman" w:hAnsi="Times New Roman"/>
    </w:rPr>
  </w:style>
  <w:style w:type="paragraph" w:styleId="afffff7">
    <w:name w:val="annotation subject"/>
    <w:basedOn w:val="afffff5"/>
    <w:next w:val="afffff5"/>
    <w:link w:val="afffff8"/>
    <w:semiHidden/>
    <w:rsid w:val="001C5384"/>
    <w:rPr>
      <w:b/>
      <w:bCs/>
    </w:rPr>
  </w:style>
  <w:style w:type="character" w:customStyle="1" w:styleId="afffff8">
    <w:name w:val="Тема примечания Знак"/>
    <w:basedOn w:val="afffff6"/>
    <w:link w:val="afffff7"/>
    <w:semiHidden/>
    <w:rsid w:val="001C5384"/>
    <w:rPr>
      <w:rFonts w:ascii="Times New Roman" w:eastAsia="Times New Roman" w:hAnsi="Times New Roman"/>
      <w:b/>
      <w:bCs/>
    </w:rPr>
  </w:style>
  <w:style w:type="paragraph" w:customStyle="1" w:styleId="1f2">
    <w:name w:val="Заголовок1"/>
    <w:basedOn w:val="a1"/>
    <w:semiHidden/>
    <w:rsid w:val="001C5384"/>
    <w:pPr>
      <w:tabs>
        <w:tab w:val="left" w:pos="8460"/>
      </w:tabs>
      <w:spacing w:after="0" w:line="360" w:lineRule="auto"/>
      <w:ind w:firstLine="540"/>
      <w:jc w:val="center"/>
    </w:pPr>
    <w:rPr>
      <w:rFonts w:ascii="Times New Roman" w:eastAsia="Times New Roman" w:hAnsi="Times New Roman"/>
      <w:caps/>
      <w:sz w:val="24"/>
      <w:szCs w:val="24"/>
      <w:lang w:eastAsia="ru-RU"/>
    </w:rPr>
  </w:style>
  <w:style w:type="paragraph" w:styleId="afffff9">
    <w:name w:val="Document Map"/>
    <w:basedOn w:val="a1"/>
    <w:link w:val="afffffa"/>
    <w:semiHidden/>
    <w:rsid w:val="001C5384"/>
    <w:pPr>
      <w:shd w:val="clear" w:color="auto" w:fill="000080"/>
      <w:spacing w:after="0" w:line="360" w:lineRule="auto"/>
      <w:ind w:firstLine="709"/>
      <w:jc w:val="both"/>
    </w:pPr>
    <w:rPr>
      <w:rFonts w:ascii="Tahoma" w:eastAsia="Times New Roman" w:hAnsi="Tahoma" w:cs="Tahoma"/>
      <w:sz w:val="28"/>
      <w:szCs w:val="28"/>
      <w:lang w:eastAsia="ru-RU"/>
    </w:rPr>
  </w:style>
  <w:style w:type="character" w:customStyle="1" w:styleId="afffffa">
    <w:name w:val="Схема документа Знак"/>
    <w:basedOn w:val="a3"/>
    <w:link w:val="afffff9"/>
    <w:semiHidden/>
    <w:rsid w:val="001C5384"/>
    <w:rPr>
      <w:rFonts w:ascii="Tahoma" w:eastAsia="Times New Roman" w:hAnsi="Tahoma" w:cs="Tahoma"/>
      <w:sz w:val="28"/>
      <w:szCs w:val="28"/>
      <w:shd w:val="clear" w:color="auto" w:fill="000080"/>
    </w:rPr>
  </w:style>
  <w:style w:type="paragraph" w:customStyle="1" w:styleId="afffffb">
    <w:name w:val="База заголовка"/>
    <w:basedOn w:val="a1"/>
    <w:next w:val="a2"/>
    <w:semiHidden/>
    <w:rsid w:val="001C5384"/>
    <w:pPr>
      <w:keepNext/>
      <w:keepLines/>
      <w:spacing w:before="140" w:after="0" w:line="220" w:lineRule="atLeast"/>
      <w:ind w:left="1080" w:firstLine="709"/>
      <w:jc w:val="both"/>
    </w:pPr>
    <w:rPr>
      <w:rFonts w:ascii="Arial" w:eastAsia="Times New Roman" w:hAnsi="Arial" w:cs="Arial"/>
      <w:spacing w:val="-4"/>
      <w:kern w:val="28"/>
    </w:rPr>
  </w:style>
  <w:style w:type="paragraph" w:customStyle="1" w:styleId="afffffc">
    <w:name w:val="Цитаты"/>
    <w:basedOn w:val="a1"/>
    <w:semiHidden/>
    <w:rsid w:val="001C5384"/>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d">
    <w:name w:val="Заголовок части"/>
    <w:basedOn w:val="a1"/>
    <w:semiHidden/>
    <w:rsid w:val="001C5384"/>
    <w:pPr>
      <w:shd w:val="solid" w:color="auto" w:fill="auto"/>
      <w:spacing w:after="0" w:line="660" w:lineRule="exact"/>
      <w:ind w:firstLine="709"/>
      <w:jc w:val="center"/>
    </w:pPr>
    <w:rPr>
      <w:rFonts w:ascii="Arial Black" w:eastAsia="Times New Roman" w:hAnsi="Arial Black" w:cs="Arial Black"/>
      <w:color w:val="FFFFFF"/>
      <w:spacing w:val="-40"/>
      <w:sz w:val="84"/>
      <w:szCs w:val="84"/>
    </w:rPr>
  </w:style>
  <w:style w:type="paragraph" w:customStyle="1" w:styleId="afffffe">
    <w:name w:val="Заголовок главы"/>
    <w:basedOn w:val="a1"/>
    <w:semiHidden/>
    <w:rsid w:val="001C5384"/>
    <w:pPr>
      <w:spacing w:after="0" w:line="360" w:lineRule="auto"/>
      <w:ind w:firstLine="709"/>
      <w:jc w:val="center"/>
    </w:pPr>
    <w:rPr>
      <w:rFonts w:ascii="Times New Roman" w:eastAsia="Times New Roman" w:hAnsi="Times New Roman"/>
      <w:caps/>
      <w:sz w:val="24"/>
      <w:szCs w:val="24"/>
      <w:lang w:eastAsia="ru-RU"/>
    </w:rPr>
  </w:style>
  <w:style w:type="paragraph" w:customStyle="1" w:styleId="affffff">
    <w:name w:val="База сноски"/>
    <w:basedOn w:val="a1"/>
    <w:semiHidden/>
    <w:rsid w:val="001C5384"/>
    <w:pPr>
      <w:keepLines/>
      <w:spacing w:after="0" w:line="200" w:lineRule="atLeast"/>
      <w:ind w:left="1080" w:firstLine="709"/>
      <w:jc w:val="both"/>
    </w:pPr>
    <w:rPr>
      <w:rFonts w:ascii="Arial" w:eastAsia="Times New Roman" w:hAnsi="Arial" w:cs="Arial"/>
      <w:spacing w:val="-5"/>
      <w:sz w:val="16"/>
      <w:szCs w:val="16"/>
    </w:rPr>
  </w:style>
  <w:style w:type="paragraph" w:customStyle="1" w:styleId="affffff0">
    <w:name w:val="База верхнего колонтитула"/>
    <w:basedOn w:val="a1"/>
    <w:semiHidden/>
    <w:rsid w:val="001C5384"/>
    <w:pPr>
      <w:keepLines/>
      <w:tabs>
        <w:tab w:val="center" w:pos="4320"/>
        <w:tab w:val="right" w:pos="8640"/>
      </w:tabs>
      <w:spacing w:after="0" w:line="190" w:lineRule="atLeast"/>
      <w:ind w:left="1080" w:firstLine="709"/>
      <w:jc w:val="both"/>
    </w:pPr>
    <w:rPr>
      <w:rFonts w:ascii="Arial" w:eastAsia="Times New Roman" w:hAnsi="Arial" w:cs="Arial"/>
      <w:caps/>
      <w:spacing w:val="-5"/>
      <w:sz w:val="15"/>
      <w:szCs w:val="15"/>
    </w:rPr>
  </w:style>
  <w:style w:type="paragraph" w:customStyle="1" w:styleId="affffff1">
    <w:name w:val="Верхний колонтитул (четный)"/>
    <w:basedOn w:val="ac"/>
    <w:semiHidden/>
    <w:rsid w:val="001C5384"/>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2">
    <w:name w:val="Верхний колонтитул (первый)"/>
    <w:basedOn w:val="ac"/>
    <w:semiHidden/>
    <w:rsid w:val="001C5384"/>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3">
    <w:name w:val="Верхний колонтитул (нечетный)"/>
    <w:basedOn w:val="ac"/>
    <w:semiHidden/>
    <w:rsid w:val="001C5384"/>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4">
    <w:name w:val="База указателя"/>
    <w:basedOn w:val="a1"/>
    <w:semiHidden/>
    <w:rsid w:val="001C5384"/>
    <w:pPr>
      <w:spacing w:after="0" w:line="240" w:lineRule="atLeast"/>
      <w:ind w:left="360" w:hanging="360"/>
      <w:jc w:val="both"/>
    </w:pPr>
    <w:rPr>
      <w:rFonts w:ascii="Arial" w:eastAsia="Times New Roman" w:hAnsi="Arial" w:cs="Arial"/>
      <w:spacing w:val="-5"/>
      <w:sz w:val="18"/>
      <w:szCs w:val="18"/>
    </w:rPr>
  </w:style>
  <w:style w:type="character" w:customStyle="1" w:styleId="affffff5">
    <w:name w:val="Вступление"/>
    <w:semiHidden/>
    <w:rsid w:val="001C5384"/>
    <w:rPr>
      <w:rFonts w:ascii="Arial Black" w:hAnsi="Arial Black" w:cs="Arial Black"/>
      <w:spacing w:val="-4"/>
      <w:sz w:val="18"/>
      <w:szCs w:val="18"/>
    </w:rPr>
  </w:style>
  <w:style w:type="paragraph" w:styleId="affffff6">
    <w:name w:val="List Bullet"/>
    <w:basedOn w:val="11"/>
    <w:autoRedefine/>
    <w:semiHidden/>
    <w:rsid w:val="001C5384"/>
    <w:pPr>
      <w:numPr>
        <w:ilvl w:val="0"/>
        <w:numId w:val="0"/>
      </w:numPr>
      <w:tabs>
        <w:tab w:val="clear" w:pos="900"/>
      </w:tabs>
    </w:pPr>
  </w:style>
  <w:style w:type="paragraph" w:customStyle="1" w:styleId="affffff7">
    <w:name w:val="Заголовок таблицы"/>
    <w:basedOn w:val="a1"/>
    <w:semiHidden/>
    <w:rsid w:val="001C5384"/>
    <w:pPr>
      <w:spacing w:before="60" w:after="0" w:line="360" w:lineRule="auto"/>
      <w:ind w:firstLine="709"/>
      <w:jc w:val="center"/>
    </w:pPr>
    <w:rPr>
      <w:rFonts w:ascii="Arial Black" w:eastAsia="Times New Roman" w:hAnsi="Arial Black" w:cs="Arial Black"/>
      <w:spacing w:val="-5"/>
      <w:sz w:val="16"/>
      <w:szCs w:val="16"/>
    </w:rPr>
  </w:style>
  <w:style w:type="paragraph" w:styleId="affffff8">
    <w:name w:val="Message Header"/>
    <w:basedOn w:val="a2"/>
    <w:link w:val="affffff9"/>
    <w:semiHidden/>
    <w:rsid w:val="001C5384"/>
    <w:pPr>
      <w:keepLines/>
      <w:tabs>
        <w:tab w:val="left" w:pos="3600"/>
        <w:tab w:val="left" w:pos="4680"/>
      </w:tabs>
      <w:spacing w:line="280" w:lineRule="exact"/>
      <w:ind w:left="1080" w:right="2160" w:hanging="1080"/>
      <w:jc w:val="both"/>
    </w:pPr>
    <w:rPr>
      <w:rFonts w:ascii="Arial" w:eastAsia="Times New Roman" w:hAnsi="Arial" w:cs="Arial"/>
    </w:rPr>
  </w:style>
  <w:style w:type="character" w:customStyle="1" w:styleId="affffff9">
    <w:name w:val="Шапка Знак"/>
    <w:basedOn w:val="a3"/>
    <w:link w:val="affffff8"/>
    <w:semiHidden/>
    <w:rsid w:val="001C5384"/>
    <w:rPr>
      <w:rFonts w:ascii="Arial" w:eastAsia="Times New Roman" w:hAnsi="Arial" w:cs="Arial"/>
      <w:sz w:val="22"/>
      <w:szCs w:val="22"/>
      <w:lang w:eastAsia="en-US"/>
    </w:rPr>
  </w:style>
  <w:style w:type="character" w:customStyle="1" w:styleId="affffffa">
    <w:name w:val="Девиз"/>
    <w:basedOn w:val="a3"/>
    <w:semiHidden/>
    <w:rsid w:val="001C5384"/>
    <w:rPr>
      <w:i/>
      <w:iCs/>
      <w:spacing w:val="-6"/>
      <w:sz w:val="24"/>
      <w:szCs w:val="24"/>
      <w:lang w:val="ru-RU" w:eastAsia="x-none"/>
    </w:rPr>
  </w:style>
  <w:style w:type="paragraph" w:customStyle="1" w:styleId="affffffb">
    <w:name w:val="База оглавления"/>
    <w:basedOn w:val="a1"/>
    <w:semiHidden/>
    <w:rsid w:val="001C5384"/>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1"/>
    <w:link w:val="HTML6"/>
    <w:semiHidden/>
    <w:rsid w:val="001C5384"/>
    <w:pPr>
      <w:spacing w:after="0" w:line="36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3"/>
    <w:link w:val="HTML5"/>
    <w:semiHidden/>
    <w:rsid w:val="001C5384"/>
    <w:rPr>
      <w:rFonts w:ascii="Arial" w:eastAsia="Times New Roman" w:hAnsi="Arial" w:cs="Arial"/>
      <w:i/>
      <w:iCs/>
      <w:spacing w:val="-5"/>
      <w:lang w:eastAsia="en-US"/>
    </w:rPr>
  </w:style>
  <w:style w:type="paragraph" w:styleId="affffffc">
    <w:name w:val="envelope address"/>
    <w:basedOn w:val="a1"/>
    <w:semiHidden/>
    <w:rsid w:val="001C5384"/>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7">
    <w:name w:val="HTML Acronym"/>
    <w:basedOn w:val="a3"/>
    <w:semiHidden/>
    <w:rsid w:val="001C5384"/>
    <w:rPr>
      <w:lang w:val="ru-RU" w:eastAsia="x-none"/>
    </w:rPr>
  </w:style>
  <w:style w:type="paragraph" w:styleId="affffffd">
    <w:name w:val="Date"/>
    <w:basedOn w:val="a1"/>
    <w:next w:val="a1"/>
    <w:link w:val="affffffe"/>
    <w:semiHidden/>
    <w:rsid w:val="001C5384"/>
    <w:pPr>
      <w:spacing w:after="0" w:line="360" w:lineRule="auto"/>
      <w:ind w:left="1080" w:firstLine="709"/>
      <w:jc w:val="both"/>
    </w:pPr>
    <w:rPr>
      <w:rFonts w:ascii="Arial" w:eastAsia="Times New Roman" w:hAnsi="Arial" w:cs="Arial"/>
      <w:spacing w:val="-5"/>
      <w:sz w:val="20"/>
      <w:szCs w:val="20"/>
    </w:rPr>
  </w:style>
  <w:style w:type="character" w:customStyle="1" w:styleId="affffffe">
    <w:name w:val="Дата Знак"/>
    <w:basedOn w:val="a3"/>
    <w:link w:val="affffffd"/>
    <w:semiHidden/>
    <w:rsid w:val="001C5384"/>
    <w:rPr>
      <w:rFonts w:ascii="Arial" w:eastAsia="Times New Roman" w:hAnsi="Arial" w:cs="Arial"/>
      <w:spacing w:val="-5"/>
      <w:lang w:eastAsia="en-US"/>
    </w:rPr>
  </w:style>
  <w:style w:type="paragraph" w:styleId="afffffff">
    <w:name w:val="Note Heading"/>
    <w:basedOn w:val="a1"/>
    <w:next w:val="a1"/>
    <w:link w:val="afffffff0"/>
    <w:semiHidden/>
    <w:rsid w:val="001C5384"/>
    <w:pPr>
      <w:spacing w:after="0" w:line="360" w:lineRule="auto"/>
      <w:ind w:left="1080" w:firstLine="709"/>
      <w:jc w:val="both"/>
    </w:pPr>
    <w:rPr>
      <w:rFonts w:ascii="Arial" w:eastAsia="Times New Roman" w:hAnsi="Arial" w:cs="Arial"/>
      <w:spacing w:val="-5"/>
      <w:sz w:val="20"/>
      <w:szCs w:val="20"/>
    </w:rPr>
  </w:style>
  <w:style w:type="character" w:customStyle="1" w:styleId="afffffff0">
    <w:name w:val="Заголовок записки Знак"/>
    <w:basedOn w:val="a3"/>
    <w:link w:val="afffffff"/>
    <w:semiHidden/>
    <w:rsid w:val="001C5384"/>
    <w:rPr>
      <w:rFonts w:ascii="Arial" w:eastAsia="Times New Roman" w:hAnsi="Arial" w:cs="Arial"/>
      <w:spacing w:val="-5"/>
      <w:lang w:eastAsia="en-US"/>
    </w:rPr>
  </w:style>
  <w:style w:type="character" w:styleId="HTML8">
    <w:name w:val="HTML Keyboard"/>
    <w:basedOn w:val="a3"/>
    <w:semiHidden/>
    <w:rsid w:val="001C5384"/>
    <w:rPr>
      <w:rFonts w:ascii="Courier New" w:hAnsi="Courier New" w:cs="Courier New"/>
      <w:sz w:val="20"/>
      <w:szCs w:val="20"/>
      <w:lang w:val="ru-RU" w:eastAsia="x-none"/>
    </w:rPr>
  </w:style>
  <w:style w:type="character" w:styleId="HTML9">
    <w:name w:val="HTML Code"/>
    <w:basedOn w:val="a3"/>
    <w:semiHidden/>
    <w:rsid w:val="001C5384"/>
    <w:rPr>
      <w:rFonts w:ascii="Courier New" w:hAnsi="Courier New" w:cs="Courier New"/>
      <w:sz w:val="20"/>
      <w:szCs w:val="20"/>
      <w:lang w:val="ru-RU" w:eastAsia="x-none"/>
    </w:rPr>
  </w:style>
  <w:style w:type="paragraph" w:styleId="afffffff1">
    <w:name w:val="Body Text First Indent"/>
    <w:basedOn w:val="a2"/>
    <w:link w:val="afffffff2"/>
    <w:semiHidden/>
    <w:rsid w:val="001C5384"/>
    <w:pPr>
      <w:spacing w:line="360" w:lineRule="auto"/>
      <w:ind w:left="1080" w:firstLine="210"/>
      <w:jc w:val="both"/>
    </w:pPr>
    <w:rPr>
      <w:rFonts w:ascii="Arial" w:eastAsia="Times New Roman" w:hAnsi="Arial" w:cs="Arial"/>
      <w:spacing w:val="-5"/>
      <w:sz w:val="20"/>
      <w:szCs w:val="20"/>
    </w:rPr>
  </w:style>
  <w:style w:type="character" w:customStyle="1" w:styleId="afffffff2">
    <w:name w:val="Красная строка Знак"/>
    <w:basedOn w:val="af0"/>
    <w:link w:val="afffffff1"/>
    <w:semiHidden/>
    <w:rsid w:val="001C5384"/>
    <w:rPr>
      <w:rFonts w:ascii="Arial" w:eastAsia="Times New Roman" w:hAnsi="Arial" w:cs="Arial"/>
      <w:spacing w:val="-5"/>
      <w:sz w:val="22"/>
      <w:szCs w:val="22"/>
      <w:lang w:eastAsia="en-US"/>
    </w:rPr>
  </w:style>
  <w:style w:type="paragraph" w:styleId="2f">
    <w:name w:val="Body Text First Indent 2"/>
    <w:basedOn w:val="a6"/>
    <w:link w:val="2f0"/>
    <w:semiHidden/>
    <w:rsid w:val="001C5384"/>
    <w:pPr>
      <w:spacing w:after="120" w:line="360" w:lineRule="auto"/>
      <w:ind w:left="283" w:firstLine="210"/>
      <w:jc w:val="left"/>
    </w:pPr>
    <w:rPr>
      <w:rFonts w:ascii="Arial" w:hAnsi="Arial" w:cs="Arial"/>
      <w:spacing w:val="-5"/>
      <w:sz w:val="20"/>
      <w:szCs w:val="20"/>
      <w:lang w:eastAsia="en-US"/>
    </w:rPr>
  </w:style>
  <w:style w:type="character" w:customStyle="1" w:styleId="2f0">
    <w:name w:val="Красная строка 2 Знак"/>
    <w:basedOn w:val="a7"/>
    <w:link w:val="2f"/>
    <w:semiHidden/>
    <w:rsid w:val="001C5384"/>
    <w:rPr>
      <w:rFonts w:ascii="Arial" w:eastAsia="Times New Roman" w:hAnsi="Arial" w:cs="Arial"/>
      <w:spacing w:val="-5"/>
      <w:sz w:val="24"/>
      <w:szCs w:val="24"/>
      <w:lang w:eastAsia="en-US"/>
    </w:rPr>
  </w:style>
  <w:style w:type="character" w:styleId="HTMLa">
    <w:name w:val="HTML Cite"/>
    <w:basedOn w:val="a3"/>
    <w:semiHidden/>
    <w:rsid w:val="001C5384"/>
    <w:rPr>
      <w:i/>
      <w:iCs/>
      <w:lang w:val="ru-RU" w:eastAsia="x-none"/>
    </w:rPr>
  </w:style>
  <w:style w:type="paragraph" w:customStyle="1" w:styleId="1f3">
    <w:name w:val="Название объекта1"/>
    <w:basedOn w:val="a1"/>
    <w:semiHidden/>
    <w:rsid w:val="001C5384"/>
    <w:pPr>
      <w:spacing w:after="0" w:line="360" w:lineRule="auto"/>
      <w:ind w:left="1080" w:firstLine="709"/>
      <w:jc w:val="both"/>
    </w:pPr>
    <w:rPr>
      <w:rFonts w:ascii="Arial" w:eastAsia="Times New Roman" w:hAnsi="Arial" w:cs="Arial"/>
      <w:spacing w:val="-5"/>
      <w:sz w:val="20"/>
      <w:szCs w:val="20"/>
      <w:lang w:eastAsia="ru-RU"/>
    </w:rPr>
  </w:style>
  <w:style w:type="paragraph" w:styleId="57">
    <w:name w:val="toc 5"/>
    <w:basedOn w:val="a1"/>
    <w:next w:val="a1"/>
    <w:autoRedefine/>
    <w:semiHidden/>
    <w:rsid w:val="001C5384"/>
    <w:pPr>
      <w:spacing w:after="0" w:line="360" w:lineRule="auto"/>
      <w:ind w:left="1120" w:firstLine="709"/>
      <w:jc w:val="both"/>
    </w:pPr>
    <w:rPr>
      <w:rFonts w:ascii="Times New Roman" w:eastAsia="Times New Roman" w:hAnsi="Times New Roman"/>
      <w:sz w:val="18"/>
      <w:szCs w:val="18"/>
      <w:lang w:eastAsia="ru-RU"/>
    </w:rPr>
  </w:style>
  <w:style w:type="paragraph" w:styleId="61">
    <w:name w:val="toc 6"/>
    <w:basedOn w:val="a1"/>
    <w:next w:val="a1"/>
    <w:autoRedefine/>
    <w:semiHidden/>
    <w:rsid w:val="001C5384"/>
    <w:pPr>
      <w:spacing w:after="0" w:line="360" w:lineRule="auto"/>
      <w:ind w:left="1400" w:firstLine="709"/>
      <w:jc w:val="both"/>
    </w:pPr>
    <w:rPr>
      <w:rFonts w:ascii="Times New Roman" w:eastAsia="Times New Roman" w:hAnsi="Times New Roman"/>
      <w:sz w:val="18"/>
      <w:szCs w:val="18"/>
      <w:lang w:eastAsia="ru-RU"/>
    </w:rPr>
  </w:style>
  <w:style w:type="paragraph" w:styleId="72">
    <w:name w:val="toc 7"/>
    <w:basedOn w:val="a1"/>
    <w:next w:val="a1"/>
    <w:autoRedefine/>
    <w:semiHidden/>
    <w:rsid w:val="001C5384"/>
    <w:pPr>
      <w:spacing w:after="0" w:line="360" w:lineRule="auto"/>
      <w:ind w:left="1680" w:firstLine="709"/>
      <w:jc w:val="both"/>
    </w:pPr>
    <w:rPr>
      <w:rFonts w:ascii="Times New Roman" w:eastAsia="Times New Roman" w:hAnsi="Times New Roman"/>
      <w:sz w:val="18"/>
      <w:szCs w:val="18"/>
      <w:lang w:eastAsia="ru-RU"/>
    </w:rPr>
  </w:style>
  <w:style w:type="paragraph" w:styleId="81">
    <w:name w:val="toc 8"/>
    <w:basedOn w:val="a1"/>
    <w:next w:val="a1"/>
    <w:autoRedefine/>
    <w:semiHidden/>
    <w:rsid w:val="001C5384"/>
    <w:pPr>
      <w:spacing w:after="0" w:line="360" w:lineRule="auto"/>
      <w:ind w:left="1960" w:firstLine="709"/>
      <w:jc w:val="both"/>
    </w:pPr>
    <w:rPr>
      <w:rFonts w:ascii="Times New Roman" w:eastAsia="Times New Roman" w:hAnsi="Times New Roman"/>
      <w:sz w:val="18"/>
      <w:szCs w:val="18"/>
      <w:lang w:eastAsia="ru-RU"/>
    </w:rPr>
  </w:style>
  <w:style w:type="paragraph" w:styleId="91">
    <w:name w:val="toc 9"/>
    <w:basedOn w:val="a1"/>
    <w:next w:val="a1"/>
    <w:autoRedefine/>
    <w:semiHidden/>
    <w:rsid w:val="001C5384"/>
    <w:pPr>
      <w:spacing w:after="0" w:line="360" w:lineRule="auto"/>
      <w:ind w:left="2240" w:firstLine="709"/>
      <w:jc w:val="both"/>
    </w:pPr>
    <w:rPr>
      <w:rFonts w:ascii="Times New Roman" w:eastAsia="Times New Roman" w:hAnsi="Times New Roman"/>
      <w:sz w:val="18"/>
      <w:szCs w:val="18"/>
      <w:lang w:eastAsia="ru-RU"/>
    </w:rPr>
  </w:style>
  <w:style w:type="paragraph" w:customStyle="1" w:styleId="210">
    <w:name w:val="Основной текст 21"/>
    <w:basedOn w:val="a1"/>
    <w:semiHidden/>
    <w:rsid w:val="001C5384"/>
    <w:pPr>
      <w:spacing w:after="0" w:line="360" w:lineRule="auto"/>
      <w:ind w:left="426" w:hanging="426"/>
      <w:jc w:val="both"/>
    </w:pPr>
    <w:rPr>
      <w:rFonts w:ascii="Times New Roman" w:eastAsia="Times New Roman" w:hAnsi="Times New Roman"/>
      <w:b/>
      <w:sz w:val="28"/>
      <w:szCs w:val="20"/>
      <w:lang w:eastAsia="ru-RU"/>
    </w:rPr>
  </w:style>
  <w:style w:type="paragraph" w:customStyle="1" w:styleId="1f4">
    <w:name w:val="Цитата1"/>
    <w:basedOn w:val="a1"/>
    <w:semiHidden/>
    <w:rsid w:val="001C5384"/>
    <w:pPr>
      <w:spacing w:after="0" w:line="360" w:lineRule="auto"/>
      <w:ind w:left="526" w:right="43" w:firstLine="709"/>
      <w:jc w:val="both"/>
    </w:pPr>
    <w:rPr>
      <w:rFonts w:ascii="Times New Roman" w:eastAsia="Times New Roman" w:hAnsi="Times New Roman"/>
      <w:sz w:val="28"/>
      <w:szCs w:val="20"/>
      <w:lang w:eastAsia="ru-RU"/>
    </w:rPr>
  </w:style>
  <w:style w:type="paragraph" w:customStyle="1" w:styleId="1f5">
    <w:name w:val="Нумерованный список1"/>
    <w:basedOn w:val="a1"/>
    <w:semiHidden/>
    <w:rsid w:val="001C5384"/>
    <w:pPr>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table" w:styleId="-1">
    <w:name w:val="Table Web 1"/>
    <w:basedOn w:val="a4"/>
    <w:semiHidden/>
    <w:rsid w:val="001C5384"/>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C5384"/>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C5384"/>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3">
    <w:name w:val="Table Elegant"/>
    <w:basedOn w:val="a4"/>
    <w:semiHidden/>
    <w:rsid w:val="001C5384"/>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6">
    <w:name w:val="Table Subtle 1"/>
    <w:basedOn w:val="a4"/>
    <w:semiHidden/>
    <w:rsid w:val="001C5384"/>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4"/>
    <w:semiHidden/>
    <w:rsid w:val="001C5384"/>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7">
    <w:name w:val="Table Classic 1"/>
    <w:basedOn w:val="a4"/>
    <w:semiHidden/>
    <w:rsid w:val="001C5384"/>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4"/>
    <w:semiHidden/>
    <w:rsid w:val="001C5384"/>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semiHidden/>
    <w:rsid w:val="001C5384"/>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semiHidden/>
    <w:rsid w:val="001C5384"/>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8">
    <w:name w:val="Table 3D effects 1"/>
    <w:basedOn w:val="a4"/>
    <w:semiHidden/>
    <w:rsid w:val="001C5384"/>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semiHidden/>
    <w:rsid w:val="001C5384"/>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semiHidden/>
    <w:rsid w:val="001C5384"/>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9">
    <w:name w:val="Table Simple 1"/>
    <w:basedOn w:val="a4"/>
    <w:semiHidden/>
    <w:rsid w:val="001C5384"/>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semiHidden/>
    <w:rsid w:val="001C5384"/>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4"/>
    <w:semiHidden/>
    <w:rsid w:val="001C538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a">
    <w:name w:val="Table Grid 1"/>
    <w:basedOn w:val="a4"/>
    <w:semiHidden/>
    <w:rsid w:val="001C538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4"/>
    <w:semiHidden/>
    <w:rsid w:val="001C5384"/>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semiHidden/>
    <w:rsid w:val="001C5384"/>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4"/>
    <w:semiHidden/>
    <w:rsid w:val="001C5384"/>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semiHidden/>
    <w:rsid w:val="001C538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1C538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rsid w:val="001C5384"/>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1C5384"/>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4">
    <w:name w:val="Table Contemporary"/>
    <w:basedOn w:val="a4"/>
    <w:semiHidden/>
    <w:rsid w:val="001C5384"/>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5">
    <w:name w:val="Table Professional"/>
    <w:basedOn w:val="a4"/>
    <w:semiHidden/>
    <w:rsid w:val="001C538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5"/>
    <w:semiHidden/>
    <w:rsid w:val="001C5384"/>
    <w:pPr>
      <w:numPr>
        <w:numId w:val="23"/>
      </w:numPr>
    </w:pPr>
  </w:style>
  <w:style w:type="table" w:styleId="1fb">
    <w:name w:val="Table Columns 1"/>
    <w:basedOn w:val="a4"/>
    <w:semiHidden/>
    <w:rsid w:val="001C5384"/>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semiHidden/>
    <w:rsid w:val="001C5384"/>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semiHidden/>
    <w:rsid w:val="001C5384"/>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rsid w:val="001C5384"/>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semiHidden/>
    <w:rsid w:val="001C5384"/>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1C5384"/>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C5384"/>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C5384"/>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C5384"/>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C5384"/>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C5384"/>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C5384"/>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C5384"/>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6">
    <w:name w:val="Table Theme"/>
    <w:basedOn w:val="a4"/>
    <w:semiHidden/>
    <w:rsid w:val="001C53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Colorful 1"/>
    <w:basedOn w:val="a4"/>
    <w:semiHidden/>
    <w:rsid w:val="001C5384"/>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4"/>
    <w:semiHidden/>
    <w:rsid w:val="001C5384"/>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4"/>
    <w:semiHidden/>
    <w:rsid w:val="001C5384"/>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fffffff7">
    <w:name w:val="Знак Знак Знак"/>
    <w:basedOn w:val="a3"/>
    <w:semiHidden/>
    <w:rsid w:val="001C5384"/>
    <w:rPr>
      <w:sz w:val="24"/>
      <w:szCs w:val="24"/>
      <w:u w:val="single"/>
      <w:lang w:val="ru-RU" w:eastAsia="ru-RU" w:bidi="ar-SA"/>
    </w:rPr>
  </w:style>
  <w:style w:type="paragraph" w:customStyle="1" w:styleId="afffffff8">
    <w:name w:val="Таблица"/>
    <w:basedOn w:val="a1"/>
    <w:semiHidden/>
    <w:rsid w:val="001C5384"/>
    <w:pPr>
      <w:spacing w:after="0" w:line="240" w:lineRule="auto"/>
      <w:jc w:val="both"/>
    </w:pPr>
    <w:rPr>
      <w:rFonts w:ascii="Times New Roman" w:eastAsia="Times New Roman" w:hAnsi="Times New Roman"/>
      <w:sz w:val="24"/>
      <w:szCs w:val="24"/>
      <w:lang w:eastAsia="ru-RU"/>
    </w:rPr>
  </w:style>
  <w:style w:type="character" w:customStyle="1" w:styleId="1fd">
    <w:name w:val="Заголовок_1"/>
    <w:semiHidden/>
    <w:rsid w:val="001C5384"/>
    <w:rPr>
      <w:caps/>
    </w:rPr>
  </w:style>
  <w:style w:type="character" w:customStyle="1" w:styleId="1fe">
    <w:name w:val="Маркированный_1 Знак Знак"/>
    <w:basedOn w:val="a3"/>
    <w:semiHidden/>
    <w:rsid w:val="001C5384"/>
    <w:rPr>
      <w:sz w:val="24"/>
      <w:szCs w:val="24"/>
      <w:lang w:val="ru-RU" w:eastAsia="ru-RU" w:bidi="ar-SA"/>
    </w:rPr>
  </w:style>
  <w:style w:type="character" w:customStyle="1" w:styleId="afffffff9">
    <w:name w:val="Подчеркнутый Знак Знак"/>
    <w:basedOn w:val="a3"/>
    <w:semiHidden/>
    <w:rsid w:val="001C5384"/>
    <w:rPr>
      <w:sz w:val="24"/>
      <w:szCs w:val="24"/>
      <w:u w:val="single"/>
      <w:lang w:val="ru-RU" w:eastAsia="ru-RU" w:bidi="ar-SA"/>
    </w:rPr>
  </w:style>
  <w:style w:type="paragraph" w:customStyle="1" w:styleId="1ff">
    <w:name w:val="текст 1"/>
    <w:basedOn w:val="a1"/>
    <w:next w:val="a1"/>
    <w:semiHidden/>
    <w:rsid w:val="001C5384"/>
    <w:pPr>
      <w:spacing w:after="0" w:line="240" w:lineRule="auto"/>
      <w:ind w:firstLine="540"/>
      <w:jc w:val="both"/>
    </w:pPr>
    <w:rPr>
      <w:rFonts w:ascii="Times New Roman" w:eastAsia="Times New Roman" w:hAnsi="Times New Roman"/>
      <w:sz w:val="20"/>
      <w:szCs w:val="24"/>
      <w:lang w:eastAsia="ru-RU"/>
    </w:rPr>
  </w:style>
  <w:style w:type="paragraph" w:customStyle="1" w:styleId="afffffffa">
    <w:name w:val="Заголовок таблици"/>
    <w:basedOn w:val="1ff"/>
    <w:semiHidden/>
    <w:rsid w:val="001C5384"/>
    <w:rPr>
      <w:sz w:val="22"/>
    </w:rPr>
  </w:style>
  <w:style w:type="paragraph" w:customStyle="1" w:styleId="afffffffb">
    <w:name w:val="Номер таблици"/>
    <w:basedOn w:val="a1"/>
    <w:next w:val="a1"/>
    <w:semiHidden/>
    <w:rsid w:val="001C5384"/>
    <w:pPr>
      <w:spacing w:after="0" w:line="240" w:lineRule="auto"/>
      <w:jc w:val="right"/>
    </w:pPr>
    <w:rPr>
      <w:rFonts w:ascii="Times New Roman" w:eastAsia="Times New Roman" w:hAnsi="Times New Roman"/>
      <w:b/>
      <w:sz w:val="20"/>
      <w:szCs w:val="24"/>
      <w:lang w:eastAsia="ru-RU"/>
    </w:rPr>
  </w:style>
  <w:style w:type="paragraph" w:customStyle="1" w:styleId="afffffffc">
    <w:name w:val="Приложение"/>
    <w:basedOn w:val="a1"/>
    <w:next w:val="a1"/>
    <w:semiHidden/>
    <w:rsid w:val="001C5384"/>
    <w:pPr>
      <w:spacing w:after="0" w:line="240" w:lineRule="auto"/>
      <w:jc w:val="right"/>
    </w:pPr>
    <w:rPr>
      <w:rFonts w:ascii="Times New Roman" w:eastAsia="Times New Roman" w:hAnsi="Times New Roman"/>
      <w:sz w:val="20"/>
      <w:szCs w:val="24"/>
      <w:lang w:eastAsia="ru-RU"/>
    </w:rPr>
  </w:style>
  <w:style w:type="paragraph" w:customStyle="1" w:styleId="afffffffd">
    <w:name w:val="Обычный по таблице"/>
    <w:basedOn w:val="a1"/>
    <w:semiHidden/>
    <w:rsid w:val="001C5384"/>
    <w:pPr>
      <w:spacing w:after="0" w:line="240" w:lineRule="auto"/>
    </w:pPr>
    <w:rPr>
      <w:rFonts w:ascii="Times New Roman" w:eastAsia="Times New Roman" w:hAnsi="Times New Roman"/>
      <w:sz w:val="24"/>
      <w:szCs w:val="24"/>
      <w:lang w:eastAsia="ru-RU"/>
    </w:rPr>
  </w:style>
  <w:style w:type="paragraph" w:customStyle="1" w:styleId="font5">
    <w:name w:val="font5"/>
    <w:basedOn w:val="a1"/>
    <w:semiHidden/>
    <w:rsid w:val="001C5384"/>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1"/>
    <w:semiHidden/>
    <w:rsid w:val="001C5384"/>
    <w:pPr>
      <w:spacing w:before="100" w:beforeAutospacing="1" w:after="100" w:afterAutospacing="1" w:line="240" w:lineRule="auto"/>
    </w:pPr>
    <w:rPr>
      <w:rFonts w:ascii="Times New Roman" w:eastAsia="Times New Roman" w:hAnsi="Times New Roman"/>
      <w:b/>
      <w:bCs/>
      <w:lang w:eastAsia="ru-RU"/>
    </w:rPr>
  </w:style>
  <w:style w:type="paragraph" w:customStyle="1" w:styleId="xl24">
    <w:name w:val="xl24"/>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25">
    <w:name w:val="xl25"/>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6">
    <w:name w:val="xl26"/>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
    <w:name w:val="xl27"/>
    <w:basedOn w:val="a1"/>
    <w:semiHidden/>
    <w:rsid w:val="001C53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28">
    <w:name w:val="xl28"/>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9">
    <w:name w:val="xl29"/>
    <w:basedOn w:val="a1"/>
    <w:semiHidden/>
    <w:rsid w:val="001C53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lang w:eastAsia="ru-RU"/>
    </w:rPr>
  </w:style>
  <w:style w:type="paragraph" w:customStyle="1" w:styleId="xl30">
    <w:name w:val="xl30"/>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1">
    <w:name w:val="xl31"/>
    <w:basedOn w:val="a1"/>
    <w:semiHidden/>
    <w:rsid w:val="001C53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2">
    <w:name w:val="xl32"/>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3">
    <w:name w:val="xl33"/>
    <w:basedOn w:val="a1"/>
    <w:semiHidden/>
    <w:rsid w:val="001C538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4">
    <w:name w:val="xl34"/>
    <w:basedOn w:val="a1"/>
    <w:semiHidden/>
    <w:rsid w:val="001C53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5">
    <w:name w:val="xl35"/>
    <w:basedOn w:val="a1"/>
    <w:semiHidden/>
    <w:rsid w:val="001C53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lang w:eastAsia="ru-RU"/>
    </w:rPr>
  </w:style>
  <w:style w:type="paragraph" w:customStyle="1" w:styleId="xl36">
    <w:name w:val="xl36"/>
    <w:basedOn w:val="a1"/>
    <w:semiHidden/>
    <w:rsid w:val="001C538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Times New Roman" w:hAnsi="Times New Roman"/>
      <w:lang w:eastAsia="ru-RU"/>
    </w:rPr>
  </w:style>
  <w:style w:type="paragraph" w:customStyle="1" w:styleId="xl37">
    <w:name w:val="xl37"/>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numbering" w:customStyle="1" w:styleId="1ff0">
    <w:name w:val="Нет списка1"/>
    <w:next w:val="a5"/>
    <w:semiHidden/>
    <w:rsid w:val="001C5384"/>
  </w:style>
  <w:style w:type="character" w:customStyle="1" w:styleId="1ff1">
    <w:name w:val="Знак Знак1"/>
    <w:basedOn w:val="a3"/>
    <w:semiHidden/>
    <w:rsid w:val="001C5384"/>
    <w:rPr>
      <w:sz w:val="24"/>
      <w:szCs w:val="24"/>
      <w:u w:val="single"/>
      <w:lang w:val="ru-RU" w:eastAsia="ru-RU" w:bidi="ar-SA"/>
    </w:rPr>
  </w:style>
  <w:style w:type="character" w:customStyle="1" w:styleId="1ff2">
    <w:name w:val="Маркированный_1 Знак Знак Знак"/>
    <w:basedOn w:val="a3"/>
    <w:semiHidden/>
    <w:rsid w:val="001C5384"/>
    <w:rPr>
      <w:sz w:val="24"/>
      <w:szCs w:val="24"/>
      <w:lang w:val="ru-RU" w:eastAsia="ru-RU" w:bidi="ar-SA"/>
    </w:rPr>
  </w:style>
  <w:style w:type="paragraph" w:customStyle="1" w:styleId="xl38">
    <w:name w:val="xl38"/>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
    <w:name w:val="xl39"/>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40">
    <w:name w:val="xl40"/>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1">
    <w:name w:val="xl41"/>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42">
    <w:name w:val="xl42"/>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3">
    <w:name w:val="xl43"/>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4">
    <w:name w:val="xl44"/>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
    <w:name w:val="xl45"/>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
    <w:name w:val="xl46"/>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
    <w:name w:val="xl47"/>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1"/>
    <w:semiHidden/>
    <w:rsid w:val="001C538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9">
    <w:name w:val="xl49"/>
    <w:basedOn w:val="a1"/>
    <w:semiHidden/>
    <w:rsid w:val="001C538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0">
    <w:name w:val="xl50"/>
    <w:basedOn w:val="a1"/>
    <w:semiHidden/>
    <w:rsid w:val="001C5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51">
    <w:name w:val="xl51"/>
    <w:basedOn w:val="a1"/>
    <w:semiHidden/>
    <w:rsid w:val="001C53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2">
    <w:name w:val="xl52"/>
    <w:basedOn w:val="a1"/>
    <w:semiHidden/>
    <w:rsid w:val="001C53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3">
    <w:name w:val="xl53"/>
    <w:basedOn w:val="a1"/>
    <w:semiHidden/>
    <w:rsid w:val="001C53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54">
    <w:name w:val="xl54"/>
    <w:basedOn w:val="a1"/>
    <w:semiHidden/>
    <w:rsid w:val="001C538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55">
    <w:name w:val="xl55"/>
    <w:basedOn w:val="a1"/>
    <w:semiHidden/>
    <w:rsid w:val="001C538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afffffffe">
    <w:name w:val="Знак Знак Знак Знак"/>
    <w:basedOn w:val="a3"/>
    <w:semiHidden/>
    <w:rsid w:val="001C5384"/>
    <w:rPr>
      <w:sz w:val="24"/>
      <w:szCs w:val="24"/>
      <w:lang w:val="ru-RU" w:eastAsia="ru-RU" w:bidi="ar-SA"/>
    </w:rPr>
  </w:style>
  <w:style w:type="paragraph" w:customStyle="1" w:styleId="xl23">
    <w:name w:val="xl23"/>
    <w:basedOn w:val="a1"/>
    <w:semiHidden/>
    <w:rsid w:val="001C538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numbering" w:customStyle="1" w:styleId="1111111">
    <w:name w:val="1 / 1.1 / 1.1.11"/>
    <w:basedOn w:val="a5"/>
    <w:next w:val="111111"/>
    <w:semiHidden/>
    <w:rsid w:val="001C5384"/>
    <w:pPr>
      <w:numPr>
        <w:numId w:val="7"/>
      </w:numPr>
    </w:pPr>
  </w:style>
  <w:style w:type="numbering" w:customStyle="1" w:styleId="1ai1">
    <w:name w:val="1 / a / i1"/>
    <w:basedOn w:val="a5"/>
    <w:next w:val="1ai"/>
    <w:semiHidden/>
    <w:rsid w:val="001C5384"/>
    <w:pPr>
      <w:numPr>
        <w:numId w:val="12"/>
      </w:numPr>
    </w:pPr>
  </w:style>
  <w:style w:type="numbering" w:customStyle="1" w:styleId="10">
    <w:name w:val="Статья / Раздел1"/>
    <w:basedOn w:val="a5"/>
    <w:next w:val="a"/>
    <w:semiHidden/>
    <w:rsid w:val="001C5384"/>
    <w:pPr>
      <w:numPr>
        <w:numId w:val="13"/>
      </w:numPr>
    </w:pPr>
  </w:style>
  <w:style w:type="character" w:customStyle="1" w:styleId="3f1">
    <w:name w:val="Знак3 Знак Знак"/>
    <w:basedOn w:val="a3"/>
    <w:semiHidden/>
    <w:rsid w:val="001C5384"/>
    <w:rPr>
      <w:b/>
      <w:sz w:val="24"/>
      <w:szCs w:val="24"/>
      <w:u w:val="single"/>
      <w:lang w:val="ru-RU" w:eastAsia="ru-RU" w:bidi="ar-SA"/>
    </w:rPr>
  </w:style>
  <w:style w:type="character" w:customStyle="1" w:styleId="affffffff">
    <w:name w:val="Подчеркнутый Знак Знак Знак"/>
    <w:basedOn w:val="a3"/>
    <w:semiHidden/>
    <w:rsid w:val="001C5384"/>
    <w:rPr>
      <w:sz w:val="24"/>
      <w:szCs w:val="24"/>
      <w:u w:val="single"/>
      <w:lang w:val="ru-RU" w:eastAsia="ru-RU" w:bidi="ar-SA"/>
    </w:rPr>
  </w:style>
  <w:style w:type="character" w:customStyle="1" w:styleId="1ff3">
    <w:name w:val="Маркированный_1 Знак Знак Знак Знак"/>
    <w:basedOn w:val="a3"/>
    <w:semiHidden/>
    <w:rsid w:val="001C5384"/>
    <w:rPr>
      <w:sz w:val="24"/>
      <w:szCs w:val="24"/>
      <w:lang w:val="ru-RU" w:eastAsia="ru-RU" w:bidi="ar-SA"/>
    </w:rPr>
  </w:style>
  <w:style w:type="character" w:customStyle="1" w:styleId="2f8">
    <w:name w:val="Знак2 Знак Знак"/>
    <w:basedOn w:val="a3"/>
    <w:semiHidden/>
    <w:rsid w:val="001C5384"/>
    <w:rPr>
      <w:b/>
      <w:bCs/>
      <w:sz w:val="24"/>
      <w:szCs w:val="24"/>
      <w:lang w:val="ru-RU" w:eastAsia="ru-RU" w:bidi="ar-SA"/>
    </w:rPr>
  </w:style>
  <w:style w:type="character" w:customStyle="1" w:styleId="1ff4">
    <w:name w:val="Подчеркнутый Знак Знак1"/>
    <w:basedOn w:val="a3"/>
    <w:semiHidden/>
    <w:rsid w:val="001C5384"/>
    <w:rPr>
      <w:sz w:val="24"/>
      <w:szCs w:val="24"/>
      <w:u w:val="single"/>
      <w:lang w:val="ru-RU" w:eastAsia="ru-RU" w:bidi="ar-SA"/>
    </w:rPr>
  </w:style>
  <w:style w:type="character" w:customStyle="1" w:styleId="2f9">
    <w:name w:val="Знак2"/>
    <w:basedOn w:val="a3"/>
    <w:semiHidden/>
    <w:rsid w:val="001C5384"/>
    <w:rPr>
      <w:b/>
      <w:bCs/>
      <w:sz w:val="24"/>
      <w:szCs w:val="24"/>
      <w:lang w:val="ru-RU" w:eastAsia="ru-RU" w:bidi="ar-SA"/>
    </w:rPr>
  </w:style>
  <w:style w:type="numbering" w:customStyle="1" w:styleId="2fa">
    <w:name w:val="Нет списка2"/>
    <w:next w:val="a5"/>
    <w:semiHidden/>
    <w:rsid w:val="001C5384"/>
  </w:style>
  <w:style w:type="numbering" w:customStyle="1" w:styleId="1111112">
    <w:name w:val="1 / 1.1 / 1.1.12"/>
    <w:basedOn w:val="a5"/>
    <w:next w:val="111111"/>
    <w:semiHidden/>
    <w:rsid w:val="001C5384"/>
    <w:pPr>
      <w:numPr>
        <w:numId w:val="9"/>
      </w:numPr>
    </w:pPr>
  </w:style>
  <w:style w:type="numbering" w:customStyle="1" w:styleId="1ai2">
    <w:name w:val="1 / a / i2"/>
    <w:basedOn w:val="a5"/>
    <w:next w:val="1ai"/>
    <w:semiHidden/>
    <w:rsid w:val="001C5384"/>
    <w:pPr>
      <w:numPr>
        <w:numId w:val="10"/>
      </w:numPr>
    </w:pPr>
  </w:style>
  <w:style w:type="numbering" w:customStyle="1" w:styleId="2">
    <w:name w:val="Статья / Раздел2"/>
    <w:basedOn w:val="a5"/>
    <w:next w:val="a"/>
    <w:semiHidden/>
    <w:rsid w:val="001C5384"/>
    <w:pPr>
      <w:numPr>
        <w:numId w:val="11"/>
      </w:numPr>
    </w:pPr>
  </w:style>
  <w:style w:type="paragraph" w:customStyle="1" w:styleId="S33">
    <w:name w:val="S_Нмерованный_3"/>
    <w:basedOn w:val="3"/>
    <w:link w:val="S34"/>
    <w:autoRedefine/>
    <w:rsid w:val="001C5384"/>
    <w:pPr>
      <w:keepNext w:val="0"/>
      <w:keepLines w:val="0"/>
      <w:numPr>
        <w:ilvl w:val="0"/>
        <w:numId w:val="0"/>
      </w:numPr>
      <w:spacing w:before="0" w:line="360" w:lineRule="auto"/>
      <w:jc w:val="center"/>
    </w:pPr>
    <w:rPr>
      <w:rFonts w:ascii="Times New Roman" w:eastAsia="Times New Roman" w:hAnsi="Times New Roman" w:cs="Times New Roman"/>
      <w:b w:val="0"/>
      <w:bCs w:val="0"/>
      <w:color w:val="auto"/>
      <w:sz w:val="24"/>
      <w:szCs w:val="24"/>
      <w:u w:val="single"/>
      <w:lang w:eastAsia="ru-RU"/>
    </w:rPr>
  </w:style>
  <w:style w:type="character" w:customStyle="1" w:styleId="S41">
    <w:name w:val="S_Заголовок 4 Знак"/>
    <w:basedOn w:val="a3"/>
    <w:link w:val="S40"/>
    <w:rsid w:val="001C5384"/>
    <w:rPr>
      <w:rFonts w:ascii="Times New Roman" w:eastAsia="Times New Roman" w:hAnsi="Times New Roman"/>
      <w:i/>
      <w:sz w:val="24"/>
      <w:szCs w:val="24"/>
      <w:lang w:eastAsia="ar-SA"/>
    </w:rPr>
  </w:style>
  <w:style w:type="character" w:customStyle="1" w:styleId="S6">
    <w:name w:val="S_Обычный Знак"/>
    <w:basedOn w:val="a3"/>
    <w:link w:val="S5"/>
    <w:rsid w:val="001C5384"/>
    <w:rPr>
      <w:rFonts w:ascii="Times New Roman" w:eastAsia="Times New Roman" w:hAnsi="Times New Roman"/>
      <w:sz w:val="24"/>
      <w:szCs w:val="24"/>
      <w:lang w:eastAsia="ar-SA"/>
    </w:rPr>
  </w:style>
  <w:style w:type="character" w:customStyle="1" w:styleId="112">
    <w:name w:val="Маркированный_1 Знак1"/>
    <w:basedOn w:val="a3"/>
    <w:semiHidden/>
    <w:rsid w:val="001C5384"/>
  </w:style>
  <w:style w:type="character" w:customStyle="1" w:styleId="S34">
    <w:name w:val="S_Нмерованный_3 Знак Знак"/>
    <w:basedOn w:val="afffffff7"/>
    <w:link w:val="S33"/>
    <w:rsid w:val="001C5384"/>
    <w:rPr>
      <w:rFonts w:ascii="Times New Roman" w:eastAsia="Times New Roman" w:hAnsi="Times New Roman"/>
      <w:sz w:val="24"/>
      <w:szCs w:val="24"/>
      <w:u w:val="single"/>
      <w:lang w:val="ru-RU" w:eastAsia="ru-RU" w:bidi="ar-SA"/>
    </w:rPr>
  </w:style>
  <w:style w:type="paragraph" w:customStyle="1" w:styleId="xl56">
    <w:name w:val="xl56"/>
    <w:basedOn w:val="a1"/>
    <w:semiHidden/>
    <w:rsid w:val="001C5384"/>
    <w:pPr>
      <w:widowControl w:val="0"/>
      <w:pBdr>
        <w:top w:val="single" w:sz="4" w:space="0" w:color="auto"/>
        <w:bottom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lang w:eastAsia="ru-RU"/>
    </w:rPr>
  </w:style>
  <w:style w:type="paragraph" w:customStyle="1" w:styleId="xl57">
    <w:name w:val="xl57"/>
    <w:basedOn w:val="a1"/>
    <w:semiHidden/>
    <w:rsid w:val="001C5384"/>
    <w:pPr>
      <w:widowControl w:val="0"/>
      <w:pBdr>
        <w:top w:val="single" w:sz="4" w:space="0" w:color="auto"/>
        <w:bottom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i/>
      <w:iCs/>
      <w:lang w:eastAsia="ru-RU"/>
    </w:rPr>
  </w:style>
  <w:style w:type="paragraph" w:customStyle="1" w:styleId="xl58">
    <w:name w:val="xl58"/>
    <w:basedOn w:val="a1"/>
    <w:semiHidden/>
    <w:rsid w:val="001C5384"/>
    <w:pPr>
      <w:widowControl w:val="0"/>
      <w:pBdr>
        <w:top w:val="single" w:sz="4" w:space="0" w:color="auto"/>
        <w:bottom w:val="single" w:sz="4" w:space="0" w:color="auto"/>
        <w:right w:val="single" w:sz="4" w:space="0" w:color="auto"/>
      </w:pBdr>
      <w:adjustRightInd w:val="0"/>
      <w:spacing w:before="100" w:beforeAutospacing="1" w:after="100" w:afterAutospacing="1" w:line="240" w:lineRule="auto"/>
      <w:jc w:val="center"/>
      <w:textAlignment w:val="baseline"/>
    </w:pPr>
    <w:rPr>
      <w:rFonts w:ascii="Times New Roman" w:eastAsia="Times New Roman" w:hAnsi="Times New Roman"/>
      <w:lang w:eastAsia="ru-RU"/>
    </w:rPr>
  </w:style>
  <w:style w:type="paragraph" w:customStyle="1" w:styleId="xl59">
    <w:name w:val="xl59"/>
    <w:basedOn w:val="a1"/>
    <w:semiHidden/>
    <w:rsid w:val="001C5384"/>
    <w:pPr>
      <w:widowControl w:val="0"/>
      <w:pBdr>
        <w:top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0">
    <w:name w:val="xl60"/>
    <w:basedOn w:val="a1"/>
    <w:semiHidden/>
    <w:rsid w:val="001C5384"/>
    <w:pPr>
      <w:widowControl w:val="0"/>
      <w:pBdr>
        <w:lef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1">
    <w:name w:val="xl61"/>
    <w:basedOn w:val="a1"/>
    <w:semiHidden/>
    <w:rsid w:val="001C5384"/>
    <w:pPr>
      <w:widowControl w:val="0"/>
      <w:pBdr>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2">
    <w:name w:val="xl62"/>
    <w:basedOn w:val="a1"/>
    <w:semiHidden/>
    <w:rsid w:val="001C5384"/>
    <w:pPr>
      <w:widowControl w:val="0"/>
      <w:pBdr>
        <w:left w:val="single" w:sz="4" w:space="0" w:color="auto"/>
        <w:bottom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3">
    <w:name w:val="xl63"/>
    <w:basedOn w:val="a1"/>
    <w:semiHidden/>
    <w:rsid w:val="001C5384"/>
    <w:pPr>
      <w:widowControl w:val="0"/>
      <w:pBdr>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4">
    <w:name w:val="xl64"/>
    <w:basedOn w:val="a1"/>
    <w:semiHidden/>
    <w:rsid w:val="001C5384"/>
    <w:pPr>
      <w:widowControl w:val="0"/>
      <w:pBdr>
        <w:top w:val="single" w:sz="4" w:space="0" w:color="auto"/>
        <w:left w:val="single" w:sz="4" w:space="0" w:color="auto"/>
        <w:bottom w:val="single" w:sz="4" w:space="0" w:color="auto"/>
        <w:right w:val="single" w:sz="4" w:space="0" w:color="auto"/>
      </w:pBdr>
      <w:shd w:val="clear" w:color="auto" w:fill="FF0000"/>
      <w:adjustRightInd w:val="0"/>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5">
    <w:name w:val="xl65"/>
    <w:basedOn w:val="a1"/>
    <w:semiHidden/>
    <w:rsid w:val="001C538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b/>
      <w:bCs/>
      <w:u w:val="single"/>
      <w:lang w:eastAsia="ru-RU"/>
    </w:rPr>
  </w:style>
  <w:style w:type="paragraph" w:customStyle="1" w:styleId="xl66">
    <w:name w:val="xl66"/>
    <w:basedOn w:val="a1"/>
    <w:semiHidden/>
    <w:rsid w:val="001C538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67">
    <w:name w:val="xl67"/>
    <w:basedOn w:val="a1"/>
    <w:semiHidden/>
    <w:rsid w:val="001C5384"/>
    <w:pPr>
      <w:widowControl w:val="0"/>
      <w:pBdr>
        <w:top w:val="single" w:sz="4" w:space="0" w:color="auto"/>
        <w:lef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b/>
      <w:bCs/>
      <w:u w:val="single"/>
      <w:lang w:eastAsia="ru-RU"/>
    </w:rPr>
  </w:style>
  <w:style w:type="paragraph" w:customStyle="1" w:styleId="xl68">
    <w:name w:val="xl68"/>
    <w:basedOn w:val="a1"/>
    <w:semiHidden/>
    <w:rsid w:val="001C5384"/>
    <w:pPr>
      <w:widowControl w:val="0"/>
      <w:pBdr>
        <w:top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b/>
      <w:bCs/>
      <w:u w:val="single"/>
      <w:lang w:eastAsia="ru-RU"/>
    </w:rPr>
  </w:style>
  <w:style w:type="paragraph" w:customStyle="1" w:styleId="xl69">
    <w:name w:val="xl69"/>
    <w:basedOn w:val="a1"/>
    <w:semiHidden/>
    <w:rsid w:val="001C5384"/>
    <w:pPr>
      <w:widowControl w:val="0"/>
      <w:pBdr>
        <w:top w:val="single" w:sz="4" w:space="0" w:color="auto"/>
        <w:right w:val="single" w:sz="4" w:space="0" w:color="auto"/>
      </w:pBdr>
      <w:adjustRightInd w:val="0"/>
      <w:spacing w:before="100" w:beforeAutospacing="1" w:after="100" w:afterAutospacing="1" w:line="240" w:lineRule="auto"/>
      <w:jc w:val="center"/>
      <w:textAlignment w:val="center"/>
    </w:pPr>
    <w:rPr>
      <w:rFonts w:ascii="Times New Roman" w:eastAsia="Times New Roman" w:hAnsi="Times New Roman"/>
      <w:b/>
      <w:bCs/>
      <w:u w:val="single"/>
      <w:lang w:eastAsia="ru-RU"/>
    </w:rPr>
  </w:style>
  <w:style w:type="paragraph" w:customStyle="1" w:styleId="xl70">
    <w:name w:val="xl70"/>
    <w:basedOn w:val="a1"/>
    <w:semiHidden/>
    <w:rsid w:val="001C5384"/>
    <w:pPr>
      <w:widowControl w:val="0"/>
      <w:pBdr>
        <w:top w:val="single" w:sz="4" w:space="0" w:color="auto"/>
        <w:left w:val="single" w:sz="4" w:space="0" w:color="auto"/>
        <w:bottom w:val="single" w:sz="4" w:space="0" w:color="auto"/>
      </w:pBdr>
      <w:shd w:val="clear" w:color="auto" w:fill="FFFF99"/>
      <w:adjustRightInd w:val="0"/>
      <w:spacing w:before="100" w:beforeAutospacing="1" w:after="100" w:afterAutospacing="1" w:line="240" w:lineRule="auto"/>
      <w:textAlignment w:val="baseline"/>
    </w:pPr>
    <w:rPr>
      <w:rFonts w:ascii="Times New Roman" w:eastAsia="Times New Roman" w:hAnsi="Times New Roman"/>
      <w:lang w:eastAsia="ru-RU"/>
    </w:rPr>
  </w:style>
  <w:style w:type="paragraph" w:customStyle="1" w:styleId="xl71">
    <w:name w:val="xl71"/>
    <w:basedOn w:val="a1"/>
    <w:semiHidden/>
    <w:rsid w:val="001C5384"/>
    <w:pPr>
      <w:widowControl w:val="0"/>
      <w:pBdr>
        <w:top w:val="single" w:sz="4" w:space="0" w:color="auto"/>
        <w:bottom w:val="single" w:sz="4" w:space="0" w:color="auto"/>
      </w:pBdr>
      <w:shd w:val="clear" w:color="auto" w:fill="FFFF99"/>
      <w:adjustRightInd w:val="0"/>
      <w:spacing w:before="100" w:beforeAutospacing="1" w:after="100" w:afterAutospacing="1" w:line="240" w:lineRule="auto"/>
      <w:textAlignment w:val="baseline"/>
    </w:pPr>
    <w:rPr>
      <w:rFonts w:ascii="Times New Roman" w:eastAsia="Times New Roman" w:hAnsi="Times New Roman"/>
      <w:lang w:eastAsia="ru-RU"/>
    </w:rPr>
  </w:style>
  <w:style w:type="paragraph" w:customStyle="1" w:styleId="xl72">
    <w:name w:val="xl72"/>
    <w:basedOn w:val="a1"/>
    <w:semiHidden/>
    <w:rsid w:val="001C5384"/>
    <w:pPr>
      <w:widowControl w:val="0"/>
      <w:pBdr>
        <w:top w:val="single" w:sz="4" w:space="0" w:color="auto"/>
        <w:bottom w:val="single" w:sz="4" w:space="0" w:color="auto"/>
        <w:right w:val="single" w:sz="4" w:space="0" w:color="auto"/>
      </w:pBdr>
      <w:shd w:val="clear" w:color="auto" w:fill="FFFF99"/>
      <w:adjustRightInd w:val="0"/>
      <w:spacing w:before="100" w:beforeAutospacing="1" w:after="100" w:afterAutospacing="1" w:line="240" w:lineRule="auto"/>
      <w:textAlignment w:val="baseline"/>
    </w:pPr>
    <w:rPr>
      <w:rFonts w:ascii="Times New Roman" w:eastAsia="Times New Roman" w:hAnsi="Times New Roman"/>
      <w:lang w:eastAsia="ru-RU"/>
    </w:rPr>
  </w:style>
  <w:style w:type="paragraph" w:customStyle="1" w:styleId="xl73">
    <w:name w:val="xl73"/>
    <w:basedOn w:val="a1"/>
    <w:semiHidden/>
    <w:rsid w:val="001C53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74">
    <w:name w:val="xl74"/>
    <w:basedOn w:val="a1"/>
    <w:semiHidden/>
    <w:rsid w:val="001C538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75">
    <w:name w:val="xl75"/>
    <w:basedOn w:val="a1"/>
    <w:semiHidden/>
    <w:rsid w:val="001C538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6">
    <w:name w:val="xl76"/>
    <w:basedOn w:val="a1"/>
    <w:semiHidden/>
    <w:rsid w:val="001C53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character" w:customStyle="1" w:styleId="1ff5">
    <w:name w:val="Заголовок_1 Знак Знак Знак Знак"/>
    <w:basedOn w:val="a3"/>
    <w:semiHidden/>
    <w:rsid w:val="001C5384"/>
    <w:rPr>
      <w:b/>
      <w:caps/>
      <w:sz w:val="24"/>
      <w:szCs w:val="24"/>
      <w:lang w:val="ru-RU" w:eastAsia="ru-RU" w:bidi="ar-SA"/>
    </w:rPr>
  </w:style>
  <w:style w:type="paragraph" w:customStyle="1" w:styleId="12">
    <w:name w:val="Таблица 1 + Обычный"/>
    <w:basedOn w:val="a1"/>
    <w:autoRedefine/>
    <w:semiHidden/>
    <w:rsid w:val="001C5384"/>
    <w:pPr>
      <w:numPr>
        <w:numId w:val="15"/>
      </w:numPr>
      <w:spacing w:after="0" w:line="360" w:lineRule="auto"/>
      <w:jc w:val="right"/>
    </w:pPr>
    <w:rPr>
      <w:rFonts w:ascii="Times New Roman" w:eastAsia="Times New Roman" w:hAnsi="Times New Roman"/>
      <w:sz w:val="24"/>
      <w:szCs w:val="24"/>
      <w:lang w:eastAsia="ru-RU"/>
    </w:rPr>
  </w:style>
  <w:style w:type="paragraph" w:customStyle="1" w:styleId="affffffff0">
    <w:name w:val="Заголовок таблицы + Обычный"/>
    <w:basedOn w:val="a1"/>
    <w:link w:val="affffffff1"/>
    <w:autoRedefine/>
    <w:semiHidden/>
    <w:rsid w:val="001C5384"/>
    <w:pPr>
      <w:spacing w:after="0" w:line="360" w:lineRule="auto"/>
      <w:ind w:firstLine="720"/>
      <w:jc w:val="center"/>
    </w:pPr>
    <w:rPr>
      <w:rFonts w:ascii="Times New Roman" w:eastAsia="Times New Roman" w:hAnsi="Times New Roman"/>
      <w:sz w:val="24"/>
      <w:szCs w:val="24"/>
      <w:u w:val="single"/>
      <w:lang w:eastAsia="ru-RU"/>
    </w:rPr>
  </w:style>
  <w:style w:type="character" w:customStyle="1" w:styleId="S8">
    <w:name w:val="S_Маркированный Знак Знак"/>
    <w:basedOn w:val="a3"/>
    <w:link w:val="S7"/>
    <w:rsid w:val="001C5384"/>
    <w:rPr>
      <w:rFonts w:ascii="Times New Roman" w:eastAsia="Times New Roman" w:hAnsi="Times New Roman"/>
      <w:w w:val="109"/>
      <w:sz w:val="24"/>
      <w:szCs w:val="24"/>
      <w:lang w:eastAsia="ar-SA"/>
    </w:rPr>
  </w:style>
  <w:style w:type="character" w:customStyle="1" w:styleId="3f2">
    <w:name w:val="Знак3 Знак Знак Знак"/>
    <w:basedOn w:val="a3"/>
    <w:semiHidden/>
    <w:rsid w:val="001C5384"/>
    <w:rPr>
      <w:b/>
      <w:sz w:val="24"/>
      <w:szCs w:val="24"/>
      <w:u w:val="single"/>
      <w:lang w:val="ru-RU" w:eastAsia="ru-RU" w:bidi="ar-SA"/>
    </w:rPr>
  </w:style>
  <w:style w:type="paragraph" w:customStyle="1" w:styleId="1">
    <w:name w:val="Рисунок 1 + Обычный"/>
    <w:basedOn w:val="12"/>
    <w:autoRedefine/>
    <w:semiHidden/>
    <w:rsid w:val="001C5384"/>
    <w:pPr>
      <w:numPr>
        <w:numId w:val="14"/>
      </w:numPr>
    </w:pPr>
    <w:rPr>
      <w:lang w:val="en-US"/>
    </w:rPr>
  </w:style>
  <w:style w:type="character" w:customStyle="1" w:styleId="affffffff1">
    <w:name w:val="Заголовок таблицы + Обычный Знак"/>
    <w:basedOn w:val="a3"/>
    <w:link w:val="affffffff0"/>
    <w:semiHidden/>
    <w:rsid w:val="001C5384"/>
    <w:rPr>
      <w:rFonts w:ascii="Times New Roman" w:eastAsia="Times New Roman" w:hAnsi="Times New Roman"/>
      <w:sz w:val="24"/>
      <w:szCs w:val="24"/>
      <w:u w:val="single"/>
    </w:rPr>
  </w:style>
  <w:style w:type="character" w:customStyle="1" w:styleId="affffffff2">
    <w:name w:val="Обычный в таблице Знак Знак"/>
    <w:basedOn w:val="a3"/>
    <w:semiHidden/>
    <w:rsid w:val="001C5384"/>
    <w:rPr>
      <w:sz w:val="24"/>
      <w:szCs w:val="24"/>
      <w:lang w:val="ru-RU" w:eastAsia="ru-RU" w:bidi="ar-SA"/>
    </w:rPr>
  </w:style>
  <w:style w:type="character" w:customStyle="1" w:styleId="affffffff3">
    <w:name w:val="Подчеркнутый Знак Знак Знак Знак"/>
    <w:basedOn w:val="a3"/>
    <w:semiHidden/>
    <w:rsid w:val="001C5384"/>
    <w:rPr>
      <w:sz w:val="24"/>
      <w:szCs w:val="24"/>
      <w:u w:val="single"/>
      <w:lang w:val="ru-RU" w:eastAsia="ru-RU" w:bidi="ar-SA"/>
    </w:rPr>
  </w:style>
  <w:style w:type="character" w:customStyle="1" w:styleId="1ff6">
    <w:name w:val="Маркированный_1 Знак Знак Знак Знак Знак"/>
    <w:basedOn w:val="a3"/>
    <w:semiHidden/>
    <w:rsid w:val="001C5384"/>
    <w:rPr>
      <w:sz w:val="24"/>
      <w:szCs w:val="24"/>
      <w:lang w:val="ru-RU" w:eastAsia="ru-RU" w:bidi="ar-SA"/>
    </w:rPr>
  </w:style>
  <w:style w:type="character" w:customStyle="1" w:styleId="2fb">
    <w:name w:val="Знак2 Знак Знак Знак"/>
    <w:basedOn w:val="a3"/>
    <w:semiHidden/>
    <w:rsid w:val="001C5384"/>
    <w:rPr>
      <w:b/>
      <w:bCs/>
      <w:sz w:val="24"/>
      <w:szCs w:val="24"/>
      <w:lang w:val="ru-RU" w:eastAsia="ru-RU" w:bidi="ar-SA"/>
    </w:rPr>
  </w:style>
  <w:style w:type="character" w:customStyle="1" w:styleId="1ff7">
    <w:name w:val="Знак1 Знак Знак Знак"/>
    <w:basedOn w:val="a3"/>
    <w:semiHidden/>
    <w:rsid w:val="001C5384"/>
    <w:rPr>
      <w:sz w:val="24"/>
      <w:szCs w:val="24"/>
      <w:lang w:val="ru-RU" w:eastAsia="ru-RU" w:bidi="ar-SA"/>
    </w:rPr>
  </w:style>
  <w:style w:type="character" w:customStyle="1" w:styleId="1ff8">
    <w:name w:val="Заголовок_1 Знак Знак Знак Знак Знак"/>
    <w:basedOn w:val="a3"/>
    <w:semiHidden/>
    <w:rsid w:val="001C5384"/>
    <w:rPr>
      <w:b/>
      <w:caps/>
      <w:sz w:val="24"/>
      <w:szCs w:val="24"/>
      <w:lang w:val="ru-RU" w:eastAsia="ru-RU" w:bidi="ar-SA"/>
    </w:rPr>
  </w:style>
  <w:style w:type="paragraph" w:customStyle="1" w:styleId="xl77">
    <w:name w:val="xl77"/>
    <w:basedOn w:val="a1"/>
    <w:semiHidden/>
    <w:rsid w:val="001C538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1"/>
    <w:semiHidden/>
    <w:rsid w:val="001C538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9">
    <w:name w:val="xl79"/>
    <w:basedOn w:val="a1"/>
    <w:semiHidden/>
    <w:rsid w:val="001C538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0">
    <w:name w:val="xl80"/>
    <w:basedOn w:val="a1"/>
    <w:semiHidden/>
    <w:rsid w:val="001C53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affffffff4">
    <w:name w:val="В таблице"/>
    <w:basedOn w:val="a1"/>
    <w:semiHidden/>
    <w:rsid w:val="001C5384"/>
    <w:pPr>
      <w:spacing w:after="0" w:line="360" w:lineRule="auto"/>
      <w:jc w:val="center"/>
    </w:pPr>
    <w:rPr>
      <w:rFonts w:ascii="Times New Roman" w:eastAsia="Times New Roman" w:hAnsi="Times New Roman"/>
      <w:sz w:val="24"/>
      <w:szCs w:val="24"/>
      <w:lang w:eastAsia="ru-RU"/>
    </w:rPr>
  </w:style>
  <w:style w:type="paragraph" w:customStyle="1" w:styleId="Sb">
    <w:name w:val="S_Заголовок таблицы"/>
    <w:basedOn w:val="a1"/>
    <w:rsid w:val="001C5384"/>
    <w:pPr>
      <w:spacing w:after="0" w:line="360" w:lineRule="auto"/>
      <w:ind w:firstLine="709"/>
      <w:jc w:val="center"/>
    </w:pPr>
    <w:rPr>
      <w:rFonts w:ascii="Times New Roman" w:eastAsia="Times New Roman" w:hAnsi="Times New Roman"/>
      <w:sz w:val="24"/>
      <w:szCs w:val="24"/>
      <w:u w:val="single"/>
      <w:lang w:eastAsia="ru-RU"/>
    </w:rPr>
  </w:style>
  <w:style w:type="paragraph" w:customStyle="1" w:styleId="Sc">
    <w:name w:val="S_Обычный с подчеркиванием"/>
    <w:basedOn w:val="a1"/>
    <w:link w:val="Sd"/>
    <w:rsid w:val="001C5384"/>
    <w:pPr>
      <w:spacing w:after="0" w:line="360" w:lineRule="auto"/>
      <w:ind w:firstLine="709"/>
      <w:jc w:val="both"/>
    </w:pPr>
    <w:rPr>
      <w:rFonts w:ascii="Times New Roman" w:eastAsia="Times New Roman" w:hAnsi="Times New Roman"/>
      <w:sz w:val="24"/>
      <w:szCs w:val="24"/>
      <w:u w:val="single"/>
      <w:lang w:eastAsia="ru-RU"/>
    </w:rPr>
  </w:style>
  <w:style w:type="character" w:customStyle="1" w:styleId="Sd">
    <w:name w:val="S_Обычный с подчеркиванием Знак"/>
    <w:basedOn w:val="a3"/>
    <w:link w:val="Sc"/>
    <w:rsid w:val="001C5384"/>
    <w:rPr>
      <w:rFonts w:ascii="Times New Roman" w:eastAsia="Times New Roman" w:hAnsi="Times New Roman"/>
      <w:sz w:val="24"/>
      <w:szCs w:val="24"/>
      <w:u w:val="single"/>
    </w:rPr>
  </w:style>
  <w:style w:type="paragraph" w:customStyle="1" w:styleId="S1">
    <w:name w:val="S_рисунок"/>
    <w:basedOn w:val="a1"/>
    <w:rsid w:val="001C5384"/>
    <w:pPr>
      <w:numPr>
        <w:numId w:val="16"/>
      </w:numPr>
      <w:tabs>
        <w:tab w:val="clear" w:pos="2149"/>
        <w:tab w:val="num" w:pos="360"/>
      </w:tabs>
      <w:spacing w:after="0" w:line="360" w:lineRule="auto"/>
      <w:ind w:left="0" w:firstLine="0"/>
      <w:jc w:val="right"/>
    </w:pPr>
    <w:rPr>
      <w:rFonts w:ascii="Times New Roman" w:eastAsia="Times New Roman" w:hAnsi="Times New Roman"/>
      <w:sz w:val="24"/>
      <w:szCs w:val="24"/>
      <w:lang w:eastAsia="ru-RU"/>
    </w:rPr>
  </w:style>
  <w:style w:type="paragraph" w:customStyle="1" w:styleId="S">
    <w:name w:val="S_Таблица"/>
    <w:basedOn w:val="a1"/>
    <w:rsid w:val="001C5384"/>
    <w:pPr>
      <w:numPr>
        <w:numId w:val="17"/>
      </w:numPr>
      <w:tabs>
        <w:tab w:val="clear" w:pos="1440"/>
        <w:tab w:val="num" w:pos="360"/>
      </w:tabs>
      <w:spacing w:after="0" w:line="360" w:lineRule="auto"/>
      <w:ind w:left="0" w:right="-158" w:firstLine="0"/>
      <w:jc w:val="right"/>
    </w:pPr>
    <w:rPr>
      <w:rFonts w:ascii="Times New Roman" w:eastAsia="Times New Roman" w:hAnsi="Times New Roman"/>
      <w:sz w:val="24"/>
      <w:szCs w:val="24"/>
      <w:lang w:eastAsia="ru-RU"/>
    </w:rPr>
  </w:style>
  <w:style w:type="paragraph" w:customStyle="1" w:styleId="affffffff5">
    <w:name w:val="_Обычный"/>
    <w:basedOn w:val="a1"/>
    <w:semiHidden/>
    <w:rsid w:val="001C5384"/>
    <w:pPr>
      <w:spacing w:after="0" w:line="360" w:lineRule="auto"/>
      <w:ind w:firstLine="709"/>
      <w:jc w:val="both"/>
    </w:pPr>
    <w:rPr>
      <w:rFonts w:ascii="Times New Roman" w:eastAsia="Times New Roman" w:hAnsi="Times New Roman"/>
      <w:sz w:val="24"/>
      <w:szCs w:val="24"/>
      <w:lang w:eastAsia="ru-RU"/>
    </w:rPr>
  </w:style>
  <w:style w:type="paragraph" w:customStyle="1" w:styleId="1ff9">
    <w:name w:val="Заголов1"/>
    <w:basedOn w:val="ConsPlusTitle"/>
    <w:semiHidden/>
    <w:rsid w:val="001C5384"/>
    <w:pPr>
      <w:widowControl/>
      <w:spacing w:line="360" w:lineRule="auto"/>
      <w:jc w:val="center"/>
    </w:pPr>
    <w:rPr>
      <w:sz w:val="28"/>
      <w:szCs w:val="28"/>
    </w:rPr>
  </w:style>
  <w:style w:type="paragraph" w:customStyle="1" w:styleId="Se">
    <w:name w:val="S_Нумерованный"/>
    <w:basedOn w:val="S20"/>
    <w:link w:val="Sf"/>
    <w:autoRedefine/>
    <w:rsid w:val="001C5384"/>
    <w:pPr>
      <w:numPr>
        <w:ilvl w:val="0"/>
        <w:numId w:val="0"/>
      </w:numPr>
      <w:tabs>
        <w:tab w:val="num" w:pos="1287"/>
      </w:tabs>
      <w:suppressAutoHyphens w:val="0"/>
      <w:spacing w:line="360" w:lineRule="auto"/>
      <w:ind w:left="323" w:firstLine="397"/>
    </w:pPr>
    <w:rPr>
      <w:rFonts w:cstheme="majorBidi"/>
      <w:b w:val="0"/>
      <w:color w:val="4F81BD" w:themeColor="accent1"/>
    </w:rPr>
  </w:style>
  <w:style w:type="paragraph" w:customStyle="1" w:styleId="S2">
    <w:name w:val="S_Нумерованный_2"/>
    <w:basedOn w:val="a1"/>
    <w:autoRedefine/>
    <w:rsid w:val="001C5384"/>
    <w:pPr>
      <w:numPr>
        <w:ilvl w:val="2"/>
        <w:numId w:val="18"/>
      </w:numPr>
      <w:spacing w:after="0" w:line="360" w:lineRule="auto"/>
      <w:jc w:val="both"/>
    </w:pPr>
    <w:rPr>
      <w:rFonts w:ascii="Times New Roman" w:eastAsia="Times New Roman" w:hAnsi="Times New Roman" w:cs="Arial"/>
      <w:sz w:val="24"/>
      <w:szCs w:val="24"/>
      <w:lang w:eastAsia="ru-RU"/>
    </w:rPr>
  </w:style>
  <w:style w:type="paragraph" w:customStyle="1" w:styleId="S3">
    <w:name w:val="S_Нумерованный_3"/>
    <w:basedOn w:val="ConsNormal"/>
    <w:link w:val="S35"/>
    <w:autoRedefine/>
    <w:rsid w:val="001C5384"/>
    <w:pPr>
      <w:widowControl/>
      <w:numPr>
        <w:numId w:val="19"/>
      </w:numPr>
      <w:spacing w:line="360" w:lineRule="auto"/>
      <w:jc w:val="both"/>
    </w:pPr>
    <w:rPr>
      <w:sz w:val="24"/>
      <w:szCs w:val="24"/>
    </w:rPr>
  </w:style>
  <w:style w:type="paragraph" w:customStyle="1" w:styleId="S31">
    <w:name w:val="S_Нумерованный_3.1"/>
    <w:basedOn w:val="S5"/>
    <w:link w:val="S311"/>
    <w:autoRedefine/>
    <w:rsid w:val="001C5384"/>
    <w:pPr>
      <w:numPr>
        <w:numId w:val="22"/>
      </w:numPr>
      <w:suppressAutoHyphens w:val="0"/>
    </w:pPr>
  </w:style>
  <w:style w:type="character" w:customStyle="1" w:styleId="S311">
    <w:name w:val="S_Нумерованный_3.1 Знак Знак"/>
    <w:basedOn w:val="S6"/>
    <w:link w:val="S31"/>
    <w:rsid w:val="001C5384"/>
    <w:rPr>
      <w:rFonts w:ascii="Times New Roman" w:eastAsia="Times New Roman" w:hAnsi="Times New Roman"/>
      <w:sz w:val="24"/>
      <w:szCs w:val="24"/>
      <w:lang w:eastAsia="ar-SA"/>
    </w:rPr>
  </w:style>
  <w:style w:type="paragraph" w:customStyle="1" w:styleId="S30">
    <w:name w:val="S_Заголовок_Текста3"/>
    <w:basedOn w:val="S33"/>
    <w:autoRedefine/>
    <w:rsid w:val="001C5384"/>
    <w:pPr>
      <w:numPr>
        <w:ilvl w:val="2"/>
        <w:numId w:val="20"/>
      </w:numPr>
      <w:tabs>
        <w:tab w:val="clear" w:pos="567"/>
      </w:tabs>
      <w:ind w:left="2160" w:hanging="180"/>
    </w:pPr>
  </w:style>
  <w:style w:type="character" w:customStyle="1" w:styleId="ConsNormal0">
    <w:name w:val="ConsNormal Знак"/>
    <w:basedOn w:val="a3"/>
    <w:link w:val="ConsNormal"/>
    <w:semiHidden/>
    <w:rsid w:val="001C5384"/>
    <w:rPr>
      <w:rFonts w:ascii="Arial" w:eastAsia="Times New Roman" w:hAnsi="Arial" w:cs="Arial"/>
    </w:rPr>
  </w:style>
  <w:style w:type="character" w:customStyle="1" w:styleId="S35">
    <w:name w:val="S_Нумерованный_3 Знак Знак"/>
    <w:basedOn w:val="ConsNormal0"/>
    <w:link w:val="S3"/>
    <w:rsid w:val="001C5384"/>
    <w:rPr>
      <w:rFonts w:ascii="Arial" w:eastAsia="Times New Roman" w:hAnsi="Arial" w:cs="Arial"/>
      <w:sz w:val="24"/>
      <w:szCs w:val="24"/>
    </w:rPr>
  </w:style>
  <w:style w:type="character" w:customStyle="1" w:styleId="S21">
    <w:name w:val="S_Заголовок 2 Знак"/>
    <w:basedOn w:val="21"/>
    <w:link w:val="S20"/>
    <w:rsid w:val="001C5384"/>
    <w:rPr>
      <w:rFonts w:ascii="Times New Roman" w:eastAsia="Times New Roman" w:hAnsi="Times New Roman" w:cstheme="majorBidi"/>
      <w:b/>
      <w:bCs w:val="0"/>
      <w:color w:val="4F81BD" w:themeColor="accent1"/>
      <w:sz w:val="24"/>
      <w:szCs w:val="24"/>
      <w:lang w:eastAsia="ar-SA"/>
    </w:rPr>
  </w:style>
  <w:style w:type="character" w:customStyle="1" w:styleId="Sf">
    <w:name w:val="S_Нумерованный Знак Знак"/>
    <w:basedOn w:val="S21"/>
    <w:link w:val="Se"/>
    <w:rsid w:val="001C5384"/>
    <w:rPr>
      <w:rFonts w:ascii="Times New Roman" w:eastAsia="Times New Roman" w:hAnsi="Times New Roman" w:cstheme="majorBidi"/>
      <w:b w:val="0"/>
      <w:bCs w:val="0"/>
      <w:color w:val="4F81BD" w:themeColor="accent1"/>
      <w:sz w:val="24"/>
      <w:szCs w:val="24"/>
      <w:lang w:eastAsia="ar-SA"/>
    </w:rPr>
  </w:style>
  <w:style w:type="paragraph" w:customStyle="1" w:styleId="S0">
    <w:name w:val="S_Список литературы"/>
    <w:basedOn w:val="S5"/>
    <w:autoRedefine/>
    <w:rsid w:val="001C5384"/>
    <w:pPr>
      <w:numPr>
        <w:numId w:val="21"/>
      </w:numPr>
      <w:tabs>
        <w:tab w:val="clear" w:pos="1134"/>
      </w:tabs>
      <w:suppressAutoHyphens w:val="0"/>
      <w:ind w:left="1778" w:hanging="360"/>
    </w:pPr>
    <w:rPr>
      <w:rFonts w:cs="Arial"/>
      <w:lang w:eastAsia="ru-RU"/>
    </w:rPr>
  </w:style>
  <w:style w:type="table" w:customStyle="1" w:styleId="1ffa">
    <w:name w:val="Сетка таблицы1"/>
    <w:basedOn w:val="a4"/>
    <w:next w:val="af5"/>
    <w:rsid w:val="0057316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1"/>
    <w:rsid w:val="001A1FB3"/>
    <w:pPr>
      <w:spacing w:before="100" w:beforeAutospacing="1" w:after="119" w:line="240" w:lineRule="auto"/>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8470">
      <w:bodyDiv w:val="1"/>
      <w:marLeft w:val="0"/>
      <w:marRight w:val="0"/>
      <w:marTop w:val="0"/>
      <w:marBottom w:val="0"/>
      <w:divBdr>
        <w:top w:val="none" w:sz="0" w:space="0" w:color="auto"/>
        <w:left w:val="none" w:sz="0" w:space="0" w:color="auto"/>
        <w:bottom w:val="none" w:sz="0" w:space="0" w:color="auto"/>
        <w:right w:val="none" w:sz="0" w:space="0" w:color="auto"/>
      </w:divBdr>
    </w:div>
    <w:div w:id="412818606">
      <w:bodyDiv w:val="1"/>
      <w:marLeft w:val="0"/>
      <w:marRight w:val="0"/>
      <w:marTop w:val="0"/>
      <w:marBottom w:val="0"/>
      <w:divBdr>
        <w:top w:val="none" w:sz="0" w:space="0" w:color="auto"/>
        <w:left w:val="none" w:sz="0" w:space="0" w:color="auto"/>
        <w:bottom w:val="none" w:sz="0" w:space="0" w:color="auto"/>
        <w:right w:val="none" w:sz="0" w:space="0" w:color="auto"/>
      </w:divBdr>
    </w:div>
    <w:div w:id="475924308">
      <w:bodyDiv w:val="1"/>
      <w:marLeft w:val="0"/>
      <w:marRight w:val="0"/>
      <w:marTop w:val="0"/>
      <w:marBottom w:val="0"/>
      <w:divBdr>
        <w:top w:val="none" w:sz="0" w:space="0" w:color="auto"/>
        <w:left w:val="none" w:sz="0" w:space="0" w:color="auto"/>
        <w:bottom w:val="none" w:sz="0" w:space="0" w:color="auto"/>
        <w:right w:val="none" w:sz="0" w:space="0" w:color="auto"/>
      </w:divBdr>
    </w:div>
    <w:div w:id="492138117">
      <w:bodyDiv w:val="1"/>
      <w:marLeft w:val="0"/>
      <w:marRight w:val="0"/>
      <w:marTop w:val="0"/>
      <w:marBottom w:val="0"/>
      <w:divBdr>
        <w:top w:val="none" w:sz="0" w:space="0" w:color="auto"/>
        <w:left w:val="none" w:sz="0" w:space="0" w:color="auto"/>
        <w:bottom w:val="none" w:sz="0" w:space="0" w:color="auto"/>
        <w:right w:val="none" w:sz="0" w:space="0" w:color="auto"/>
      </w:divBdr>
    </w:div>
    <w:div w:id="564611280">
      <w:bodyDiv w:val="1"/>
      <w:marLeft w:val="0"/>
      <w:marRight w:val="0"/>
      <w:marTop w:val="0"/>
      <w:marBottom w:val="0"/>
      <w:divBdr>
        <w:top w:val="none" w:sz="0" w:space="0" w:color="auto"/>
        <w:left w:val="none" w:sz="0" w:space="0" w:color="auto"/>
        <w:bottom w:val="none" w:sz="0" w:space="0" w:color="auto"/>
        <w:right w:val="none" w:sz="0" w:space="0" w:color="auto"/>
      </w:divBdr>
    </w:div>
    <w:div w:id="789589298">
      <w:bodyDiv w:val="1"/>
      <w:marLeft w:val="0"/>
      <w:marRight w:val="0"/>
      <w:marTop w:val="0"/>
      <w:marBottom w:val="0"/>
      <w:divBdr>
        <w:top w:val="none" w:sz="0" w:space="0" w:color="auto"/>
        <w:left w:val="none" w:sz="0" w:space="0" w:color="auto"/>
        <w:bottom w:val="none" w:sz="0" w:space="0" w:color="auto"/>
        <w:right w:val="none" w:sz="0" w:space="0" w:color="auto"/>
      </w:divBdr>
    </w:div>
    <w:div w:id="799691638">
      <w:bodyDiv w:val="1"/>
      <w:marLeft w:val="0"/>
      <w:marRight w:val="0"/>
      <w:marTop w:val="0"/>
      <w:marBottom w:val="0"/>
      <w:divBdr>
        <w:top w:val="none" w:sz="0" w:space="0" w:color="auto"/>
        <w:left w:val="none" w:sz="0" w:space="0" w:color="auto"/>
        <w:bottom w:val="none" w:sz="0" w:space="0" w:color="auto"/>
        <w:right w:val="none" w:sz="0" w:space="0" w:color="auto"/>
      </w:divBdr>
    </w:div>
    <w:div w:id="803158635">
      <w:bodyDiv w:val="1"/>
      <w:marLeft w:val="0"/>
      <w:marRight w:val="0"/>
      <w:marTop w:val="0"/>
      <w:marBottom w:val="0"/>
      <w:divBdr>
        <w:top w:val="none" w:sz="0" w:space="0" w:color="auto"/>
        <w:left w:val="none" w:sz="0" w:space="0" w:color="auto"/>
        <w:bottom w:val="none" w:sz="0" w:space="0" w:color="auto"/>
        <w:right w:val="none" w:sz="0" w:space="0" w:color="auto"/>
      </w:divBdr>
    </w:div>
    <w:div w:id="832991964">
      <w:bodyDiv w:val="1"/>
      <w:marLeft w:val="0"/>
      <w:marRight w:val="0"/>
      <w:marTop w:val="0"/>
      <w:marBottom w:val="0"/>
      <w:divBdr>
        <w:top w:val="none" w:sz="0" w:space="0" w:color="auto"/>
        <w:left w:val="none" w:sz="0" w:space="0" w:color="auto"/>
        <w:bottom w:val="none" w:sz="0" w:space="0" w:color="auto"/>
        <w:right w:val="none" w:sz="0" w:space="0" w:color="auto"/>
      </w:divBdr>
    </w:div>
    <w:div w:id="1099252411">
      <w:bodyDiv w:val="1"/>
      <w:marLeft w:val="0"/>
      <w:marRight w:val="0"/>
      <w:marTop w:val="0"/>
      <w:marBottom w:val="0"/>
      <w:divBdr>
        <w:top w:val="none" w:sz="0" w:space="0" w:color="auto"/>
        <w:left w:val="none" w:sz="0" w:space="0" w:color="auto"/>
        <w:bottom w:val="none" w:sz="0" w:space="0" w:color="auto"/>
        <w:right w:val="none" w:sz="0" w:space="0" w:color="auto"/>
      </w:divBdr>
    </w:div>
    <w:div w:id="1174611962">
      <w:bodyDiv w:val="1"/>
      <w:marLeft w:val="0"/>
      <w:marRight w:val="0"/>
      <w:marTop w:val="0"/>
      <w:marBottom w:val="0"/>
      <w:divBdr>
        <w:top w:val="none" w:sz="0" w:space="0" w:color="auto"/>
        <w:left w:val="none" w:sz="0" w:space="0" w:color="auto"/>
        <w:bottom w:val="none" w:sz="0" w:space="0" w:color="auto"/>
        <w:right w:val="none" w:sz="0" w:space="0" w:color="auto"/>
      </w:divBdr>
    </w:div>
    <w:div w:id="1318342107">
      <w:bodyDiv w:val="1"/>
      <w:marLeft w:val="0"/>
      <w:marRight w:val="0"/>
      <w:marTop w:val="0"/>
      <w:marBottom w:val="0"/>
      <w:divBdr>
        <w:top w:val="none" w:sz="0" w:space="0" w:color="auto"/>
        <w:left w:val="none" w:sz="0" w:space="0" w:color="auto"/>
        <w:bottom w:val="none" w:sz="0" w:space="0" w:color="auto"/>
        <w:right w:val="none" w:sz="0" w:space="0" w:color="auto"/>
      </w:divBdr>
    </w:div>
    <w:div w:id="1403991118">
      <w:bodyDiv w:val="1"/>
      <w:marLeft w:val="0"/>
      <w:marRight w:val="0"/>
      <w:marTop w:val="0"/>
      <w:marBottom w:val="0"/>
      <w:divBdr>
        <w:top w:val="none" w:sz="0" w:space="0" w:color="auto"/>
        <w:left w:val="none" w:sz="0" w:space="0" w:color="auto"/>
        <w:bottom w:val="none" w:sz="0" w:space="0" w:color="auto"/>
        <w:right w:val="none" w:sz="0" w:space="0" w:color="auto"/>
      </w:divBdr>
    </w:div>
    <w:div w:id="1523712872">
      <w:bodyDiv w:val="1"/>
      <w:marLeft w:val="0"/>
      <w:marRight w:val="0"/>
      <w:marTop w:val="0"/>
      <w:marBottom w:val="0"/>
      <w:divBdr>
        <w:top w:val="none" w:sz="0" w:space="0" w:color="auto"/>
        <w:left w:val="none" w:sz="0" w:space="0" w:color="auto"/>
        <w:bottom w:val="none" w:sz="0" w:space="0" w:color="auto"/>
        <w:right w:val="none" w:sz="0" w:space="0" w:color="auto"/>
      </w:divBdr>
    </w:div>
    <w:div w:id="1571574209">
      <w:bodyDiv w:val="1"/>
      <w:marLeft w:val="0"/>
      <w:marRight w:val="0"/>
      <w:marTop w:val="0"/>
      <w:marBottom w:val="0"/>
      <w:divBdr>
        <w:top w:val="none" w:sz="0" w:space="0" w:color="auto"/>
        <w:left w:val="none" w:sz="0" w:space="0" w:color="auto"/>
        <w:bottom w:val="none" w:sz="0" w:space="0" w:color="auto"/>
        <w:right w:val="none" w:sz="0" w:space="0" w:color="auto"/>
      </w:divBdr>
    </w:div>
    <w:div w:id="1607468648">
      <w:bodyDiv w:val="1"/>
      <w:marLeft w:val="0"/>
      <w:marRight w:val="0"/>
      <w:marTop w:val="0"/>
      <w:marBottom w:val="0"/>
      <w:divBdr>
        <w:top w:val="none" w:sz="0" w:space="0" w:color="auto"/>
        <w:left w:val="none" w:sz="0" w:space="0" w:color="auto"/>
        <w:bottom w:val="none" w:sz="0" w:space="0" w:color="auto"/>
        <w:right w:val="none" w:sz="0" w:space="0" w:color="auto"/>
      </w:divBdr>
    </w:div>
    <w:div w:id="1734036739">
      <w:bodyDiv w:val="1"/>
      <w:marLeft w:val="0"/>
      <w:marRight w:val="0"/>
      <w:marTop w:val="0"/>
      <w:marBottom w:val="0"/>
      <w:divBdr>
        <w:top w:val="none" w:sz="0" w:space="0" w:color="auto"/>
        <w:left w:val="none" w:sz="0" w:space="0" w:color="auto"/>
        <w:bottom w:val="none" w:sz="0" w:space="0" w:color="auto"/>
        <w:right w:val="none" w:sz="0" w:space="0" w:color="auto"/>
      </w:divBdr>
    </w:div>
    <w:div w:id="1736858141">
      <w:bodyDiv w:val="1"/>
      <w:marLeft w:val="0"/>
      <w:marRight w:val="0"/>
      <w:marTop w:val="0"/>
      <w:marBottom w:val="0"/>
      <w:divBdr>
        <w:top w:val="none" w:sz="0" w:space="0" w:color="auto"/>
        <w:left w:val="none" w:sz="0" w:space="0" w:color="auto"/>
        <w:bottom w:val="none" w:sz="0" w:space="0" w:color="auto"/>
        <w:right w:val="none" w:sz="0" w:space="0" w:color="auto"/>
      </w:divBdr>
    </w:div>
    <w:div w:id="1809662345">
      <w:bodyDiv w:val="1"/>
      <w:marLeft w:val="0"/>
      <w:marRight w:val="0"/>
      <w:marTop w:val="0"/>
      <w:marBottom w:val="0"/>
      <w:divBdr>
        <w:top w:val="none" w:sz="0" w:space="0" w:color="auto"/>
        <w:left w:val="none" w:sz="0" w:space="0" w:color="auto"/>
        <w:bottom w:val="none" w:sz="0" w:space="0" w:color="auto"/>
        <w:right w:val="none" w:sz="0" w:space="0" w:color="auto"/>
      </w:divBdr>
    </w:div>
    <w:div w:id="1853106328">
      <w:bodyDiv w:val="1"/>
      <w:marLeft w:val="0"/>
      <w:marRight w:val="0"/>
      <w:marTop w:val="0"/>
      <w:marBottom w:val="0"/>
      <w:divBdr>
        <w:top w:val="none" w:sz="0" w:space="0" w:color="auto"/>
        <w:left w:val="none" w:sz="0" w:space="0" w:color="auto"/>
        <w:bottom w:val="none" w:sz="0" w:space="0" w:color="auto"/>
        <w:right w:val="none" w:sz="0" w:space="0" w:color="auto"/>
      </w:divBdr>
    </w:div>
    <w:div w:id="1913470495">
      <w:bodyDiv w:val="1"/>
      <w:marLeft w:val="0"/>
      <w:marRight w:val="0"/>
      <w:marTop w:val="0"/>
      <w:marBottom w:val="0"/>
      <w:divBdr>
        <w:top w:val="none" w:sz="0" w:space="0" w:color="auto"/>
        <w:left w:val="none" w:sz="0" w:space="0" w:color="auto"/>
        <w:bottom w:val="none" w:sz="0" w:space="0" w:color="auto"/>
        <w:right w:val="none" w:sz="0" w:space="0" w:color="auto"/>
      </w:divBdr>
    </w:div>
    <w:div w:id="1969050926">
      <w:bodyDiv w:val="1"/>
      <w:marLeft w:val="0"/>
      <w:marRight w:val="0"/>
      <w:marTop w:val="0"/>
      <w:marBottom w:val="0"/>
      <w:divBdr>
        <w:top w:val="none" w:sz="0" w:space="0" w:color="auto"/>
        <w:left w:val="none" w:sz="0" w:space="0" w:color="auto"/>
        <w:bottom w:val="none" w:sz="0" w:space="0" w:color="auto"/>
        <w:right w:val="none" w:sz="0" w:space="0" w:color="auto"/>
      </w:divBdr>
    </w:div>
    <w:div w:id="207585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info@homeland-group.ru" TargetMode="External"/><Relationship Id="rId1" Type="http://schemas.openxmlformats.org/officeDocument/2006/relationships/hyperlink" Target="http://www.homeland-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B308-E5C3-47B4-95DA-52EAB459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36</Pages>
  <Words>8521</Words>
  <Characters>48573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Загоруйко Елизавета Александровна</cp:lastModifiedBy>
  <cp:revision>15</cp:revision>
  <cp:lastPrinted>2012-09-12T14:54:00Z</cp:lastPrinted>
  <dcterms:created xsi:type="dcterms:W3CDTF">2012-12-05T09:18:00Z</dcterms:created>
  <dcterms:modified xsi:type="dcterms:W3CDTF">2013-01-24T11:47:00Z</dcterms:modified>
</cp:coreProperties>
</file>