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01" w:rsidRPr="004404AB" w:rsidRDefault="00917501" w:rsidP="009175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04AB">
        <w:rPr>
          <w:rFonts w:ascii="Times New Roman" w:hAnsi="Times New Roman" w:cs="Times New Roman"/>
          <w:b/>
          <w:sz w:val="28"/>
          <w:szCs w:val="28"/>
        </w:rPr>
        <w:t>КОЛЫБЕЛЬСКИЙ СЕЛЬСОВЕТ:</w:t>
      </w:r>
    </w:p>
    <w:p w:rsidR="00917501" w:rsidRPr="004404AB" w:rsidRDefault="00917501" w:rsidP="009175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501" w:rsidRPr="004404AB" w:rsidRDefault="00917501" w:rsidP="00917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AB">
        <w:rPr>
          <w:rFonts w:ascii="Times New Roman" w:hAnsi="Times New Roman" w:cs="Times New Roman"/>
          <w:b/>
          <w:sz w:val="28"/>
          <w:szCs w:val="28"/>
        </w:rPr>
        <w:t>Отчет о проделанной работе за 2018 год:</w:t>
      </w:r>
    </w:p>
    <w:p w:rsidR="00917501" w:rsidRPr="004404AB" w:rsidRDefault="00917501" w:rsidP="00917501">
      <w:pPr>
        <w:pStyle w:val="a3"/>
        <w:rPr>
          <w:szCs w:val="28"/>
        </w:rPr>
      </w:pPr>
    </w:p>
    <w:p w:rsidR="00917501" w:rsidRPr="004404AB" w:rsidRDefault="00917501" w:rsidP="00917501">
      <w:pPr>
        <w:pStyle w:val="a3"/>
        <w:jc w:val="both"/>
        <w:rPr>
          <w:szCs w:val="28"/>
        </w:rPr>
      </w:pPr>
      <w:r w:rsidRPr="004404AB">
        <w:rPr>
          <w:szCs w:val="28"/>
        </w:rPr>
        <w:t xml:space="preserve">    </w:t>
      </w:r>
      <w:r w:rsidRPr="004404AB">
        <w:rPr>
          <w:szCs w:val="28"/>
        </w:rPr>
        <w:tab/>
        <w:t>На территории Колыбельского сельсовета расположено два села (с.Колыбелька и с. Локтенок).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Численность населения на 1 января 2019 г. – 1776 чел., из них пенсионеров в с. Колыбелька – 327 чел, с.Локтенок – 98 чел., трудоспособного населения – 920 чел., занято в экономике – 391 чел., не работающих и не имеющих хозяйства –71 чел., занятых в личных подсобных  хозяйствах – 159 чел., на учете в ЦЗ состоит – 10 чел.</w:t>
      </w:r>
    </w:p>
    <w:p w:rsidR="00917501" w:rsidRPr="004404AB" w:rsidRDefault="00917501" w:rsidP="00917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b/>
          <w:sz w:val="28"/>
          <w:szCs w:val="28"/>
        </w:rPr>
        <w:t>На  воинском учете</w:t>
      </w:r>
      <w:r w:rsidRPr="004404AB">
        <w:rPr>
          <w:rFonts w:ascii="Times New Roman" w:hAnsi="Times New Roman" w:cs="Times New Roman"/>
          <w:sz w:val="28"/>
          <w:szCs w:val="28"/>
        </w:rPr>
        <w:t xml:space="preserve">  сос</w:t>
      </w:r>
      <w:r w:rsidR="000351C0" w:rsidRPr="004404AB">
        <w:rPr>
          <w:rFonts w:ascii="Times New Roman" w:hAnsi="Times New Roman" w:cs="Times New Roman"/>
          <w:sz w:val="28"/>
          <w:szCs w:val="28"/>
        </w:rPr>
        <w:t>тоит 408 человек  Подлежит призыву 35</w:t>
      </w:r>
      <w:r w:rsidRPr="004404AB">
        <w:rPr>
          <w:rFonts w:ascii="Times New Roman" w:hAnsi="Times New Roman" w:cs="Times New Roman"/>
          <w:sz w:val="28"/>
          <w:szCs w:val="28"/>
        </w:rPr>
        <w:t xml:space="preserve"> человек . Поставлено н</w:t>
      </w:r>
      <w:r w:rsidR="000351C0" w:rsidRPr="004404AB">
        <w:rPr>
          <w:rFonts w:ascii="Times New Roman" w:hAnsi="Times New Roman" w:cs="Times New Roman"/>
          <w:sz w:val="28"/>
          <w:szCs w:val="28"/>
        </w:rPr>
        <w:t>а первичный воинский учет в 2018 г. 10</w:t>
      </w:r>
      <w:r w:rsidRPr="004404AB">
        <w:rPr>
          <w:rFonts w:ascii="Times New Roman" w:hAnsi="Times New Roman" w:cs="Times New Roman"/>
          <w:sz w:val="28"/>
          <w:szCs w:val="28"/>
        </w:rPr>
        <w:t xml:space="preserve"> человек. В ряды Российской Армии   призвано 6 человек. Постоянно ведется работа среди граждан находящихся в запасе, по оформлению на службу по контракту. 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AB">
        <w:rPr>
          <w:rFonts w:ascii="Times New Roman" w:hAnsi="Times New Roman" w:cs="Times New Roman"/>
          <w:b/>
          <w:sz w:val="28"/>
          <w:szCs w:val="28"/>
        </w:rPr>
        <w:t>Общественные формирования:</w:t>
      </w:r>
    </w:p>
    <w:p w:rsidR="000351C0" w:rsidRPr="004404AB" w:rsidRDefault="000351C0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1.Активно</w:t>
      </w:r>
      <w:r w:rsidR="00917501" w:rsidRPr="004404AB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917501" w:rsidRPr="004404AB">
        <w:rPr>
          <w:rFonts w:ascii="Times New Roman" w:hAnsi="Times New Roman" w:cs="Times New Roman"/>
          <w:b/>
          <w:sz w:val="28"/>
          <w:szCs w:val="28"/>
        </w:rPr>
        <w:t>совет ветеранов</w:t>
      </w:r>
      <w:r w:rsidR="00917501" w:rsidRPr="004404AB">
        <w:rPr>
          <w:rFonts w:ascii="Times New Roman" w:hAnsi="Times New Roman" w:cs="Times New Roman"/>
          <w:sz w:val="28"/>
          <w:szCs w:val="28"/>
        </w:rPr>
        <w:t xml:space="preserve">  с. Колыбелька председатель – </w:t>
      </w:r>
      <w:proofErr w:type="spellStart"/>
      <w:r w:rsidR="00917501" w:rsidRPr="004404AB">
        <w:rPr>
          <w:rFonts w:ascii="Times New Roman" w:hAnsi="Times New Roman" w:cs="Times New Roman"/>
          <w:sz w:val="28"/>
          <w:szCs w:val="28"/>
        </w:rPr>
        <w:t>Сигачева</w:t>
      </w:r>
      <w:proofErr w:type="spellEnd"/>
      <w:r w:rsidR="00917501" w:rsidRPr="004404AB">
        <w:rPr>
          <w:rFonts w:ascii="Times New Roman" w:hAnsi="Times New Roman" w:cs="Times New Roman"/>
          <w:sz w:val="28"/>
          <w:szCs w:val="28"/>
        </w:rPr>
        <w:t xml:space="preserve"> Н.В.</w:t>
      </w:r>
      <w:r w:rsidRPr="004404AB">
        <w:rPr>
          <w:rFonts w:ascii="Times New Roman" w:hAnsi="Times New Roman" w:cs="Times New Roman"/>
          <w:sz w:val="28"/>
          <w:szCs w:val="28"/>
        </w:rPr>
        <w:t>в 2018 году занявшие 2 место в районном смотре по работе с пожилыми людьми.</w:t>
      </w:r>
      <w:r w:rsidR="00917501" w:rsidRPr="0044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 xml:space="preserve">2. Активно действует  </w:t>
      </w:r>
      <w:r w:rsidRPr="004404AB">
        <w:rPr>
          <w:rFonts w:ascii="Times New Roman" w:hAnsi="Times New Roman" w:cs="Times New Roman"/>
          <w:b/>
          <w:sz w:val="28"/>
          <w:szCs w:val="28"/>
        </w:rPr>
        <w:t>женсовет</w:t>
      </w:r>
      <w:r w:rsidRPr="004404AB">
        <w:rPr>
          <w:rFonts w:ascii="Times New Roman" w:hAnsi="Times New Roman" w:cs="Times New Roman"/>
          <w:sz w:val="28"/>
          <w:szCs w:val="28"/>
        </w:rPr>
        <w:t xml:space="preserve">, под председательством Зыряновой Г.П. На заседаниях рассматриваются заявления, поступившие на имя Главы администрации, касающиеся бытовых вопросов, а также вопросов касающихся укрепления семьи и повышения значимости материнства. Принимали участие в мероприятиях, посвященных </w:t>
      </w:r>
      <w:r w:rsidR="000351C0" w:rsidRPr="004404AB">
        <w:rPr>
          <w:rFonts w:ascii="Times New Roman" w:hAnsi="Times New Roman" w:cs="Times New Roman"/>
          <w:sz w:val="28"/>
          <w:szCs w:val="28"/>
        </w:rPr>
        <w:t xml:space="preserve">85- </w:t>
      </w:r>
      <w:proofErr w:type="spellStart"/>
      <w:r w:rsidR="000351C0" w:rsidRPr="004404A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351C0" w:rsidRPr="004404AB">
        <w:rPr>
          <w:rFonts w:ascii="Times New Roman" w:hAnsi="Times New Roman" w:cs="Times New Roman"/>
          <w:sz w:val="28"/>
          <w:szCs w:val="28"/>
        </w:rPr>
        <w:t xml:space="preserve"> Краснозерского района и 100-ю комсомола</w:t>
      </w:r>
      <w:r w:rsidRPr="004404AB">
        <w:rPr>
          <w:rFonts w:ascii="Times New Roman" w:hAnsi="Times New Roman" w:cs="Times New Roman"/>
          <w:sz w:val="28"/>
          <w:szCs w:val="28"/>
        </w:rPr>
        <w:t>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 xml:space="preserve">3.В администрации работает  </w:t>
      </w:r>
      <w:r w:rsidRPr="004404AB">
        <w:rPr>
          <w:rFonts w:ascii="Times New Roman" w:hAnsi="Times New Roman" w:cs="Times New Roman"/>
          <w:b/>
          <w:sz w:val="28"/>
          <w:szCs w:val="28"/>
        </w:rPr>
        <w:t>Общественная комиссия по делам несовершеннолетних</w:t>
      </w:r>
      <w:r w:rsidRPr="004404AB">
        <w:rPr>
          <w:rFonts w:ascii="Times New Roman" w:hAnsi="Times New Roman" w:cs="Times New Roman"/>
          <w:sz w:val="28"/>
          <w:szCs w:val="28"/>
        </w:rPr>
        <w:t>, председатель комиссии Стасюк Е.Н.ОКДН является органом, который в первую очередь занимается профилактикой, предупреждением правонарушений среди подростков</w:t>
      </w:r>
      <w:r w:rsidR="000351C0" w:rsidRPr="004404AB">
        <w:rPr>
          <w:rFonts w:ascii="Times New Roman" w:hAnsi="Times New Roman" w:cs="Times New Roman"/>
          <w:sz w:val="28"/>
          <w:szCs w:val="28"/>
        </w:rPr>
        <w:t>, а так же совместно с органами</w:t>
      </w:r>
      <w:r w:rsidR="007D1235" w:rsidRPr="004404AB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 w:rsidR="00F70755" w:rsidRPr="004404AB">
        <w:rPr>
          <w:rFonts w:ascii="Times New Roman" w:hAnsi="Times New Roman" w:cs="Times New Roman"/>
          <w:sz w:val="28"/>
          <w:szCs w:val="28"/>
        </w:rPr>
        <w:t xml:space="preserve"> занимается профилактикой в семьях, состоящих на учете</w:t>
      </w:r>
      <w:r w:rsidRPr="004404AB">
        <w:rPr>
          <w:rFonts w:ascii="Times New Roman" w:hAnsi="Times New Roman" w:cs="Times New Roman"/>
          <w:sz w:val="28"/>
          <w:szCs w:val="28"/>
        </w:rPr>
        <w:t>. В настоящее время на учете в комиссии по де</w:t>
      </w:r>
      <w:r w:rsidR="00F70755" w:rsidRPr="004404AB">
        <w:rPr>
          <w:rFonts w:ascii="Times New Roman" w:hAnsi="Times New Roman" w:cs="Times New Roman"/>
          <w:sz w:val="28"/>
          <w:szCs w:val="28"/>
        </w:rPr>
        <w:t xml:space="preserve">лам несовершеннолетних состоит 1 подросток за совершение административного </w:t>
      </w:r>
      <w:r w:rsidRPr="004404AB">
        <w:rPr>
          <w:rFonts w:ascii="Times New Roman" w:hAnsi="Times New Roman" w:cs="Times New Roman"/>
          <w:sz w:val="28"/>
          <w:szCs w:val="28"/>
        </w:rPr>
        <w:t xml:space="preserve"> правонару</w:t>
      </w:r>
      <w:r w:rsidR="00F70755" w:rsidRPr="004404AB">
        <w:rPr>
          <w:rFonts w:ascii="Times New Roman" w:hAnsi="Times New Roman" w:cs="Times New Roman"/>
          <w:sz w:val="28"/>
          <w:szCs w:val="28"/>
        </w:rPr>
        <w:t>шения</w:t>
      </w:r>
      <w:r w:rsidRPr="004404AB">
        <w:rPr>
          <w:rFonts w:ascii="Times New Roman" w:hAnsi="Times New Roman" w:cs="Times New Roman"/>
          <w:sz w:val="28"/>
          <w:szCs w:val="28"/>
        </w:rPr>
        <w:t xml:space="preserve">. Работа с данной категорией несовершеннолетних ведется совместно со школами, социальной защитой, </w:t>
      </w:r>
      <w:proofErr w:type="spellStart"/>
      <w:r w:rsidRPr="004404AB">
        <w:rPr>
          <w:rFonts w:ascii="Times New Roman" w:hAnsi="Times New Roman" w:cs="Times New Roman"/>
          <w:sz w:val="28"/>
          <w:szCs w:val="28"/>
        </w:rPr>
        <w:t>мед.работниками</w:t>
      </w:r>
      <w:proofErr w:type="spellEnd"/>
      <w:r w:rsidRPr="004404AB">
        <w:rPr>
          <w:rFonts w:ascii="Times New Roman" w:hAnsi="Times New Roman" w:cs="Times New Roman"/>
          <w:sz w:val="28"/>
          <w:szCs w:val="28"/>
        </w:rPr>
        <w:t>,</w:t>
      </w:r>
      <w:r w:rsidR="00F70755" w:rsidRPr="004404AB">
        <w:rPr>
          <w:rFonts w:ascii="Times New Roman" w:hAnsi="Times New Roman" w:cs="Times New Roman"/>
          <w:sz w:val="28"/>
          <w:szCs w:val="28"/>
        </w:rPr>
        <w:t xml:space="preserve"> </w:t>
      </w:r>
      <w:r w:rsidRPr="004404AB">
        <w:rPr>
          <w:rFonts w:ascii="Times New Roman" w:hAnsi="Times New Roman" w:cs="Times New Roman"/>
          <w:sz w:val="28"/>
          <w:szCs w:val="28"/>
        </w:rPr>
        <w:lastRenderedPageBreak/>
        <w:t>специалистом по делам молодежи, работниками культуры, участковыми инспекторами. Возглавляет работу комиссия по делам несовершеннолетних и защите их прав в Краснозерском  районе.</w:t>
      </w:r>
    </w:p>
    <w:p w:rsidR="00917501" w:rsidRPr="004404AB" w:rsidRDefault="00F70755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За 2018</w:t>
      </w:r>
      <w:r w:rsidR="00917501" w:rsidRPr="004404A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404AB">
        <w:rPr>
          <w:rFonts w:ascii="Times New Roman" w:hAnsi="Times New Roman" w:cs="Times New Roman"/>
          <w:sz w:val="28"/>
          <w:szCs w:val="28"/>
        </w:rPr>
        <w:t xml:space="preserve">  было проведено 10 заседаний, 4</w:t>
      </w:r>
      <w:r w:rsidR="00917501" w:rsidRPr="004404AB">
        <w:rPr>
          <w:rFonts w:ascii="Times New Roman" w:hAnsi="Times New Roman" w:cs="Times New Roman"/>
          <w:sz w:val="28"/>
          <w:szCs w:val="28"/>
        </w:rPr>
        <w:t xml:space="preserve"> совместно с женсоветом.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AB">
        <w:rPr>
          <w:rFonts w:ascii="Times New Roman" w:hAnsi="Times New Roman" w:cs="Times New Roman"/>
          <w:b/>
          <w:sz w:val="28"/>
          <w:szCs w:val="28"/>
        </w:rPr>
        <w:t>Проф.учет: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На территории Колыб</w:t>
      </w:r>
      <w:r w:rsidR="00F70755" w:rsidRPr="004404AB">
        <w:rPr>
          <w:rFonts w:ascii="Times New Roman" w:hAnsi="Times New Roman" w:cs="Times New Roman"/>
          <w:sz w:val="28"/>
          <w:szCs w:val="28"/>
        </w:rPr>
        <w:t>ельского сельсовета проживают 42</w:t>
      </w:r>
      <w:r w:rsidRPr="004404AB">
        <w:rPr>
          <w:rFonts w:ascii="Times New Roman" w:hAnsi="Times New Roman" w:cs="Times New Roman"/>
          <w:sz w:val="28"/>
          <w:szCs w:val="28"/>
        </w:rPr>
        <w:t xml:space="preserve"> многодетных</w:t>
      </w:r>
      <w:r w:rsidR="00F70755" w:rsidRPr="004404AB">
        <w:rPr>
          <w:rFonts w:ascii="Times New Roman" w:hAnsi="Times New Roman" w:cs="Times New Roman"/>
          <w:sz w:val="28"/>
          <w:szCs w:val="28"/>
        </w:rPr>
        <w:t xml:space="preserve"> семьи, из них в с.Колыбелька 33 семей, в  с.Локтенок 9 семей. 64</w:t>
      </w:r>
      <w:r w:rsidRPr="004404AB">
        <w:rPr>
          <w:rFonts w:ascii="Times New Roman" w:hAnsi="Times New Roman" w:cs="Times New Roman"/>
          <w:sz w:val="28"/>
          <w:szCs w:val="28"/>
        </w:rPr>
        <w:t xml:space="preserve"> стоящи</w:t>
      </w:r>
      <w:r w:rsidR="00F70755" w:rsidRPr="004404AB">
        <w:rPr>
          <w:rFonts w:ascii="Times New Roman" w:hAnsi="Times New Roman" w:cs="Times New Roman"/>
          <w:sz w:val="28"/>
          <w:szCs w:val="28"/>
        </w:rPr>
        <w:t>х на учете, как малообеспеченные</w:t>
      </w:r>
      <w:r w:rsidRPr="004404AB">
        <w:rPr>
          <w:rFonts w:ascii="Times New Roman" w:hAnsi="Times New Roman" w:cs="Times New Roman"/>
          <w:sz w:val="28"/>
          <w:szCs w:val="28"/>
        </w:rPr>
        <w:t>.</w:t>
      </w:r>
    </w:p>
    <w:p w:rsidR="00917501" w:rsidRPr="001A6462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ab/>
      </w:r>
      <w:r w:rsidRPr="001A6462">
        <w:rPr>
          <w:rFonts w:ascii="Times New Roman" w:hAnsi="Times New Roman" w:cs="Times New Roman"/>
          <w:sz w:val="28"/>
          <w:szCs w:val="28"/>
        </w:rPr>
        <w:t xml:space="preserve">Оказана помощь в оформлении материальной помощи по социальным контрактам на приобретение </w:t>
      </w:r>
      <w:r w:rsidR="001A6462" w:rsidRPr="001A6462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 -14 семьям из них 6</w:t>
      </w:r>
      <w:r w:rsidRPr="001A6462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1A6462" w:rsidRPr="001A6462">
        <w:rPr>
          <w:rFonts w:ascii="Times New Roman" w:hAnsi="Times New Roman" w:cs="Times New Roman"/>
          <w:sz w:val="28"/>
          <w:szCs w:val="28"/>
        </w:rPr>
        <w:t>многодетных (260</w:t>
      </w:r>
      <w:r w:rsidRPr="001A6462">
        <w:rPr>
          <w:rFonts w:ascii="Times New Roman" w:hAnsi="Times New Roman" w:cs="Times New Roman"/>
          <w:sz w:val="28"/>
          <w:szCs w:val="28"/>
        </w:rPr>
        <w:t xml:space="preserve"> тыс. руб.)</w:t>
      </w:r>
    </w:p>
    <w:p w:rsidR="00917501" w:rsidRPr="001A6462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A6462">
        <w:rPr>
          <w:rFonts w:ascii="Times New Roman" w:hAnsi="Times New Roman" w:cs="Times New Roman"/>
          <w:sz w:val="28"/>
          <w:szCs w:val="28"/>
        </w:rPr>
        <w:t>Оказана помощь в оформлении материальной помощи по социальным контрактам на</w:t>
      </w:r>
      <w:r w:rsidR="001A6462" w:rsidRPr="001A6462">
        <w:rPr>
          <w:rFonts w:ascii="Times New Roman" w:hAnsi="Times New Roman" w:cs="Times New Roman"/>
          <w:sz w:val="28"/>
          <w:szCs w:val="28"/>
        </w:rPr>
        <w:t xml:space="preserve"> ремонт отопительной системы – 4 семьям, из них многодетных 3 семьи (49 </w:t>
      </w:r>
      <w:r w:rsidRPr="001A6462">
        <w:rPr>
          <w:rFonts w:ascii="Times New Roman" w:hAnsi="Times New Roman" w:cs="Times New Roman"/>
          <w:sz w:val="28"/>
          <w:szCs w:val="28"/>
        </w:rPr>
        <w:t>тыс.руб.)</w:t>
      </w:r>
    </w:p>
    <w:p w:rsidR="00917501" w:rsidRPr="001A6462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Pr="001A6462">
        <w:rPr>
          <w:rFonts w:ascii="Times New Roman" w:hAnsi="Times New Roman" w:cs="Times New Roman"/>
          <w:sz w:val="28"/>
          <w:szCs w:val="28"/>
        </w:rPr>
        <w:t>Оказана помощь в оформлении материальной помощи на приобретение школьной формы</w:t>
      </w:r>
      <w:r w:rsidR="001A6462" w:rsidRPr="001A6462">
        <w:rPr>
          <w:rFonts w:ascii="Times New Roman" w:hAnsi="Times New Roman" w:cs="Times New Roman"/>
          <w:sz w:val="28"/>
          <w:szCs w:val="28"/>
        </w:rPr>
        <w:t xml:space="preserve"> детям из многодетных семей – 40 семьям, на 92</w:t>
      </w:r>
      <w:r w:rsidRPr="001A6462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917501" w:rsidRPr="001A6462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A6462">
        <w:rPr>
          <w:rFonts w:ascii="Times New Roman" w:hAnsi="Times New Roman" w:cs="Times New Roman"/>
          <w:sz w:val="28"/>
          <w:szCs w:val="28"/>
        </w:rPr>
        <w:t>Получили  оздоровление в санатории</w:t>
      </w:r>
      <w:r w:rsidR="001A6462" w:rsidRPr="001A6462">
        <w:rPr>
          <w:rFonts w:ascii="Times New Roman" w:hAnsi="Times New Roman" w:cs="Times New Roman"/>
          <w:sz w:val="28"/>
          <w:szCs w:val="28"/>
        </w:rPr>
        <w:t xml:space="preserve">  и побывали в детских лагерях 18 </w:t>
      </w:r>
      <w:r w:rsidRPr="001A6462">
        <w:rPr>
          <w:rFonts w:ascii="Times New Roman" w:hAnsi="Times New Roman" w:cs="Times New Roman"/>
          <w:sz w:val="28"/>
          <w:szCs w:val="28"/>
        </w:rPr>
        <w:t>детей. Оказана помощь в получении консультации психолога в Центре Соци</w:t>
      </w:r>
      <w:r w:rsidR="001A6462" w:rsidRPr="001A6462">
        <w:rPr>
          <w:rFonts w:ascii="Times New Roman" w:hAnsi="Times New Roman" w:cs="Times New Roman"/>
          <w:sz w:val="28"/>
          <w:szCs w:val="28"/>
        </w:rPr>
        <w:t>ального Обслуживания Населения 6</w:t>
      </w:r>
      <w:r w:rsidRPr="001A6462">
        <w:rPr>
          <w:rFonts w:ascii="Times New Roman" w:hAnsi="Times New Roman" w:cs="Times New Roman"/>
          <w:sz w:val="28"/>
          <w:szCs w:val="28"/>
        </w:rPr>
        <w:t xml:space="preserve"> семьям.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ab/>
        <w:t>Н</w:t>
      </w:r>
      <w:r w:rsidR="00F70755" w:rsidRPr="004404AB">
        <w:rPr>
          <w:rFonts w:ascii="Times New Roman" w:hAnsi="Times New Roman" w:cs="Times New Roman"/>
          <w:sz w:val="28"/>
          <w:szCs w:val="28"/>
        </w:rPr>
        <w:t>а профилактическом учете стоит 6 семей, в Колыбельке- 6 семей</w:t>
      </w:r>
      <w:r w:rsidRPr="004404AB">
        <w:rPr>
          <w:rFonts w:ascii="Times New Roman" w:hAnsi="Times New Roman" w:cs="Times New Roman"/>
          <w:sz w:val="28"/>
          <w:szCs w:val="28"/>
        </w:rPr>
        <w:t>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ab/>
      </w:r>
      <w:r w:rsidR="00F70755" w:rsidRPr="004404AB">
        <w:rPr>
          <w:rFonts w:ascii="Times New Roman" w:hAnsi="Times New Roman" w:cs="Times New Roman"/>
          <w:sz w:val="28"/>
          <w:szCs w:val="28"/>
        </w:rPr>
        <w:t>За текущий период проведено 14</w:t>
      </w:r>
      <w:r w:rsidRPr="004404AB">
        <w:rPr>
          <w:rFonts w:ascii="Times New Roman" w:hAnsi="Times New Roman" w:cs="Times New Roman"/>
          <w:sz w:val="28"/>
          <w:szCs w:val="28"/>
        </w:rPr>
        <w:t xml:space="preserve"> сессий Совета депутатов.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Оформлено  догов</w:t>
      </w:r>
      <w:r w:rsidR="008258F3" w:rsidRPr="004404AB">
        <w:rPr>
          <w:rFonts w:ascii="Times New Roman" w:hAnsi="Times New Roman" w:cs="Times New Roman"/>
          <w:sz w:val="28"/>
          <w:szCs w:val="28"/>
        </w:rPr>
        <w:t>оров соцнайма жилых помещений -3</w:t>
      </w:r>
      <w:r w:rsidRPr="004404AB">
        <w:rPr>
          <w:rFonts w:ascii="Times New Roman" w:hAnsi="Times New Roman" w:cs="Times New Roman"/>
          <w:sz w:val="28"/>
          <w:szCs w:val="28"/>
        </w:rPr>
        <w:t>,  специалистом администрации оказывается помощь по оформлению земельных участков в собс</w:t>
      </w:r>
      <w:r w:rsidR="008258F3" w:rsidRPr="004404AB">
        <w:rPr>
          <w:rFonts w:ascii="Times New Roman" w:hAnsi="Times New Roman" w:cs="Times New Roman"/>
          <w:sz w:val="28"/>
          <w:szCs w:val="28"/>
        </w:rPr>
        <w:t>твенность</w:t>
      </w:r>
      <w:r w:rsidRPr="004404AB">
        <w:rPr>
          <w:rFonts w:ascii="Times New Roman" w:hAnsi="Times New Roman" w:cs="Times New Roman"/>
          <w:sz w:val="28"/>
          <w:szCs w:val="28"/>
        </w:rPr>
        <w:t>.</w:t>
      </w:r>
    </w:p>
    <w:p w:rsidR="00917501" w:rsidRPr="004404AB" w:rsidRDefault="00917501" w:rsidP="009175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b/>
          <w:sz w:val="28"/>
          <w:szCs w:val="28"/>
        </w:rPr>
        <w:t>О спорте.</w:t>
      </w:r>
      <w:r w:rsidRPr="004404AB">
        <w:rPr>
          <w:rFonts w:ascii="Times New Roman" w:hAnsi="Times New Roman" w:cs="Times New Roman"/>
          <w:sz w:val="28"/>
          <w:szCs w:val="28"/>
        </w:rPr>
        <w:t xml:space="preserve"> В администраци</w:t>
      </w:r>
      <w:r w:rsidR="008258F3" w:rsidRPr="004404AB">
        <w:rPr>
          <w:rFonts w:ascii="Times New Roman" w:hAnsi="Times New Roman" w:cs="Times New Roman"/>
          <w:sz w:val="28"/>
          <w:szCs w:val="28"/>
        </w:rPr>
        <w:t>и работает  специалист по работе с молодежью</w:t>
      </w:r>
      <w:r w:rsidRPr="004404AB">
        <w:rPr>
          <w:rFonts w:ascii="Times New Roman" w:hAnsi="Times New Roman" w:cs="Times New Roman"/>
          <w:sz w:val="28"/>
          <w:szCs w:val="28"/>
        </w:rPr>
        <w:t>. В</w:t>
      </w:r>
      <w:r w:rsidR="008258F3" w:rsidRPr="004404AB">
        <w:rPr>
          <w:rFonts w:ascii="Times New Roman" w:hAnsi="Times New Roman" w:cs="Times New Roman"/>
          <w:sz w:val="28"/>
          <w:szCs w:val="28"/>
        </w:rPr>
        <w:t xml:space="preserve"> течении года в</w:t>
      </w:r>
      <w:r w:rsidRPr="004404AB">
        <w:rPr>
          <w:rFonts w:ascii="Times New Roman" w:hAnsi="Times New Roman" w:cs="Times New Roman"/>
          <w:sz w:val="28"/>
          <w:szCs w:val="28"/>
        </w:rPr>
        <w:t>ыезжали на районные со</w:t>
      </w:r>
      <w:r w:rsidR="008258F3" w:rsidRPr="004404AB">
        <w:rPr>
          <w:rFonts w:ascii="Times New Roman" w:hAnsi="Times New Roman" w:cs="Times New Roman"/>
          <w:sz w:val="28"/>
          <w:szCs w:val="28"/>
        </w:rPr>
        <w:t>ревнования по стрельбе из пневматических винтовок, лыжные гонки</w:t>
      </w:r>
      <w:r w:rsidRPr="004404AB">
        <w:rPr>
          <w:rFonts w:ascii="Times New Roman" w:hAnsi="Times New Roman" w:cs="Times New Roman"/>
          <w:sz w:val="28"/>
          <w:szCs w:val="28"/>
        </w:rPr>
        <w:t xml:space="preserve"> (3 место), легкой ат</w:t>
      </w:r>
      <w:r w:rsidR="008258F3" w:rsidRPr="004404AB">
        <w:rPr>
          <w:rFonts w:ascii="Times New Roman" w:hAnsi="Times New Roman" w:cs="Times New Roman"/>
          <w:sz w:val="28"/>
          <w:szCs w:val="28"/>
        </w:rPr>
        <w:t>летике</w:t>
      </w:r>
      <w:r w:rsidRPr="004404AB">
        <w:rPr>
          <w:rFonts w:ascii="Times New Roman" w:hAnsi="Times New Roman" w:cs="Times New Roman"/>
          <w:sz w:val="28"/>
          <w:szCs w:val="28"/>
        </w:rPr>
        <w:t xml:space="preserve">, </w:t>
      </w:r>
      <w:r w:rsidR="008258F3" w:rsidRPr="004404AB">
        <w:rPr>
          <w:rFonts w:ascii="Times New Roman" w:hAnsi="Times New Roman" w:cs="Times New Roman"/>
          <w:sz w:val="28"/>
          <w:szCs w:val="28"/>
        </w:rPr>
        <w:t>приняли участие в «Кросс нации», соревнование спортивных семей (2 место),проводилось анкетирование среди молодежи</w:t>
      </w:r>
      <w:r w:rsidRPr="00440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b/>
          <w:sz w:val="28"/>
          <w:szCs w:val="28"/>
        </w:rPr>
        <w:t>О бюджете</w:t>
      </w:r>
      <w:r w:rsidRPr="004404AB">
        <w:rPr>
          <w:rFonts w:ascii="Times New Roman" w:hAnsi="Times New Roman" w:cs="Times New Roman"/>
          <w:sz w:val="28"/>
          <w:szCs w:val="28"/>
        </w:rPr>
        <w:t>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ab/>
        <w:t>За год  оплачено долгов, из них: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lastRenderedPageBreak/>
        <w:t>- ИП Бакланова Т.Ю.</w:t>
      </w:r>
      <w:r w:rsidR="008258F3" w:rsidRPr="004404AB">
        <w:rPr>
          <w:rFonts w:ascii="Times New Roman" w:hAnsi="Times New Roman" w:cs="Times New Roman"/>
          <w:sz w:val="28"/>
          <w:szCs w:val="28"/>
        </w:rPr>
        <w:t xml:space="preserve"> «Байт» - 100</w:t>
      </w:r>
      <w:r w:rsidRPr="004404AB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8258F3" w:rsidRPr="004404AB">
        <w:rPr>
          <w:rFonts w:ascii="Times New Roman" w:hAnsi="Times New Roman" w:cs="Times New Roman"/>
          <w:sz w:val="28"/>
          <w:szCs w:val="28"/>
        </w:rPr>
        <w:t xml:space="preserve"> за </w:t>
      </w:r>
      <w:r w:rsidR="00A2259D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8258F3" w:rsidRPr="004404AB">
        <w:rPr>
          <w:rFonts w:ascii="Times New Roman" w:hAnsi="Times New Roman" w:cs="Times New Roman"/>
          <w:sz w:val="28"/>
          <w:szCs w:val="28"/>
        </w:rPr>
        <w:t>2015</w:t>
      </w:r>
      <w:r w:rsidR="00A2259D">
        <w:rPr>
          <w:rFonts w:ascii="Times New Roman" w:hAnsi="Times New Roman" w:cs="Times New Roman"/>
          <w:sz w:val="28"/>
          <w:szCs w:val="28"/>
        </w:rPr>
        <w:t>-2017</w:t>
      </w:r>
      <w:r w:rsidR="008258F3" w:rsidRPr="004404AB">
        <w:rPr>
          <w:rFonts w:ascii="Times New Roman" w:hAnsi="Times New Roman" w:cs="Times New Roman"/>
          <w:sz w:val="28"/>
          <w:szCs w:val="28"/>
        </w:rPr>
        <w:t xml:space="preserve"> год</w:t>
      </w:r>
      <w:r w:rsidR="00A2259D">
        <w:rPr>
          <w:rFonts w:ascii="Times New Roman" w:hAnsi="Times New Roman" w:cs="Times New Roman"/>
          <w:sz w:val="28"/>
          <w:szCs w:val="28"/>
        </w:rPr>
        <w:t>ов</w:t>
      </w:r>
    </w:p>
    <w:p w:rsidR="00A2259D" w:rsidRDefault="008258F3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-</w:t>
      </w:r>
      <w:r w:rsidR="00EA16B6">
        <w:rPr>
          <w:rFonts w:ascii="Times New Roman" w:hAnsi="Times New Roman" w:cs="Times New Roman"/>
          <w:sz w:val="28"/>
          <w:szCs w:val="28"/>
        </w:rPr>
        <w:t xml:space="preserve"> </w:t>
      </w:r>
      <w:r w:rsidRPr="004404AB">
        <w:rPr>
          <w:rFonts w:ascii="Times New Roman" w:hAnsi="Times New Roman" w:cs="Times New Roman"/>
          <w:sz w:val="28"/>
          <w:szCs w:val="28"/>
        </w:rPr>
        <w:t>ИП Голубцов</w:t>
      </w:r>
      <w:r w:rsidR="00836FBB">
        <w:rPr>
          <w:rFonts w:ascii="Times New Roman" w:hAnsi="Times New Roman" w:cs="Times New Roman"/>
          <w:sz w:val="28"/>
          <w:szCs w:val="28"/>
        </w:rPr>
        <w:t xml:space="preserve"> О.В.</w:t>
      </w:r>
      <w:r w:rsidRPr="004404AB">
        <w:rPr>
          <w:rFonts w:ascii="Times New Roman" w:hAnsi="Times New Roman" w:cs="Times New Roman"/>
          <w:sz w:val="28"/>
          <w:szCs w:val="28"/>
        </w:rPr>
        <w:t xml:space="preserve"> - 450 тыс.рублей</w:t>
      </w:r>
      <w:r w:rsidR="00A2259D">
        <w:rPr>
          <w:rFonts w:ascii="Times New Roman" w:hAnsi="Times New Roman" w:cs="Times New Roman"/>
          <w:sz w:val="28"/>
          <w:szCs w:val="28"/>
        </w:rPr>
        <w:t xml:space="preserve"> за 2017 год;</w:t>
      </w:r>
    </w:p>
    <w:p w:rsidR="00EA16B6" w:rsidRDefault="00EA16B6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F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плачены штрафные санкции в размере 100 тыс.ру</w:t>
      </w:r>
      <w:r w:rsidR="00836FBB">
        <w:rPr>
          <w:rFonts w:ascii="Times New Roman" w:hAnsi="Times New Roman" w:cs="Times New Roman"/>
          <w:sz w:val="28"/>
          <w:szCs w:val="28"/>
        </w:rPr>
        <w:t>блей за административное правонарушение в области дорожного ведения.</w:t>
      </w:r>
    </w:p>
    <w:p w:rsidR="00503A46" w:rsidRDefault="00503A46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Оплачена задолженность "Инвестстройпроект" в размере 31,8 тыс.рублей, за проведение капитального ремонта дорожного покрытия по ул.Центральная.</w:t>
      </w:r>
    </w:p>
    <w:p w:rsidR="00503A46" w:rsidRDefault="00503A46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Оплачена задолженность за проведение кадастровых работ в размере 45 тыс.рублей перед </w:t>
      </w:r>
      <w:r w:rsidR="00C60ED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C60EDE">
        <w:rPr>
          <w:rFonts w:ascii="Times New Roman" w:hAnsi="Times New Roman" w:cs="Times New Roman"/>
          <w:sz w:val="28"/>
          <w:szCs w:val="28"/>
        </w:rPr>
        <w:t>СибПроектНИИ</w:t>
      </w:r>
      <w:proofErr w:type="spellEnd"/>
      <w:r w:rsidR="00C60EDE">
        <w:rPr>
          <w:rFonts w:ascii="Times New Roman" w:hAnsi="Times New Roman" w:cs="Times New Roman"/>
          <w:sz w:val="28"/>
          <w:szCs w:val="28"/>
        </w:rPr>
        <w:t>".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4AB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Благоустройство.</w:t>
      </w:r>
    </w:p>
    <w:p w:rsidR="00917501" w:rsidRPr="004404AB" w:rsidRDefault="00917501" w:rsidP="00917501">
      <w:pPr>
        <w:pStyle w:val="a3"/>
        <w:numPr>
          <w:ilvl w:val="0"/>
          <w:numId w:val="1"/>
        </w:numPr>
        <w:jc w:val="both"/>
        <w:rPr>
          <w:szCs w:val="28"/>
        </w:rPr>
      </w:pPr>
      <w:r w:rsidRPr="004404AB">
        <w:rPr>
          <w:szCs w:val="28"/>
        </w:rPr>
        <w:t xml:space="preserve">Содержание дорог. 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 xml:space="preserve">На очистку и грейдеровку дорог были составлены договора составлены с ЗАО «Локтенское» </w:t>
      </w:r>
      <w:r w:rsidR="00004DFC">
        <w:rPr>
          <w:rFonts w:ascii="Times New Roman" w:hAnsi="Times New Roman" w:cs="Times New Roman"/>
          <w:sz w:val="28"/>
          <w:szCs w:val="28"/>
        </w:rPr>
        <w:t>99</w:t>
      </w:r>
      <w:r w:rsidR="008258F3" w:rsidRPr="004404AB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756DD3" w:rsidRPr="004404AB">
        <w:rPr>
          <w:rFonts w:ascii="Times New Roman" w:hAnsi="Times New Roman" w:cs="Times New Roman"/>
          <w:sz w:val="28"/>
          <w:szCs w:val="28"/>
        </w:rPr>
        <w:t>, ЗАО "Колыбельское"</w:t>
      </w:r>
      <w:r w:rsidR="00004DFC">
        <w:rPr>
          <w:rFonts w:ascii="Times New Roman" w:hAnsi="Times New Roman" w:cs="Times New Roman"/>
          <w:sz w:val="28"/>
          <w:szCs w:val="28"/>
        </w:rPr>
        <w:t xml:space="preserve"> - 99 тыс.рублей и "Инвестстрой</w:t>
      </w:r>
      <w:r w:rsidR="00756DD3" w:rsidRPr="004404AB">
        <w:rPr>
          <w:rFonts w:ascii="Times New Roman" w:hAnsi="Times New Roman" w:cs="Times New Roman"/>
          <w:sz w:val="28"/>
          <w:szCs w:val="28"/>
        </w:rPr>
        <w:t>проект" -</w:t>
      </w:r>
      <w:r w:rsidR="00004DFC">
        <w:rPr>
          <w:rFonts w:ascii="Times New Roman" w:hAnsi="Times New Roman" w:cs="Times New Roman"/>
          <w:sz w:val="28"/>
          <w:szCs w:val="28"/>
        </w:rPr>
        <w:t xml:space="preserve"> </w:t>
      </w:r>
      <w:r w:rsidR="00756DD3" w:rsidRPr="004404AB">
        <w:rPr>
          <w:rFonts w:ascii="Times New Roman" w:hAnsi="Times New Roman" w:cs="Times New Roman"/>
          <w:sz w:val="28"/>
          <w:szCs w:val="28"/>
        </w:rPr>
        <w:t>99 тыс.рублей, по фа</w:t>
      </w:r>
      <w:r w:rsidR="00836FBB">
        <w:rPr>
          <w:rFonts w:ascii="Times New Roman" w:hAnsi="Times New Roman" w:cs="Times New Roman"/>
          <w:sz w:val="28"/>
          <w:szCs w:val="28"/>
        </w:rPr>
        <w:t>кту ведется работа с данными поставщиками.</w:t>
      </w:r>
    </w:p>
    <w:p w:rsidR="00917501" w:rsidRPr="004404AB" w:rsidRDefault="00917501" w:rsidP="009175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Содержание свалок.</w:t>
      </w:r>
    </w:p>
    <w:p w:rsidR="00917501" w:rsidRPr="004404AB" w:rsidRDefault="00917501" w:rsidP="00A2259D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На очистку свалок д</w:t>
      </w:r>
      <w:r w:rsidR="00756DD3" w:rsidRPr="004404AB">
        <w:rPr>
          <w:rFonts w:ascii="Times New Roman" w:hAnsi="Times New Roman" w:cs="Times New Roman"/>
          <w:sz w:val="28"/>
          <w:szCs w:val="28"/>
        </w:rPr>
        <w:t>оговор составлен с ИП Голубцов</w:t>
      </w:r>
      <w:r w:rsidR="00004DFC">
        <w:rPr>
          <w:rFonts w:ascii="Times New Roman" w:hAnsi="Times New Roman" w:cs="Times New Roman"/>
          <w:sz w:val="28"/>
          <w:szCs w:val="28"/>
        </w:rPr>
        <w:t xml:space="preserve"> 50,6 тыс.рублей, "Инвестстройпроект" на 99 тыс.рублей</w:t>
      </w:r>
      <w:r w:rsidRPr="004404AB">
        <w:rPr>
          <w:rFonts w:ascii="Times New Roman" w:hAnsi="Times New Roman" w:cs="Times New Roman"/>
          <w:sz w:val="28"/>
          <w:szCs w:val="28"/>
        </w:rPr>
        <w:t>, свалки буртуются, расчищаются.</w:t>
      </w:r>
    </w:p>
    <w:p w:rsidR="00917501" w:rsidRPr="004404AB" w:rsidRDefault="00917501" w:rsidP="009175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Уборка территорий.</w:t>
      </w:r>
    </w:p>
    <w:p w:rsidR="00756DD3" w:rsidRDefault="00917501" w:rsidP="00756DD3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Уборка территории сел проводится регулярно, как и аккорицидная о</w:t>
      </w:r>
      <w:r w:rsidR="00004DFC">
        <w:rPr>
          <w:rFonts w:ascii="Times New Roman" w:hAnsi="Times New Roman" w:cs="Times New Roman"/>
          <w:sz w:val="28"/>
          <w:szCs w:val="28"/>
        </w:rPr>
        <w:t>бр</w:t>
      </w:r>
      <w:r w:rsidR="00836FBB">
        <w:rPr>
          <w:rFonts w:ascii="Times New Roman" w:hAnsi="Times New Roman" w:cs="Times New Roman"/>
          <w:sz w:val="28"/>
          <w:szCs w:val="28"/>
        </w:rPr>
        <w:t xml:space="preserve">аботка кладбищ и парковых зон, которая составила </w:t>
      </w:r>
      <w:r w:rsidR="00004DFC">
        <w:rPr>
          <w:rFonts w:ascii="Times New Roman" w:hAnsi="Times New Roman" w:cs="Times New Roman"/>
          <w:sz w:val="28"/>
          <w:szCs w:val="28"/>
        </w:rPr>
        <w:t>15 тыс.рублей</w:t>
      </w:r>
      <w:r w:rsidR="00836FBB">
        <w:rPr>
          <w:rFonts w:ascii="Times New Roman" w:hAnsi="Times New Roman" w:cs="Times New Roman"/>
          <w:sz w:val="28"/>
          <w:szCs w:val="28"/>
        </w:rPr>
        <w:t>.</w:t>
      </w:r>
      <w:r w:rsidRPr="004404AB">
        <w:rPr>
          <w:rFonts w:ascii="Times New Roman" w:hAnsi="Times New Roman" w:cs="Times New Roman"/>
          <w:sz w:val="28"/>
          <w:szCs w:val="28"/>
        </w:rPr>
        <w:t xml:space="preserve"> Жители сел добросовестно относятся к уборке территорий прилегающих к приусадебным участкам, проводились мероприятия по году экологии, где население принимало активное участие. Мусор вывозится с помощью автомобиля ГАЗ-53, приводятся в порядок памятники ВОВ, расположенные на территории Колыбельского сельсовета. </w:t>
      </w:r>
      <w:r w:rsidR="00836FBB">
        <w:rPr>
          <w:rFonts w:ascii="Times New Roman" w:hAnsi="Times New Roman" w:cs="Times New Roman"/>
          <w:sz w:val="28"/>
          <w:szCs w:val="28"/>
        </w:rPr>
        <w:t>Приобретен контейнер для утилизации ртуть содержащих отходов, для жителей Колыбельского сельсовета стоимостью 22 тыс. рублей.</w:t>
      </w:r>
    </w:p>
    <w:p w:rsidR="00A2259D" w:rsidRDefault="00503A46" w:rsidP="00756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A2259D">
        <w:rPr>
          <w:rFonts w:ascii="Times New Roman" w:hAnsi="Times New Roman" w:cs="Times New Roman"/>
          <w:sz w:val="28"/>
          <w:szCs w:val="28"/>
        </w:rPr>
        <w:t>Оборудованы знаками и ограждением пешеходные переходы, стоимость работ составила 228 тыс.рублей.</w:t>
      </w:r>
    </w:p>
    <w:p w:rsidR="00503A46" w:rsidRDefault="00503A46" w:rsidP="00756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 капитальный ремонт памятника.</w:t>
      </w:r>
    </w:p>
    <w:p w:rsidR="00C60EDE" w:rsidRPr="004404AB" w:rsidRDefault="00C60EDE" w:rsidP="00756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2019 год запланирован капитальный ремонт дороги по ул.Новая.</w:t>
      </w:r>
    </w:p>
    <w:p w:rsidR="00917501" w:rsidRPr="00503A46" w:rsidRDefault="00917501" w:rsidP="00756D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A46">
        <w:rPr>
          <w:rFonts w:ascii="Times New Roman" w:hAnsi="Times New Roman" w:cs="Times New Roman"/>
          <w:b/>
          <w:sz w:val="28"/>
          <w:szCs w:val="28"/>
          <w:u w:val="single"/>
        </w:rPr>
        <w:t>Освещение улиц.</w:t>
      </w:r>
    </w:p>
    <w:p w:rsidR="00A2259D" w:rsidRPr="004404AB" w:rsidRDefault="00004DFC" w:rsidP="00A22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Запланирована замена ламп</w:t>
      </w:r>
      <w:r w:rsidR="00A2259D">
        <w:rPr>
          <w:rFonts w:ascii="Times New Roman" w:hAnsi="Times New Roman" w:cs="Times New Roman"/>
          <w:sz w:val="28"/>
          <w:szCs w:val="28"/>
        </w:rPr>
        <w:t xml:space="preserve"> на энергосберегающие с большим радиусом освещения, средства на реализацию данной программы в размере 380 тыс.рублей будут направлены из бюджета Новосибирской области.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04AB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безопасность.</w:t>
      </w:r>
    </w:p>
    <w:p w:rsidR="00917501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 w:rsidRPr="004404AB">
        <w:rPr>
          <w:rFonts w:ascii="Times New Roman" w:hAnsi="Times New Roman" w:cs="Times New Roman"/>
          <w:sz w:val="28"/>
          <w:szCs w:val="28"/>
        </w:rPr>
        <w:t>Специалистами администрации и соц.защиты регулярно проводится подворный обход  населения с целью предупреждения возникновения пожаров. Распространяются памятки, листовки, устанавливаются пожарные извещатели многодетным семьям, состоящим на профилактическом учете.</w:t>
      </w:r>
      <w:r w:rsidR="00A2259D">
        <w:rPr>
          <w:rFonts w:ascii="Times New Roman" w:hAnsi="Times New Roman" w:cs="Times New Roman"/>
          <w:sz w:val="28"/>
          <w:szCs w:val="28"/>
        </w:rPr>
        <w:t xml:space="preserve"> Оборудованы жилые помещения социально незащищенных граждан автономными дымовыми извещателями</w:t>
      </w:r>
      <w:r w:rsidR="002019A9">
        <w:rPr>
          <w:rFonts w:ascii="Times New Roman" w:hAnsi="Times New Roman" w:cs="Times New Roman"/>
          <w:sz w:val="28"/>
          <w:szCs w:val="28"/>
        </w:rPr>
        <w:t xml:space="preserve"> на сумму 6,4 тыс.рублей</w:t>
      </w:r>
      <w:r w:rsidR="00A2259D">
        <w:rPr>
          <w:rFonts w:ascii="Times New Roman" w:hAnsi="Times New Roman" w:cs="Times New Roman"/>
          <w:sz w:val="28"/>
          <w:szCs w:val="28"/>
        </w:rPr>
        <w:t xml:space="preserve">, заключен контракт на обслуживание </w:t>
      </w:r>
      <w:r w:rsidR="002019A9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A2259D">
        <w:rPr>
          <w:rFonts w:ascii="Times New Roman" w:hAnsi="Times New Roman" w:cs="Times New Roman"/>
          <w:sz w:val="28"/>
          <w:szCs w:val="28"/>
        </w:rPr>
        <w:t>извещателей.</w:t>
      </w:r>
    </w:p>
    <w:p w:rsidR="00A2259D" w:rsidRPr="00A2259D" w:rsidRDefault="00A2259D" w:rsidP="009175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59D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Жилищно-коммунальное хозяйство:</w:t>
      </w:r>
    </w:p>
    <w:p w:rsidR="00A2259D" w:rsidRDefault="00A2259D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спил аварийных деревьев возле многоквартирных жилых домов на сумму 60 тыс.рублей, в с.Локтенок расконсервирована скважина, проведена замена глубинного насоса на сумму 3</w:t>
      </w:r>
      <w:r w:rsidR="00EA16B6">
        <w:rPr>
          <w:rFonts w:ascii="Times New Roman" w:hAnsi="Times New Roman" w:cs="Times New Roman"/>
          <w:sz w:val="28"/>
          <w:szCs w:val="28"/>
        </w:rPr>
        <w:t>1,2 тыс.рублей, проведены лабораторные исследования питьевой</w:t>
      </w:r>
      <w:r w:rsidR="002019A9">
        <w:rPr>
          <w:rFonts w:ascii="Times New Roman" w:hAnsi="Times New Roman" w:cs="Times New Roman"/>
          <w:sz w:val="28"/>
          <w:szCs w:val="28"/>
        </w:rPr>
        <w:t xml:space="preserve"> воды. П</w:t>
      </w:r>
      <w:r w:rsidR="00EA16B6">
        <w:rPr>
          <w:rFonts w:ascii="Times New Roman" w:hAnsi="Times New Roman" w:cs="Times New Roman"/>
          <w:sz w:val="28"/>
          <w:szCs w:val="28"/>
        </w:rPr>
        <w:t>о данным лаборатории вода пригодна для потребления.</w:t>
      </w:r>
    </w:p>
    <w:p w:rsidR="00EA16B6" w:rsidRDefault="00EA16B6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капитальный ремонт теплотрассы на сумму 53 тыс.рублей, а также системы водоснабжения на сумму 414,2 тыс.рублей, также произведено устранение порыва водопроводной сети в с.Локтенок, из бюджета Колыбельского сельсовета были выделены средства в размере 59 тыс.рублей.</w:t>
      </w:r>
    </w:p>
    <w:p w:rsidR="00836FBB" w:rsidRDefault="002019A9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период 2017-2018 годов</w:t>
      </w:r>
      <w:r w:rsidR="00EA16B6">
        <w:rPr>
          <w:rFonts w:ascii="Times New Roman" w:hAnsi="Times New Roman" w:cs="Times New Roman"/>
          <w:sz w:val="28"/>
          <w:szCs w:val="28"/>
        </w:rPr>
        <w:t xml:space="preserve"> проводились работы по реализации проекта "Чистая вода" в с.Колыбелька установлен модуль для очистки питьевой воды, изготовлен и установлен павильон над модулем для сохранения целостности установки. Общий объем расходов с составил 145,8 тыс.рублей</w:t>
      </w:r>
      <w:r w:rsidR="00503A46">
        <w:rPr>
          <w:rFonts w:ascii="Times New Roman" w:hAnsi="Times New Roman" w:cs="Times New Roman"/>
          <w:sz w:val="28"/>
          <w:szCs w:val="28"/>
        </w:rPr>
        <w:t>.</w:t>
      </w:r>
      <w:r w:rsidR="00C60EDE">
        <w:rPr>
          <w:rFonts w:ascii="Times New Roman" w:hAnsi="Times New Roman" w:cs="Times New Roman"/>
          <w:sz w:val="28"/>
          <w:szCs w:val="28"/>
        </w:rPr>
        <w:t xml:space="preserve"> Проведен ремонт электрокотла в МУП </w:t>
      </w:r>
      <w:r>
        <w:rPr>
          <w:rFonts w:ascii="Times New Roman" w:hAnsi="Times New Roman" w:cs="Times New Roman"/>
          <w:sz w:val="28"/>
          <w:szCs w:val="28"/>
        </w:rPr>
        <w:t>"</w:t>
      </w:r>
      <w:r w:rsidR="00C60EDE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ыбельский</w:t>
      </w:r>
      <w:r w:rsidRPr="00201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ЖКХ"</w:t>
      </w:r>
      <w:r w:rsidR="00C60EDE">
        <w:rPr>
          <w:rFonts w:ascii="Times New Roman" w:hAnsi="Times New Roman" w:cs="Times New Roman"/>
          <w:sz w:val="28"/>
          <w:szCs w:val="28"/>
        </w:rPr>
        <w:t>.</w:t>
      </w:r>
    </w:p>
    <w:p w:rsidR="00917501" w:rsidRDefault="00503A46" w:rsidP="0091750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Проведение культурно-массовых мероприятий:</w:t>
      </w:r>
    </w:p>
    <w:p w:rsidR="00503A46" w:rsidRDefault="00503A46" w:rsidP="009175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культурно-массовых мероприятий оказывалась финансовая помощь организаторам в размере 27,8 тыс.рублей.</w:t>
      </w: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501" w:rsidRPr="004404AB" w:rsidRDefault="00917501" w:rsidP="00917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45C" w:rsidRPr="004404AB" w:rsidRDefault="00B7045C">
      <w:pPr>
        <w:rPr>
          <w:sz w:val="28"/>
          <w:szCs w:val="28"/>
        </w:rPr>
      </w:pPr>
    </w:p>
    <w:sectPr w:rsidR="00B7045C" w:rsidRPr="004404AB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251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7501"/>
    <w:rsid w:val="00004DFC"/>
    <w:rsid w:val="000351C0"/>
    <w:rsid w:val="001A6462"/>
    <w:rsid w:val="002019A9"/>
    <w:rsid w:val="004404AB"/>
    <w:rsid w:val="00473B7E"/>
    <w:rsid w:val="004E517B"/>
    <w:rsid w:val="00503A46"/>
    <w:rsid w:val="00673D82"/>
    <w:rsid w:val="00756DD3"/>
    <w:rsid w:val="007D1235"/>
    <w:rsid w:val="008258F3"/>
    <w:rsid w:val="00836FBB"/>
    <w:rsid w:val="00846E9D"/>
    <w:rsid w:val="00874D74"/>
    <w:rsid w:val="00917501"/>
    <w:rsid w:val="00A2259D"/>
    <w:rsid w:val="00A76C90"/>
    <w:rsid w:val="00B7045C"/>
    <w:rsid w:val="00C60EDE"/>
    <w:rsid w:val="00C72CE4"/>
    <w:rsid w:val="00EA16B6"/>
    <w:rsid w:val="00F7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75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175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Kolib</cp:lastModifiedBy>
  <cp:revision>6</cp:revision>
  <cp:lastPrinted>2019-03-15T09:23:00Z</cp:lastPrinted>
  <dcterms:created xsi:type="dcterms:W3CDTF">2019-03-14T04:12:00Z</dcterms:created>
  <dcterms:modified xsi:type="dcterms:W3CDTF">2019-03-15T11:02:00Z</dcterms:modified>
</cp:coreProperties>
</file>