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поступивших</w:t>
      </w:r>
      <w:proofErr w:type="gramEnd"/>
      <w:r>
        <w:rPr>
          <w:b/>
          <w:sz w:val="28"/>
          <w:szCs w:val="28"/>
        </w:rPr>
        <w:t xml:space="preserve"> в администрацию Колыбельского сельсовета Краснозерского района Новосибирской области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202</w:t>
      </w:r>
      <w:r w:rsidR="00CC669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год.</w:t>
      </w:r>
    </w:p>
    <w:p w:rsidR="00DF5CD5" w:rsidRDefault="00DF5CD5" w:rsidP="00DF5CD5">
      <w:pPr>
        <w:jc w:val="center"/>
        <w:rPr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Рассмотрение обращений граждан, адресованных Главе Колыбельского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Колыбельского  сельсовета Краснозерского района Новосибирской области от 30.07.2014 г. № 70/1  «Об утверждении Инструкции по организации работы с обращениями граждан и</w:t>
      </w:r>
      <w:proofErr w:type="gramEnd"/>
      <w:r>
        <w:rPr>
          <w:sz w:val="28"/>
          <w:szCs w:val="28"/>
        </w:rPr>
        <w:t xml:space="preserve"> проведению личного приема граждан администрации Колыбельского сельсовета Краснозерского района Новосибирской области ».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Колыбельского  сельсовета реализована путем направления письменных обращений, </w:t>
      </w:r>
      <w:r>
        <w:rPr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sz w:val="28"/>
          <w:szCs w:val="28"/>
        </w:rPr>
        <w:t>Колыбельского  сельсовета в форме электронного документа, а также лично на личных приемах граждан Главой Колыбельского сельсовета Краснозерского района Новосибирской области.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Колыбельского сельсовета Краснозерского района Новосибирской области установлены постановлением администрации Колыбельского сельсовета Краснозерского района Новосибирской области от 30.07.2014 г. № 70/1 «Об утверждении Инструкции по организации работы с обращениями граждан и проведению личного приема граждан в администрации Колыбельского сельсовета Краснозерского района Новосибирской области».</w:t>
      </w:r>
      <w:proofErr w:type="gramEnd"/>
    </w:p>
    <w:p w:rsidR="00DF5CD5" w:rsidRDefault="00DF5CD5" w:rsidP="00DF5CD5">
      <w:pPr>
        <w:jc w:val="center"/>
        <w:rPr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 202</w:t>
      </w:r>
      <w:r w:rsidR="00CC669F">
        <w:rPr>
          <w:sz w:val="28"/>
          <w:szCs w:val="28"/>
        </w:rPr>
        <w:t>3</w:t>
      </w:r>
      <w:r>
        <w:rPr>
          <w:sz w:val="28"/>
          <w:szCs w:val="28"/>
        </w:rPr>
        <w:t xml:space="preserve"> год Главе Колыбельского сельсовета Краснозерского района Новосибирской области поступило </w:t>
      </w:r>
      <w:r>
        <w:rPr>
          <w:b/>
          <w:sz w:val="28"/>
          <w:szCs w:val="28"/>
        </w:rPr>
        <w:t xml:space="preserve">3 </w:t>
      </w:r>
      <w:r>
        <w:rPr>
          <w:sz w:val="28"/>
          <w:szCs w:val="28"/>
        </w:rPr>
        <w:t>обращения граждан, в том числе: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- 0 устное обращение, (за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- 0) 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- 0 обращений на «горячий телефон» (за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- 0)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- 3 </w:t>
      </w:r>
      <w:proofErr w:type="gramStart"/>
      <w:r>
        <w:rPr>
          <w:sz w:val="28"/>
          <w:szCs w:val="28"/>
        </w:rPr>
        <w:t>письменных</w:t>
      </w:r>
      <w:proofErr w:type="gramEnd"/>
      <w:r>
        <w:rPr>
          <w:sz w:val="28"/>
          <w:szCs w:val="28"/>
        </w:rPr>
        <w:t xml:space="preserve"> обращения, (за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- 3)</w:t>
      </w: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 202</w:t>
      </w:r>
      <w:r w:rsidR="00CC669F">
        <w:rPr>
          <w:sz w:val="28"/>
          <w:szCs w:val="28"/>
        </w:rPr>
        <w:t>3</w:t>
      </w:r>
      <w:r>
        <w:rPr>
          <w:sz w:val="28"/>
          <w:szCs w:val="28"/>
        </w:rPr>
        <w:t xml:space="preserve"> год в администрацию Колыбельского сельсовета  поступило 3 </w:t>
      </w:r>
      <w:proofErr w:type="gramStart"/>
      <w:r>
        <w:rPr>
          <w:sz w:val="28"/>
          <w:szCs w:val="28"/>
        </w:rPr>
        <w:t>письменных</w:t>
      </w:r>
      <w:proofErr w:type="gramEnd"/>
      <w:r>
        <w:rPr>
          <w:sz w:val="28"/>
          <w:szCs w:val="28"/>
        </w:rPr>
        <w:t xml:space="preserve"> обращения (за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– 3) (в форме электронного документа через официальный сайт администрации Колыбельского сельсовета - 0)</w:t>
      </w:r>
    </w:p>
    <w:p w:rsidR="00DF5CD5" w:rsidRDefault="00DF5CD5" w:rsidP="00DF5CD5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 </w:t>
      </w:r>
      <w:r>
        <w:rPr>
          <w:bCs/>
          <w:sz w:val="28"/>
          <w:szCs w:val="28"/>
        </w:rPr>
        <w:t>заявления</w:t>
      </w:r>
      <w:r>
        <w:rPr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3; (за  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– 3);</w:t>
      </w:r>
      <w:proofErr w:type="gramEnd"/>
    </w:p>
    <w:p w:rsidR="00DF5CD5" w:rsidRDefault="00DF5CD5" w:rsidP="00DF5CD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других лиц) – 0; (за  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– 0);</w:t>
      </w:r>
    </w:p>
    <w:p w:rsidR="00DF5CD5" w:rsidRDefault="00DF5CD5" w:rsidP="00DF5CD5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За 202</w:t>
      </w:r>
      <w:r w:rsidR="00CC669F">
        <w:rPr>
          <w:sz w:val="28"/>
          <w:szCs w:val="28"/>
        </w:rPr>
        <w:t>3</w:t>
      </w:r>
      <w:r>
        <w:rPr>
          <w:sz w:val="28"/>
          <w:szCs w:val="28"/>
        </w:rPr>
        <w:t xml:space="preserve"> года </w:t>
      </w:r>
      <w:r>
        <w:rPr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sz w:val="28"/>
          <w:szCs w:val="28"/>
        </w:rPr>
        <w:t>(за 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– 0)</w:t>
      </w:r>
    </w:p>
    <w:p w:rsidR="00DF5CD5" w:rsidRDefault="00DF5CD5" w:rsidP="00DF5CD5">
      <w:pPr>
        <w:jc w:val="both"/>
        <w:rPr>
          <w:sz w:val="28"/>
          <w:szCs w:val="28"/>
        </w:rPr>
      </w:pP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DF5CD5" w:rsidRDefault="00DF5CD5" w:rsidP="00DF5CD5">
      <w:pPr>
        <w:jc w:val="center"/>
        <w:rPr>
          <w:b/>
          <w:color w:val="3366FF"/>
          <w:sz w:val="28"/>
          <w:szCs w:val="28"/>
        </w:rPr>
      </w:pPr>
      <w:r>
        <w:rPr>
          <w:b/>
          <w:color w:val="3366FF"/>
          <w:sz w:val="28"/>
          <w:szCs w:val="28"/>
        </w:rPr>
        <w:t xml:space="preserve"> </w:t>
      </w:r>
    </w:p>
    <w:p w:rsidR="00DF5CD5" w:rsidRDefault="00DF5CD5" w:rsidP="00DF5CD5">
      <w:pPr>
        <w:jc w:val="both"/>
        <w:rPr>
          <w:sz w:val="28"/>
          <w:szCs w:val="28"/>
        </w:rPr>
      </w:pPr>
      <w:r>
        <w:rPr>
          <w:sz w:val="28"/>
          <w:szCs w:val="28"/>
        </w:rPr>
        <w:t>За 202</w:t>
      </w:r>
      <w:r w:rsidR="00CC669F">
        <w:rPr>
          <w:sz w:val="28"/>
          <w:szCs w:val="28"/>
        </w:rPr>
        <w:t>3</w:t>
      </w:r>
      <w:r>
        <w:rPr>
          <w:sz w:val="28"/>
          <w:szCs w:val="28"/>
        </w:rPr>
        <w:t xml:space="preserve"> год в администрацию Колыбельского  сельсовета поступило 0 обращений граждан на </w:t>
      </w:r>
      <w:r>
        <w:rPr>
          <w:b/>
          <w:sz w:val="28"/>
          <w:szCs w:val="28"/>
        </w:rPr>
        <w:t xml:space="preserve">«горячий телефон» </w:t>
      </w:r>
      <w:r>
        <w:rPr>
          <w:sz w:val="28"/>
          <w:szCs w:val="28"/>
        </w:rPr>
        <w:t>(за 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– 0)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граждан.</w:t>
      </w:r>
    </w:p>
    <w:p w:rsidR="00DF5CD5" w:rsidRDefault="00DF5CD5" w:rsidP="00DF5CD5">
      <w:pPr>
        <w:jc w:val="center"/>
        <w:rPr>
          <w:b/>
          <w:sz w:val="28"/>
          <w:szCs w:val="28"/>
        </w:rPr>
      </w:pPr>
    </w:p>
    <w:p w:rsidR="00DF5CD5" w:rsidRDefault="00DF5CD5" w:rsidP="00DF5CD5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Личный прием граждан в администрации </w:t>
      </w:r>
      <w:r>
        <w:rPr>
          <w:sz w:val="28"/>
          <w:szCs w:val="28"/>
        </w:rPr>
        <w:t xml:space="preserve">Колыбельского </w:t>
      </w:r>
      <w:r>
        <w:rPr>
          <w:color w:val="000000"/>
          <w:sz w:val="28"/>
          <w:szCs w:val="28"/>
        </w:rPr>
        <w:t xml:space="preserve">сельсовета </w:t>
      </w:r>
      <w:r>
        <w:rPr>
          <w:sz w:val="28"/>
          <w:szCs w:val="28"/>
        </w:rPr>
        <w:t>Краснозерского</w:t>
      </w:r>
      <w:r>
        <w:rPr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sz w:val="28"/>
          <w:szCs w:val="28"/>
        </w:rPr>
        <w:t>с постановлением администрации Колыбельского сельсовета от 30.07.2014 № 70/1 «Об утверждении Инструкции по организации работы с обращениями граждан и проведению личного приема граждан в администрации Колыбельского сельсовета» проводится еженедельно по пятницам. Время проведения приема с 8.30 до 12.30.</w:t>
      </w:r>
    </w:p>
    <w:p w:rsidR="00DF5CD5" w:rsidRDefault="00DF5CD5" w:rsidP="00DF5CD5">
      <w:pPr>
        <w:jc w:val="both"/>
      </w:pPr>
      <w:r>
        <w:rPr>
          <w:sz w:val="28"/>
          <w:szCs w:val="28"/>
        </w:rPr>
        <w:t>За 202</w:t>
      </w:r>
      <w:r w:rsidR="00CC669F">
        <w:rPr>
          <w:sz w:val="28"/>
          <w:szCs w:val="28"/>
        </w:rPr>
        <w:t>3</w:t>
      </w:r>
      <w:r>
        <w:rPr>
          <w:sz w:val="28"/>
          <w:szCs w:val="28"/>
        </w:rPr>
        <w:t xml:space="preserve"> год у Главы Колыбельского сельсовета личный прием граждан -</w:t>
      </w:r>
      <w:r w:rsidR="00CC669F">
        <w:rPr>
          <w:sz w:val="28"/>
          <w:szCs w:val="28"/>
        </w:rPr>
        <w:t xml:space="preserve"> </w:t>
      </w:r>
      <w:r>
        <w:rPr>
          <w:sz w:val="28"/>
          <w:szCs w:val="28"/>
        </w:rPr>
        <w:t>0 (за  202</w:t>
      </w:r>
      <w:r w:rsidR="00CC669F">
        <w:rPr>
          <w:sz w:val="28"/>
          <w:szCs w:val="28"/>
        </w:rPr>
        <w:t>2</w:t>
      </w:r>
      <w:r>
        <w:rPr>
          <w:sz w:val="28"/>
          <w:szCs w:val="28"/>
        </w:rPr>
        <w:t xml:space="preserve"> год – 0). </w:t>
      </w: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5CD5"/>
    <w:rsid w:val="00013FBC"/>
    <w:rsid w:val="004E517B"/>
    <w:rsid w:val="005033B8"/>
    <w:rsid w:val="00874D74"/>
    <w:rsid w:val="008A4304"/>
    <w:rsid w:val="00AA1AF5"/>
    <w:rsid w:val="00B7045C"/>
    <w:rsid w:val="00C506D7"/>
    <w:rsid w:val="00CA1E2C"/>
    <w:rsid w:val="00CC669F"/>
    <w:rsid w:val="00D27B58"/>
    <w:rsid w:val="00DF5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C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430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9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563</Words>
  <Characters>3210</Characters>
  <Application>Microsoft Office Word</Application>
  <DocSecurity>0</DocSecurity>
  <Lines>26</Lines>
  <Paragraphs>7</Paragraphs>
  <ScaleCrop>false</ScaleCrop>
  <Company>Microsoft</Company>
  <LinksUpToDate>false</LinksUpToDate>
  <CharactersWithSpaces>3766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Администрация</cp:lastModifiedBy>
  <cp:revision>3</cp:revision>
  <dcterms:created xsi:type="dcterms:W3CDTF">2023-04-25T07:13:00Z</dcterms:created>
  <dcterms:modified xsi:type="dcterms:W3CDTF">2025-02-03T07:15:00Z</dcterms:modified>
</cp:coreProperties>
</file>