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A3F" w:rsidRDefault="005C6A3F" w:rsidP="005C6A3F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6A3F" w:rsidRDefault="005C6A3F" w:rsidP="005C6A3F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5C6A3F" w:rsidRDefault="005C6A3F" w:rsidP="005C6A3F">
      <w:pPr>
        <w:pStyle w:val="1"/>
        <w:jc w:val="center"/>
        <w:rPr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5C6A3F" w:rsidRPr="00003190" w:rsidRDefault="005C6A3F" w:rsidP="005C6A3F">
      <w:pPr>
        <w:rPr>
          <w:lang w:eastAsia="ar-SA"/>
        </w:rPr>
      </w:pPr>
    </w:p>
    <w:p w:rsidR="005C6A3F" w:rsidRDefault="005C6A3F" w:rsidP="005C6A3F">
      <w:pPr>
        <w:jc w:val="center"/>
        <w:rPr>
          <w:b/>
          <w:i/>
          <w:sz w:val="28"/>
          <w:szCs w:val="24"/>
        </w:rPr>
      </w:pPr>
      <w:r>
        <w:rPr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5C6A3F" w:rsidRDefault="005C6A3F" w:rsidP="005C6A3F">
      <w:pPr>
        <w:jc w:val="center"/>
        <w:rPr>
          <w:b/>
          <w:i/>
          <w:sz w:val="28"/>
        </w:rPr>
      </w:pPr>
    </w:p>
    <w:p w:rsidR="005C6A3F" w:rsidRDefault="005C6A3F" w:rsidP="005C6A3F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24.05.2017 г                                                                                                    №13</w:t>
      </w:r>
    </w:p>
    <w:p w:rsidR="005C6A3F" w:rsidRDefault="005C6A3F" w:rsidP="005C6A3F">
      <w:pPr>
        <w:jc w:val="center"/>
        <w:rPr>
          <w:b/>
          <w:i/>
          <w:sz w:val="28"/>
        </w:rPr>
      </w:pPr>
    </w:p>
    <w:p w:rsidR="005C6A3F" w:rsidRPr="00003190" w:rsidRDefault="005C6A3F" w:rsidP="005C6A3F">
      <w:pPr>
        <w:pStyle w:val="1"/>
        <w:keepLines w:val="0"/>
        <w:numPr>
          <w:ilvl w:val="0"/>
          <w:numId w:val="1"/>
        </w:numPr>
        <w:tabs>
          <w:tab w:val="left" w:pos="0"/>
        </w:tabs>
        <w:overflowPunct/>
        <w:autoSpaceDE/>
        <w:spacing w:before="0"/>
        <w:jc w:val="center"/>
        <w:rPr>
          <w:rFonts w:ascii="Times New Roman" w:hAnsi="Times New Roman"/>
          <w:color w:val="000000" w:themeColor="text1"/>
        </w:rPr>
      </w:pPr>
      <w:r w:rsidRPr="00003190">
        <w:rPr>
          <w:rFonts w:ascii="Times New Roman" w:hAnsi="Times New Roman"/>
          <w:b w:val="0"/>
          <w:color w:val="000000" w:themeColor="text1"/>
        </w:rPr>
        <w:t>АДМИНИСТРАЦИЯ КОЛЫБЕЛЬСКОГО СЕЛЬСОВЕТА</w:t>
      </w:r>
    </w:p>
    <w:p w:rsidR="005C6A3F" w:rsidRPr="00003190" w:rsidRDefault="005C6A3F" w:rsidP="005C6A3F">
      <w:pPr>
        <w:pStyle w:val="1"/>
        <w:keepLines w:val="0"/>
        <w:numPr>
          <w:ilvl w:val="0"/>
          <w:numId w:val="1"/>
        </w:numPr>
        <w:tabs>
          <w:tab w:val="left" w:pos="0"/>
        </w:tabs>
        <w:overflowPunct/>
        <w:autoSpaceDE/>
        <w:spacing w:before="0"/>
        <w:jc w:val="center"/>
        <w:rPr>
          <w:rFonts w:ascii="Times New Roman" w:hAnsi="Times New Roman"/>
          <w:b w:val="0"/>
          <w:color w:val="000000" w:themeColor="text1"/>
        </w:rPr>
      </w:pPr>
      <w:r w:rsidRPr="00003190">
        <w:rPr>
          <w:rFonts w:ascii="Times New Roman" w:hAnsi="Times New Roman"/>
          <w:b w:val="0"/>
          <w:color w:val="000000" w:themeColor="text1"/>
        </w:rPr>
        <w:t>КРАСНОЗЕРСКОГО РАЙОНА НОВОСИБИРСКОЙ ОБЛАСТИ</w:t>
      </w:r>
    </w:p>
    <w:p w:rsidR="005C6A3F" w:rsidRPr="00003190" w:rsidRDefault="005C6A3F" w:rsidP="005C6A3F">
      <w:pPr>
        <w:jc w:val="center"/>
        <w:rPr>
          <w:rFonts w:ascii="Times New Roman" w:hAnsi="Times New Roman" w:cs="Times New Roman"/>
          <w:b/>
          <w:color w:val="000000" w:themeColor="text1"/>
          <w:sz w:val="16"/>
        </w:rPr>
      </w:pPr>
    </w:p>
    <w:p w:rsidR="005C6A3F" w:rsidRPr="00003190" w:rsidRDefault="005C6A3F" w:rsidP="005C6A3F">
      <w:pPr>
        <w:jc w:val="center"/>
        <w:rPr>
          <w:rFonts w:ascii="Times New Roman" w:hAnsi="Times New Roman" w:cs="Times New Roman"/>
          <w:b/>
          <w:spacing w:val="24"/>
          <w:sz w:val="28"/>
        </w:rPr>
      </w:pPr>
      <w:r w:rsidRPr="00003190">
        <w:rPr>
          <w:rFonts w:ascii="Times New Roman" w:hAnsi="Times New Roman" w:cs="Times New Roman"/>
          <w:b/>
          <w:spacing w:val="24"/>
          <w:sz w:val="28"/>
        </w:rPr>
        <w:t>РАСПОРЯЖЕНИЕ</w:t>
      </w:r>
    </w:p>
    <w:p w:rsidR="005C6A3F" w:rsidRDefault="005C6A3F" w:rsidP="005C6A3F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</w:t>
      </w:r>
    </w:p>
    <w:p w:rsidR="005C6A3F" w:rsidRPr="00003190" w:rsidRDefault="005C6A3F" w:rsidP="005C6A3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003190">
        <w:rPr>
          <w:rFonts w:ascii="Times New Roman" w:hAnsi="Times New Roman" w:cs="Times New Roman"/>
          <w:sz w:val="28"/>
          <w:szCs w:val="28"/>
        </w:rPr>
        <w:t xml:space="preserve">«  23 »  мая 2017г.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003190">
        <w:rPr>
          <w:rFonts w:ascii="Times New Roman" w:hAnsi="Times New Roman" w:cs="Times New Roman"/>
          <w:sz w:val="28"/>
          <w:szCs w:val="28"/>
        </w:rPr>
        <w:t>№ 11</w:t>
      </w:r>
    </w:p>
    <w:p w:rsidR="005C6A3F" w:rsidRPr="00003190" w:rsidRDefault="005C6A3F" w:rsidP="005C6A3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53"/>
      </w:tblGrid>
      <w:tr w:rsidR="005C6A3F" w:rsidRPr="00003190" w:rsidTr="00D9629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C6A3F" w:rsidRPr="00003190" w:rsidRDefault="005C6A3F" w:rsidP="00D96295">
            <w:pPr>
              <w:pStyle w:val="a3"/>
              <w:spacing w:before="0" w:beforeAutospacing="0" w:after="0"/>
              <w:rPr>
                <w:sz w:val="28"/>
                <w:szCs w:val="28"/>
              </w:rPr>
            </w:pPr>
            <w:r w:rsidRPr="00003190">
              <w:rPr>
                <w:sz w:val="28"/>
                <w:szCs w:val="28"/>
              </w:rPr>
              <w:t>О создании экспертной комиссии</w:t>
            </w:r>
          </w:p>
        </w:tc>
      </w:tr>
    </w:tbl>
    <w:p w:rsidR="005C6A3F" w:rsidRPr="00003190" w:rsidRDefault="005C6A3F" w:rsidP="005C6A3F">
      <w:pPr>
        <w:pStyle w:val="11"/>
        <w:shd w:val="clear" w:color="auto" w:fill="FFFFFF"/>
        <w:ind w:firstLine="851"/>
        <w:jc w:val="both"/>
        <w:rPr>
          <w:color w:val="000000"/>
          <w:spacing w:val="-13"/>
          <w:sz w:val="28"/>
          <w:szCs w:val="28"/>
        </w:rPr>
      </w:pP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  <w:r w:rsidRPr="00003190">
        <w:rPr>
          <w:rFonts w:eastAsia="Times New Roman"/>
          <w:sz w:val="28"/>
          <w:szCs w:val="28"/>
        </w:rPr>
        <w:t xml:space="preserve">Согласно Федеральному закону от 06.10.2003г. № 131-ФЗ «Об общих принципах организации местного самоуправления в Российской Федерации», </w:t>
      </w:r>
      <w:r w:rsidRPr="00003190">
        <w:rPr>
          <w:color w:val="000000"/>
          <w:sz w:val="28"/>
          <w:szCs w:val="28"/>
          <w:shd w:val="clear" w:color="auto" w:fill="FFFFFF"/>
        </w:rPr>
        <w:t>в связи с необходимостью уничтожения документов, срок хранения которых истек, руководствуясь</w:t>
      </w:r>
      <w:r w:rsidRPr="00003190">
        <w:rPr>
          <w:color w:val="000000"/>
          <w:spacing w:val="-13"/>
          <w:sz w:val="28"/>
          <w:szCs w:val="28"/>
        </w:rPr>
        <w:t xml:space="preserve"> Уставом</w:t>
      </w:r>
      <w:r w:rsidRPr="00003190">
        <w:rPr>
          <w:rFonts w:eastAsia="Times New Roman"/>
          <w:sz w:val="28"/>
          <w:szCs w:val="28"/>
        </w:rPr>
        <w:t xml:space="preserve"> Колыбельского сельсовета Краснозерского района Новосибирской области, </w:t>
      </w: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color w:val="000000"/>
          <w:spacing w:val="-13"/>
          <w:sz w:val="28"/>
          <w:szCs w:val="28"/>
        </w:rPr>
      </w:pPr>
      <w:r w:rsidRPr="00003190">
        <w:rPr>
          <w:color w:val="000000"/>
          <w:spacing w:val="-13"/>
          <w:sz w:val="28"/>
          <w:szCs w:val="28"/>
        </w:rPr>
        <w:t xml:space="preserve">1.Создать постоянно действующую экспертную комиссию в составе: </w:t>
      </w: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color w:val="000000"/>
          <w:spacing w:val="-13"/>
          <w:sz w:val="28"/>
          <w:szCs w:val="28"/>
        </w:rPr>
      </w:pPr>
    </w:p>
    <w:tbl>
      <w:tblPr>
        <w:tblW w:w="0" w:type="auto"/>
        <w:tblInd w:w="632" w:type="dxa"/>
        <w:tblLook w:val="04A0"/>
      </w:tblPr>
      <w:tblGrid>
        <w:gridCol w:w="3937"/>
        <w:gridCol w:w="5002"/>
      </w:tblGrid>
      <w:tr w:rsidR="005C6A3F" w:rsidRPr="00003190" w:rsidTr="00D96295">
        <w:trPr>
          <w:trHeight w:val="104"/>
        </w:trPr>
        <w:tc>
          <w:tcPr>
            <w:tcW w:w="4019" w:type="dxa"/>
            <w:hideMark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pacing w:val="-13"/>
                <w:sz w:val="28"/>
                <w:szCs w:val="28"/>
              </w:rPr>
              <w:t xml:space="preserve">Председатель комиссии: </w:t>
            </w:r>
          </w:p>
        </w:tc>
        <w:tc>
          <w:tcPr>
            <w:tcW w:w="5107" w:type="dxa"/>
            <w:hideMark/>
          </w:tcPr>
          <w:p w:rsidR="005C6A3F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pacing w:val="-13"/>
                <w:sz w:val="28"/>
                <w:szCs w:val="28"/>
              </w:rPr>
              <w:t xml:space="preserve">Долгополова Ирина Владимировна - Глава Колыбельского сельсовета Краснозерского района Новосибирской области  </w:t>
            </w:r>
          </w:p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</w:tr>
      <w:tr w:rsidR="005C6A3F" w:rsidRPr="00003190" w:rsidTr="00D96295">
        <w:trPr>
          <w:trHeight w:val="201"/>
        </w:trPr>
        <w:tc>
          <w:tcPr>
            <w:tcW w:w="4019" w:type="dxa"/>
            <w:hideMark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pacing w:val="-13"/>
                <w:sz w:val="28"/>
                <w:szCs w:val="28"/>
              </w:rPr>
              <w:t>Члены комиссии:</w:t>
            </w:r>
          </w:p>
        </w:tc>
        <w:tc>
          <w:tcPr>
            <w:tcW w:w="5107" w:type="dxa"/>
            <w:hideMark/>
          </w:tcPr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5C6A3F" w:rsidRPr="00003190" w:rsidTr="00D96295">
        <w:trPr>
          <w:trHeight w:val="138"/>
        </w:trPr>
        <w:tc>
          <w:tcPr>
            <w:tcW w:w="4019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  <w:tc>
          <w:tcPr>
            <w:tcW w:w="5107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003190">
              <w:rPr>
                <w:color w:val="000000"/>
                <w:sz w:val="28"/>
                <w:szCs w:val="28"/>
                <w:shd w:val="clear" w:color="auto" w:fill="FFFFFF"/>
              </w:rPr>
              <w:t>Цыбина</w:t>
            </w:r>
            <w:proofErr w:type="spellEnd"/>
            <w:r w:rsidRPr="00003190">
              <w:rPr>
                <w:color w:val="000000"/>
                <w:sz w:val="28"/>
                <w:szCs w:val="28"/>
                <w:shd w:val="clear" w:color="auto" w:fill="FFFFFF"/>
              </w:rPr>
              <w:t xml:space="preserve"> Юлия Григорьевна - </w:t>
            </w:r>
            <w:r w:rsidRPr="00003190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специалист 1 разряда  администрации Колыбельского сельсовета Краснозерского района Новосибирской области  </w:t>
            </w:r>
          </w:p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</w:tr>
      <w:tr w:rsidR="005C6A3F" w:rsidRPr="00003190" w:rsidTr="00D96295">
        <w:trPr>
          <w:trHeight w:val="167"/>
        </w:trPr>
        <w:tc>
          <w:tcPr>
            <w:tcW w:w="4019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  <w:tc>
          <w:tcPr>
            <w:tcW w:w="5107" w:type="dxa"/>
            <w:hideMark/>
          </w:tcPr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pacing w:val="-13"/>
                <w:sz w:val="28"/>
                <w:szCs w:val="28"/>
              </w:rPr>
              <w:t xml:space="preserve">Щербакова Лидия Михайловна  - специалист 1 разряда администрации Колыбельского сельсовета Краснозерского района Новосибирской области </w:t>
            </w:r>
          </w:p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5C6A3F" w:rsidRPr="00003190" w:rsidTr="00D96295">
        <w:trPr>
          <w:trHeight w:val="201"/>
        </w:trPr>
        <w:tc>
          <w:tcPr>
            <w:tcW w:w="4019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  <w:tc>
          <w:tcPr>
            <w:tcW w:w="5107" w:type="dxa"/>
            <w:hideMark/>
          </w:tcPr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  <w:r w:rsidRPr="00003190">
              <w:rPr>
                <w:color w:val="000000"/>
                <w:spacing w:val="-13"/>
                <w:sz w:val="28"/>
                <w:szCs w:val="28"/>
              </w:rPr>
              <w:t xml:space="preserve">Кириенко Елена Сергеевна - специалист 2 разряда администрации Колыбельского сельсовета Краснозерского района Новосибирской области </w:t>
            </w:r>
            <w:r w:rsidRPr="00003190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5C6A3F" w:rsidRPr="00003190" w:rsidTr="00D96295">
        <w:trPr>
          <w:trHeight w:val="150"/>
        </w:trPr>
        <w:tc>
          <w:tcPr>
            <w:tcW w:w="4019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  <w:tc>
          <w:tcPr>
            <w:tcW w:w="5107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</w:tr>
      <w:tr w:rsidR="005C6A3F" w:rsidRPr="00003190" w:rsidTr="00D96295">
        <w:trPr>
          <w:trHeight w:val="87"/>
        </w:trPr>
        <w:tc>
          <w:tcPr>
            <w:tcW w:w="4019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  <w:tc>
          <w:tcPr>
            <w:tcW w:w="5107" w:type="dxa"/>
          </w:tcPr>
          <w:p w:rsidR="005C6A3F" w:rsidRPr="00003190" w:rsidRDefault="005C6A3F" w:rsidP="00D96295">
            <w:pPr>
              <w:pStyle w:val="11"/>
              <w:shd w:val="clear" w:color="auto" w:fill="FFFFFF"/>
              <w:ind w:firstLine="567"/>
              <w:jc w:val="both"/>
              <w:rPr>
                <w:color w:val="000000"/>
                <w:spacing w:val="-13"/>
                <w:sz w:val="28"/>
                <w:szCs w:val="28"/>
              </w:rPr>
            </w:pPr>
          </w:p>
        </w:tc>
      </w:tr>
    </w:tbl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color w:val="000000"/>
          <w:spacing w:val="-13"/>
          <w:sz w:val="28"/>
          <w:szCs w:val="28"/>
        </w:rPr>
      </w:pPr>
      <w:r w:rsidRPr="00003190">
        <w:rPr>
          <w:color w:val="000000"/>
          <w:spacing w:val="-13"/>
          <w:sz w:val="28"/>
          <w:szCs w:val="28"/>
        </w:rPr>
        <w:t xml:space="preserve">2. Утвердить прилагаемое положение об экспертной комиссии. </w:t>
      </w:r>
    </w:p>
    <w:p w:rsidR="005C6A3F" w:rsidRPr="00003190" w:rsidRDefault="005C6A3F" w:rsidP="005C6A3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3190">
        <w:rPr>
          <w:rFonts w:ascii="Times New Roman" w:hAnsi="Times New Roman" w:cs="Times New Roman"/>
          <w:color w:val="000000"/>
          <w:spacing w:val="-13"/>
          <w:sz w:val="28"/>
          <w:szCs w:val="28"/>
        </w:rPr>
        <w:t>3.</w:t>
      </w:r>
      <w:r w:rsidRPr="00003190">
        <w:rPr>
          <w:rFonts w:ascii="Times New Roman" w:hAnsi="Times New Roman" w:cs="Times New Roman"/>
          <w:sz w:val="28"/>
          <w:szCs w:val="28"/>
        </w:rPr>
        <w:t xml:space="preserve"> Опубликовать настоящее распоряжение в периодическом печатном издании «Бюллетень органов местного самоуправления Колыбельского сельсовета Краснозерского района Новосибирской области » и на официальном сайте администрации Колыбельского сельсовета Краснозерского района Новосибирской области в сети «Интернет».</w:t>
      </w: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  <w:r w:rsidRPr="00003190">
        <w:rPr>
          <w:color w:val="000000"/>
          <w:spacing w:val="-13"/>
          <w:sz w:val="28"/>
          <w:szCs w:val="28"/>
        </w:rPr>
        <w:t xml:space="preserve"> 4.</w:t>
      </w:r>
      <w:r w:rsidRPr="00003190">
        <w:rPr>
          <w:rFonts w:eastAsia="Times New Roman"/>
          <w:sz w:val="28"/>
          <w:szCs w:val="28"/>
        </w:rPr>
        <w:t xml:space="preserve"> </w:t>
      </w:r>
      <w:proofErr w:type="gramStart"/>
      <w:r w:rsidRPr="00003190">
        <w:rPr>
          <w:rFonts w:eastAsia="Times New Roman"/>
          <w:sz w:val="28"/>
          <w:szCs w:val="28"/>
        </w:rPr>
        <w:t>Контроль за</w:t>
      </w:r>
      <w:proofErr w:type="gramEnd"/>
      <w:r w:rsidRPr="00003190">
        <w:rPr>
          <w:rFonts w:eastAsia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</w:p>
    <w:p w:rsidR="005C6A3F" w:rsidRPr="00003190" w:rsidRDefault="005C6A3F" w:rsidP="005C6A3F">
      <w:pPr>
        <w:pStyle w:val="11"/>
        <w:shd w:val="clear" w:color="auto" w:fill="FFFFFF"/>
        <w:ind w:firstLine="567"/>
        <w:jc w:val="both"/>
        <w:rPr>
          <w:rFonts w:eastAsia="Times New Roman"/>
          <w:sz w:val="28"/>
          <w:szCs w:val="28"/>
        </w:rPr>
      </w:pPr>
    </w:p>
    <w:p w:rsidR="005C6A3F" w:rsidRPr="00003190" w:rsidRDefault="005C6A3F" w:rsidP="005C6A3F">
      <w:pPr>
        <w:pStyle w:val="a3"/>
        <w:spacing w:before="0" w:beforeAutospacing="0" w:after="0"/>
        <w:rPr>
          <w:sz w:val="28"/>
          <w:szCs w:val="28"/>
        </w:rPr>
      </w:pPr>
      <w:r w:rsidRPr="00003190">
        <w:rPr>
          <w:sz w:val="28"/>
          <w:szCs w:val="28"/>
        </w:rPr>
        <w:t xml:space="preserve"> Глава Колыбельского сельсовета</w:t>
      </w:r>
    </w:p>
    <w:p w:rsidR="005C6A3F" w:rsidRPr="00003190" w:rsidRDefault="005C6A3F" w:rsidP="005C6A3F">
      <w:pPr>
        <w:pStyle w:val="a3"/>
        <w:spacing w:before="0" w:beforeAutospacing="0" w:after="0"/>
        <w:rPr>
          <w:sz w:val="28"/>
          <w:szCs w:val="28"/>
        </w:rPr>
      </w:pPr>
      <w:r w:rsidRPr="00003190">
        <w:rPr>
          <w:sz w:val="28"/>
          <w:szCs w:val="28"/>
        </w:rPr>
        <w:t xml:space="preserve"> Краснозерского района</w:t>
      </w:r>
    </w:p>
    <w:p w:rsidR="005C6A3F" w:rsidRPr="00003190" w:rsidRDefault="005C6A3F" w:rsidP="005C6A3F">
      <w:pPr>
        <w:pStyle w:val="a3"/>
        <w:spacing w:before="0" w:beforeAutospacing="0" w:after="0"/>
        <w:rPr>
          <w:sz w:val="28"/>
          <w:szCs w:val="28"/>
        </w:rPr>
      </w:pPr>
      <w:r w:rsidRPr="00003190">
        <w:rPr>
          <w:sz w:val="28"/>
          <w:szCs w:val="28"/>
        </w:rPr>
        <w:t xml:space="preserve"> Новосибирской области                                                     И.В. Долгополова</w:t>
      </w:r>
    </w:p>
    <w:p w:rsidR="005C6A3F" w:rsidRPr="00003190" w:rsidRDefault="005C6A3F" w:rsidP="005C6A3F">
      <w:pPr>
        <w:pStyle w:val="a3"/>
        <w:spacing w:before="0" w:beforeAutospacing="0" w:after="0"/>
        <w:rPr>
          <w:sz w:val="28"/>
          <w:szCs w:val="28"/>
        </w:rPr>
      </w:pPr>
    </w:p>
    <w:p w:rsidR="005C6A3F" w:rsidRPr="00003190" w:rsidRDefault="005C6A3F" w:rsidP="005C6A3F">
      <w:pPr>
        <w:pStyle w:val="a3"/>
        <w:spacing w:before="0" w:beforeAutospacing="0" w:after="0"/>
        <w:rPr>
          <w:sz w:val="28"/>
          <w:szCs w:val="28"/>
        </w:rPr>
      </w:pPr>
      <w:r w:rsidRPr="00003190">
        <w:rPr>
          <w:sz w:val="28"/>
          <w:szCs w:val="28"/>
        </w:rPr>
        <w:t xml:space="preserve"> </w:t>
      </w:r>
    </w:p>
    <w:p w:rsidR="005C6A3F" w:rsidRPr="00003190" w:rsidRDefault="005C6A3F" w:rsidP="005C6A3F">
      <w:pPr>
        <w:pStyle w:val="a3"/>
        <w:spacing w:before="0" w:beforeAutospacing="0" w:after="0"/>
        <w:rPr>
          <w:sz w:val="20"/>
          <w:szCs w:val="20"/>
        </w:rPr>
      </w:pPr>
      <w:r w:rsidRPr="00003190">
        <w:rPr>
          <w:sz w:val="20"/>
          <w:szCs w:val="20"/>
        </w:rPr>
        <w:t xml:space="preserve">Ю.Г. </w:t>
      </w:r>
      <w:proofErr w:type="spellStart"/>
      <w:r w:rsidRPr="00003190">
        <w:rPr>
          <w:sz w:val="20"/>
          <w:szCs w:val="20"/>
        </w:rPr>
        <w:t>Цыбина</w:t>
      </w:r>
      <w:proofErr w:type="spellEnd"/>
    </w:p>
    <w:p w:rsidR="005C6A3F" w:rsidRPr="00003190" w:rsidRDefault="005C6A3F" w:rsidP="005C6A3F">
      <w:pPr>
        <w:pStyle w:val="a3"/>
        <w:spacing w:before="0" w:beforeAutospacing="0" w:after="0"/>
        <w:rPr>
          <w:sz w:val="20"/>
          <w:szCs w:val="20"/>
        </w:rPr>
      </w:pPr>
      <w:r w:rsidRPr="00003190">
        <w:rPr>
          <w:sz w:val="20"/>
          <w:szCs w:val="20"/>
        </w:rPr>
        <w:t xml:space="preserve">61-416        </w:t>
      </w:r>
    </w:p>
    <w:p w:rsidR="005C6A3F" w:rsidRPr="00003190" w:rsidRDefault="005C6A3F" w:rsidP="005C6A3F">
      <w:pPr>
        <w:pStyle w:val="a3"/>
        <w:spacing w:before="0" w:beforeAutospacing="0" w:after="0"/>
        <w:rPr>
          <w:sz w:val="20"/>
          <w:szCs w:val="20"/>
        </w:rPr>
      </w:pPr>
    </w:p>
    <w:p w:rsidR="005C6A3F" w:rsidRPr="00003190" w:rsidRDefault="005C6A3F" w:rsidP="005C6A3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C6A3F" w:rsidRPr="00003190" w:rsidRDefault="005C6A3F" w:rsidP="005C6A3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C6A3F" w:rsidRDefault="005C6A3F" w:rsidP="005C6A3F">
      <w:pPr>
        <w:spacing w:after="0"/>
      </w:pPr>
    </w:p>
    <w:p w:rsidR="00000000" w:rsidRDefault="005C6A3F"/>
    <w:sectPr w:rsidR="00000000" w:rsidSect="00B01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C6A3F"/>
    <w:rsid w:val="005C6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C6A3F"/>
    <w:pPr>
      <w:keepNext/>
      <w:keepLines/>
      <w:suppressAutoHyphens/>
      <w:overflowPunct w:val="0"/>
      <w:autoSpaceDE w:val="0"/>
      <w:spacing w:before="480" w:after="0" w:line="240" w:lineRule="auto"/>
      <w:outlineLvl w:val="0"/>
    </w:pPr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6A3F"/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paragraph" w:styleId="a3">
    <w:name w:val="Normal (Web)"/>
    <w:basedOn w:val="a"/>
    <w:unhideWhenUsed/>
    <w:rsid w:val="005C6A3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Обычный1"/>
    <w:rsid w:val="005C6A3F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5C6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6A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1820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</dc:creator>
  <cp:keywords/>
  <dc:description/>
  <cp:lastModifiedBy>ш</cp:lastModifiedBy>
  <cp:revision>2</cp:revision>
  <dcterms:created xsi:type="dcterms:W3CDTF">2017-05-25T03:01:00Z</dcterms:created>
  <dcterms:modified xsi:type="dcterms:W3CDTF">2017-05-25T03:02:00Z</dcterms:modified>
</cp:coreProperties>
</file>