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78" w:rsidRDefault="00623A78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041A" w:rsidRPr="00623A78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3A78">
        <w:rPr>
          <w:rFonts w:ascii="Times New Roman" w:hAnsi="Times New Roman"/>
          <w:sz w:val="28"/>
          <w:szCs w:val="28"/>
        </w:rPr>
        <w:t xml:space="preserve">СОВЕТ ДЕПУТАТОВ </w:t>
      </w:r>
      <w:r w:rsidR="00623A78" w:rsidRPr="00623A78">
        <w:rPr>
          <w:rFonts w:ascii="Times New Roman" w:hAnsi="Times New Roman"/>
          <w:sz w:val="28"/>
          <w:szCs w:val="28"/>
        </w:rPr>
        <w:t>КОЛЫБЕЛЬСКОГО</w:t>
      </w:r>
      <w:r w:rsidR="008D741C" w:rsidRPr="00623A78">
        <w:rPr>
          <w:rFonts w:ascii="Times New Roman" w:hAnsi="Times New Roman"/>
          <w:sz w:val="28"/>
          <w:szCs w:val="28"/>
        </w:rPr>
        <w:t xml:space="preserve"> </w:t>
      </w:r>
      <w:r w:rsidRPr="00623A78">
        <w:rPr>
          <w:rFonts w:ascii="Times New Roman" w:hAnsi="Times New Roman"/>
          <w:sz w:val="28"/>
          <w:szCs w:val="28"/>
        </w:rPr>
        <w:t>СЕЛЬСОВЕТА КРАСНОЗЕРСКОГО  РАЙОНА НОВОСИБИРСКОЙ ОБЛАСТИ</w:t>
      </w:r>
    </w:p>
    <w:p w:rsidR="009F041A" w:rsidRPr="00623A78" w:rsidRDefault="00623A78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  <w:r w:rsidR="009F041A" w:rsidRPr="00623A78">
        <w:rPr>
          <w:rFonts w:ascii="Times New Roman" w:hAnsi="Times New Roman"/>
          <w:sz w:val="28"/>
          <w:szCs w:val="28"/>
        </w:rPr>
        <w:t xml:space="preserve">  </w:t>
      </w:r>
    </w:p>
    <w:p w:rsidR="009F041A" w:rsidRPr="00623A78" w:rsidRDefault="009F041A" w:rsidP="009F041A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623A78" w:rsidRDefault="00623A78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F041A" w:rsidRPr="00623A78" w:rsidRDefault="009F041A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23A78">
        <w:rPr>
          <w:rFonts w:ascii="Times New Roman" w:hAnsi="Times New Roman" w:cs="Times New Roman"/>
          <w:sz w:val="28"/>
          <w:szCs w:val="28"/>
        </w:rPr>
        <w:t>РЕШЕНИЕ</w:t>
      </w:r>
    </w:p>
    <w:p w:rsidR="008D741C" w:rsidRPr="008D741C" w:rsidRDefault="008D741C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23A78">
        <w:rPr>
          <w:rFonts w:ascii="Times New Roman" w:hAnsi="Times New Roman" w:cs="Times New Roman"/>
          <w:sz w:val="28"/>
          <w:szCs w:val="28"/>
        </w:rPr>
        <w:t>внеочередной пятьдесят четвертой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9F041A" w:rsidRPr="008D741C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9F041A" w:rsidRPr="000D1F13" w:rsidRDefault="008D741C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24.05.</w:t>
      </w:r>
      <w:r w:rsidR="009F041A" w:rsidRPr="000D1F13">
        <w:rPr>
          <w:rFonts w:ascii="Times New Roman" w:hAnsi="Times New Roman"/>
          <w:sz w:val="28"/>
          <w:szCs w:val="28"/>
        </w:rPr>
        <w:t>2019г.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9F041A" w:rsidRPr="000D1F13">
        <w:rPr>
          <w:rFonts w:ascii="Times New Roman" w:hAnsi="Times New Roman"/>
          <w:sz w:val="28"/>
          <w:szCs w:val="28"/>
        </w:rPr>
        <w:t xml:space="preserve">с. </w:t>
      </w:r>
      <w:r>
        <w:rPr>
          <w:rFonts w:ascii="Times New Roman" w:hAnsi="Times New Roman"/>
          <w:sz w:val="28"/>
          <w:szCs w:val="28"/>
        </w:rPr>
        <w:t>Колыбелька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                                                  №</w:t>
      </w:r>
      <w:r>
        <w:rPr>
          <w:rFonts w:ascii="Times New Roman" w:hAnsi="Times New Roman"/>
          <w:sz w:val="28"/>
          <w:szCs w:val="28"/>
        </w:rPr>
        <w:t>93</w:t>
      </w:r>
    </w:p>
    <w:p w:rsidR="009F041A" w:rsidRPr="000D1F13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О проекте решения о внесении изменений в решение Совета депутатов </w:t>
      </w:r>
      <w:r w:rsidR="008D741C">
        <w:rPr>
          <w:rFonts w:ascii="Times New Roman" w:hAnsi="Times New Roman"/>
          <w:sz w:val="28"/>
          <w:szCs w:val="28"/>
        </w:rPr>
        <w:t xml:space="preserve">Колыбельского </w:t>
      </w:r>
      <w:r w:rsidRPr="000D1F13">
        <w:rPr>
          <w:rFonts w:ascii="Times New Roman" w:hAnsi="Times New Roman"/>
          <w:sz w:val="28"/>
          <w:szCs w:val="28"/>
        </w:rPr>
        <w:t>сельсовета Краснозерского</w:t>
      </w:r>
      <w:r w:rsidR="00727F4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0D1F13">
        <w:rPr>
          <w:rFonts w:ascii="Times New Roman" w:hAnsi="Times New Roman"/>
          <w:sz w:val="28"/>
          <w:szCs w:val="28"/>
        </w:rPr>
        <w:t xml:space="preserve"> О принятии Правил благоустройства, соблюдения чистоты и порядка на территории </w:t>
      </w:r>
      <w:r w:rsidR="008D741C">
        <w:rPr>
          <w:rFonts w:ascii="Times New Roman" w:hAnsi="Times New Roman"/>
          <w:sz w:val="28"/>
          <w:szCs w:val="28"/>
        </w:rPr>
        <w:t>Колыбельского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9F041A" w:rsidRPr="000D1F13" w:rsidRDefault="009F041A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8D741C">
        <w:rPr>
          <w:rFonts w:ascii="Times New Roman" w:hAnsi="Times New Roman"/>
          <w:sz w:val="28"/>
          <w:szCs w:val="28"/>
        </w:rPr>
        <w:t>Колыбельского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РЕШИЛ:</w:t>
      </w:r>
    </w:p>
    <w:p w:rsidR="009F041A" w:rsidRPr="000D1F13" w:rsidRDefault="009F041A" w:rsidP="00974E1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Принять проект решения  о внесении изменений  в решение Совета депутатов </w:t>
      </w:r>
      <w:r w:rsidR="008D741C">
        <w:rPr>
          <w:rFonts w:ascii="Times New Roman" w:hAnsi="Times New Roman"/>
          <w:sz w:val="28"/>
          <w:szCs w:val="28"/>
        </w:rPr>
        <w:t>Колыбельского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от</w:t>
      </w:r>
      <w:r w:rsidR="00623A78" w:rsidRPr="00623A78">
        <w:rPr>
          <w:rFonts w:ascii="Times New Roman" w:hAnsi="Times New Roman"/>
          <w:sz w:val="28"/>
          <w:szCs w:val="28"/>
        </w:rPr>
        <w:t xml:space="preserve"> </w:t>
      </w:r>
      <w:r w:rsidR="00623A78">
        <w:rPr>
          <w:rFonts w:ascii="Times New Roman" w:hAnsi="Times New Roman"/>
          <w:sz w:val="28"/>
          <w:szCs w:val="28"/>
        </w:rPr>
        <w:t xml:space="preserve"> 15.06.2018</w:t>
      </w:r>
      <w:r w:rsidR="00623A78" w:rsidRPr="00FC6EE3">
        <w:rPr>
          <w:rFonts w:ascii="Times New Roman" w:hAnsi="Times New Roman"/>
          <w:sz w:val="28"/>
          <w:szCs w:val="28"/>
        </w:rPr>
        <w:t>г.  № 2</w:t>
      </w:r>
      <w:r w:rsidRPr="000D1F13">
        <w:rPr>
          <w:rFonts w:ascii="Times New Roman" w:hAnsi="Times New Roman"/>
          <w:sz w:val="28"/>
          <w:szCs w:val="28"/>
        </w:rPr>
        <w:t xml:space="preserve"> "О принятии Правил благоустройства, соблюдения чистоты и порядка на территории </w:t>
      </w:r>
      <w:r w:rsidR="00AC613F">
        <w:rPr>
          <w:rFonts w:ascii="Times New Roman" w:hAnsi="Times New Roman"/>
          <w:sz w:val="28"/>
          <w:szCs w:val="28"/>
        </w:rPr>
        <w:t>Колыбельского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области":</w:t>
      </w:r>
    </w:p>
    <w:p w:rsidR="009F041A" w:rsidRPr="000D1F13" w:rsidRDefault="009F041A" w:rsidP="00974E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6DF9" w:rsidRPr="000D1F13" w:rsidRDefault="00EB6DF9" w:rsidP="008D58DD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  <w:shd w:val="clear" w:color="auto" w:fill="FFFFFF"/>
        </w:rPr>
      </w:pPr>
      <w:r w:rsidRPr="000D1F13">
        <w:rPr>
          <w:bCs/>
          <w:sz w:val="28"/>
          <w:szCs w:val="28"/>
          <w:shd w:val="clear" w:color="auto" w:fill="FFFFFF"/>
        </w:rPr>
        <w:t xml:space="preserve">Правила </w:t>
      </w:r>
      <w:r w:rsidRPr="000D1F13">
        <w:rPr>
          <w:sz w:val="28"/>
          <w:szCs w:val="28"/>
        </w:rPr>
        <w:t xml:space="preserve">благоустройства, соблюдения чистоты и порядка на территории </w:t>
      </w:r>
      <w:r w:rsidR="00AC613F">
        <w:rPr>
          <w:sz w:val="28"/>
          <w:szCs w:val="28"/>
        </w:rPr>
        <w:t>Колыбельского</w:t>
      </w:r>
      <w:r w:rsidR="000D1F13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сельсовета Краснозерского района Новосибирской области</w:t>
      </w:r>
      <w:r w:rsidRPr="000D1F13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Pr="000D1F13">
        <w:rPr>
          <w:bCs/>
          <w:sz w:val="28"/>
          <w:szCs w:val="28"/>
          <w:shd w:val="clear" w:color="auto" w:fill="FFFFFF"/>
          <w:lang w:val="en-US"/>
        </w:rPr>
        <w:t>XII</w:t>
      </w:r>
      <w:r w:rsidRPr="000D1F13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9F041A" w:rsidRPr="000D1F13" w:rsidRDefault="00EB6DF9" w:rsidP="00957FF8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 w:rsidRPr="000D1F13">
        <w:rPr>
          <w:bCs/>
          <w:sz w:val="28"/>
          <w:szCs w:val="28"/>
          <w:shd w:val="clear" w:color="auto" w:fill="FFFFFF"/>
          <w:lang w:val="en-US"/>
        </w:rPr>
        <w:t>XII</w:t>
      </w:r>
      <w:r w:rsidRPr="000D1F13">
        <w:rPr>
          <w:bCs/>
          <w:sz w:val="28"/>
          <w:szCs w:val="28"/>
          <w:shd w:val="clear" w:color="auto" w:fill="FFFFFF"/>
        </w:rPr>
        <w:t xml:space="preserve"> </w:t>
      </w:r>
      <w:r w:rsidR="00957FF8" w:rsidRPr="000D1F13">
        <w:rPr>
          <w:bCs/>
          <w:sz w:val="28"/>
          <w:szCs w:val="28"/>
          <w:shd w:val="clear" w:color="auto" w:fill="FFFFFF"/>
        </w:rPr>
        <w:t>Порядок определения границ прилегающих территорий</w:t>
      </w:r>
    </w:p>
    <w:p w:rsidR="009F041A" w:rsidRPr="000D1F13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</w:p>
    <w:p w:rsidR="009F041A" w:rsidRPr="000D1F13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Границы прилегающей территории определяются </w:t>
      </w:r>
      <w:r w:rsidR="004A49F9" w:rsidRPr="000D1F13">
        <w:rPr>
          <w:sz w:val="28"/>
          <w:szCs w:val="28"/>
        </w:rPr>
        <w:t>настоящими</w:t>
      </w:r>
      <w:r w:rsidR="00E463CB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правилами.</w:t>
      </w:r>
    </w:p>
    <w:p w:rsidR="00584AC2" w:rsidRPr="000D1F13" w:rsidRDefault="00E463CB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3. </w:t>
      </w:r>
      <w:r w:rsidR="00584AC2" w:rsidRPr="000D1F13">
        <w:rPr>
          <w:sz w:val="28"/>
          <w:szCs w:val="28"/>
        </w:rPr>
        <w:t>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lastRenderedPageBreak/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t> </w:t>
      </w:r>
    </w:p>
    <w:p w:rsidR="00584AC2" w:rsidRPr="000D1F13" w:rsidRDefault="007F6CB7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</w:p>
    <w:p w:rsidR="00584AC2" w:rsidRPr="000D1F13" w:rsidRDefault="007F6CB7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4) для отдельно стоящих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</w:p>
    <w:p w:rsidR="00584AC2" w:rsidRPr="000D1F13" w:rsidRDefault="007F6CB7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</w:t>
      </w:r>
      <w:r w:rsidR="00974E1F" w:rsidRPr="000D1F13">
        <w:rPr>
          <w:sz w:val="28"/>
          <w:szCs w:val="28"/>
        </w:rPr>
        <w:t>я земельного участка</w:t>
      </w:r>
      <w:r w:rsidRPr="000D1F13">
        <w:rPr>
          <w:sz w:val="28"/>
          <w:szCs w:val="28"/>
        </w:rPr>
        <w:t>– от данных объектов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7) для строительных площадок – </w:t>
      </w:r>
      <w:r w:rsidR="00974E1F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584AC2" w:rsidRPr="000D1F13" w:rsidRDefault="00974E1F" w:rsidP="0015721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E463CB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</w:t>
      </w:r>
      <w:r w:rsidR="00584AC2" w:rsidRPr="000D1F13">
        <w:rPr>
          <w:sz w:val="28"/>
          <w:szCs w:val="28"/>
        </w:rPr>
        <w:t>. 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</w:t>
      </w:r>
      <w:r w:rsidRPr="000D1F13">
        <w:rPr>
          <w:sz w:val="28"/>
          <w:szCs w:val="28"/>
        </w:rPr>
        <w:t xml:space="preserve"> (далее –</w:t>
      </w:r>
      <w:r w:rsidR="008360F6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соглашение)</w:t>
      </w:r>
      <w:r w:rsidR="00584AC2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в следующем  порядке:</w:t>
      </w:r>
    </w:p>
    <w:p w:rsidR="0015721D" w:rsidRPr="000D1F13" w:rsidRDefault="00E463C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Соглашение заключается по инициативе и на основании письменного зая</w:t>
      </w:r>
      <w:r w:rsidRPr="000D1F13">
        <w:rPr>
          <w:rFonts w:ascii="Times New Roman" w:hAnsi="Times New Roman" w:cs="Times New Roman"/>
          <w:sz w:val="28"/>
          <w:szCs w:val="28"/>
        </w:rPr>
        <w:t xml:space="preserve">вления правообладателя объекта </w:t>
      </w:r>
      <w:r w:rsidR="00AC7A87" w:rsidRPr="000D1F13">
        <w:rPr>
          <w:rFonts w:ascii="Times New Roman" w:hAnsi="Times New Roman" w:cs="Times New Roman"/>
          <w:sz w:val="28"/>
          <w:szCs w:val="28"/>
        </w:rPr>
        <w:t>в</w:t>
      </w:r>
      <w:r w:rsidR="008360F6" w:rsidRPr="000D1F13">
        <w:rPr>
          <w:rFonts w:ascii="Times New Roman" w:hAnsi="Times New Roman" w:cs="Times New Roman"/>
          <w:sz w:val="28"/>
          <w:szCs w:val="28"/>
        </w:rPr>
        <w:t xml:space="preserve"> администрацию (далее -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8360F6" w:rsidRPr="000D1F13">
        <w:rPr>
          <w:rFonts w:ascii="Times New Roman" w:hAnsi="Times New Roman" w:cs="Times New Roman"/>
          <w:sz w:val="28"/>
          <w:szCs w:val="28"/>
        </w:rPr>
        <w:t>)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lastRenderedPageBreak/>
        <w:t xml:space="preserve"> 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</w:t>
      </w:r>
      <w:r w:rsidR="0015721D" w:rsidRPr="000D1F1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0D1F13">
        <w:rPr>
          <w:rFonts w:ascii="Times New Roman" w:hAnsi="Times New Roman" w:cs="Times New Roman"/>
          <w:sz w:val="28"/>
          <w:szCs w:val="28"/>
        </w:rPr>
        <w:t xml:space="preserve">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 4) адрес и назначение объектов; 5) обоснование необходимости изменения границ прилегающих территорий объектов. С заявлением представляются следующие документы: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Критериями для принятия уполномоченным органом решения об изменении границ прилегающих территорий являются: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1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2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социально-экономические и физические возможности правообладателей зданий строений, сооружений, земельных участков;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3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линейных объектов.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 принимает решение о подготовке проекта Соглашения или подготовке проекта уведомления об отказе в заключении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5721D" w:rsidRPr="000D1F13" w:rsidRDefault="00A03EB3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Комиссия является совещательным органом, созданным </w:t>
      </w:r>
      <w:r w:rsidRPr="000D1F13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5721D" w:rsidRPr="000D1F13" w:rsidRDefault="00A03EB3" w:rsidP="00CB3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Состав комиссии и порядок ее деятельности утверждаются постановлением </w:t>
      </w:r>
      <w:r w:rsidRPr="000D1F1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Проект Соглашения, подписанный должностным лицом уполномоченного органа, или уведомление об отказе в заключении Соглашения подлежат направлению (вручению) заявителю не позднее 2 рабочих дней со дня их подписания. </w:t>
      </w:r>
    </w:p>
    <w:p w:rsidR="009F041A" w:rsidRPr="000D1F13" w:rsidRDefault="00CB396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</w:t>
      </w: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41A" w:rsidRPr="000D1F13" w:rsidRDefault="009F041A" w:rsidP="00974E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41A" w:rsidRPr="000D1F13" w:rsidRDefault="000D1F13" w:rsidP="000D1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1.2. Раздел </w:t>
      </w:r>
      <w:r w:rsidRPr="000D1F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D1F13">
        <w:rPr>
          <w:rFonts w:ascii="Times New Roman" w:hAnsi="Times New Roman" w:cs="Times New Roman"/>
          <w:sz w:val="28"/>
          <w:szCs w:val="28"/>
        </w:rPr>
        <w:t xml:space="preserve">  "Общие положения" 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Правил  </w:t>
      </w:r>
      <w:r w:rsidRPr="000D1F13">
        <w:rPr>
          <w:rFonts w:ascii="Times New Roman" w:hAnsi="Times New Roman" w:cs="Times New Roman"/>
          <w:sz w:val="28"/>
          <w:szCs w:val="28"/>
        </w:rPr>
        <w:t>благоустройства, соблюдения чистоты и по</w:t>
      </w:r>
      <w:r w:rsidR="00AC613F">
        <w:rPr>
          <w:rFonts w:ascii="Times New Roman" w:hAnsi="Times New Roman" w:cs="Times New Roman"/>
          <w:sz w:val="28"/>
          <w:szCs w:val="28"/>
        </w:rPr>
        <w:t>рядка на территории Колыбельского</w:t>
      </w:r>
      <w:r w:rsidRPr="000D1F1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На территории </w:t>
      </w:r>
      <w:r w:rsidR="00AC613F">
        <w:rPr>
          <w:sz w:val="28"/>
          <w:szCs w:val="28"/>
        </w:rPr>
        <w:t>Колыбельского</w:t>
      </w:r>
      <w:r w:rsidR="00957FF8" w:rsidRPr="000D1F13">
        <w:rPr>
          <w:sz w:val="28"/>
          <w:szCs w:val="28"/>
        </w:rPr>
        <w:t xml:space="preserve"> сельсовета Краснозерского района Новосибирской области</w:t>
      </w:r>
      <w:r w:rsidRPr="000D1F13">
        <w:rPr>
          <w:sz w:val="28"/>
          <w:szCs w:val="28"/>
        </w:rPr>
        <w:t xml:space="preserve"> запрещается: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lastRenderedPageBreak/>
        <w:t>- сорить на улицах, площадях, пляжах и в других общественных местах;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разводить костры, сжигать промышленные и бытовые отходы, </w:t>
      </w:r>
      <w:hyperlink r:id="rId6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7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sub_3711"/>
      <w:r w:rsidRPr="000D1F13">
        <w:rPr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 государственного или муниципального контракта;</w:t>
      </w:r>
      <w:bookmarkEnd w:id="0"/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8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-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0D1F13">
        <w:rPr>
          <w:sz w:val="28"/>
          <w:szCs w:val="28"/>
        </w:rPr>
        <w:t>дождеприемных</w:t>
      </w:r>
      <w:proofErr w:type="spellEnd"/>
      <w:r w:rsidRPr="000D1F13">
        <w:rPr>
          <w:sz w:val="28"/>
          <w:szCs w:val="28"/>
        </w:rPr>
        <w:t xml:space="preserve"> колодцев асфальтом или иным твердым покрытием;</w:t>
      </w:r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разрушать </w:t>
      </w:r>
      <w:hyperlink r:id="rId9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0"/>
      <w:r w:rsidRPr="000D1F13">
        <w:rPr>
          <w:sz w:val="28"/>
          <w:szCs w:val="28"/>
        </w:rPr>
        <w:t xml:space="preserve"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</w:t>
      </w:r>
      <w:r w:rsidR="00957FF8" w:rsidRPr="000D1F13">
        <w:rPr>
          <w:sz w:val="28"/>
          <w:szCs w:val="28"/>
        </w:rPr>
        <w:t>поселения</w:t>
      </w:r>
      <w:r w:rsidRPr="000D1F13">
        <w:rPr>
          <w:sz w:val="28"/>
          <w:szCs w:val="28"/>
        </w:rPr>
        <w:t>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1"/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</w:p>
    <w:p w:rsidR="009F041A" w:rsidRPr="000D1F13" w:rsidRDefault="009F041A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>2. Провести публичные слушания по проекту решения о внесении изменений  в решение</w:t>
      </w:r>
      <w:r w:rsidR="00FC6EE3">
        <w:rPr>
          <w:rFonts w:ascii="Times New Roman" w:hAnsi="Times New Roman"/>
          <w:sz w:val="28"/>
          <w:szCs w:val="28"/>
        </w:rPr>
        <w:t xml:space="preserve"> </w:t>
      </w:r>
      <w:r w:rsidR="00623A78">
        <w:rPr>
          <w:rFonts w:ascii="Times New Roman" w:hAnsi="Times New Roman"/>
          <w:sz w:val="28"/>
          <w:szCs w:val="28"/>
        </w:rPr>
        <w:t>сорок первой сессии</w:t>
      </w:r>
      <w:r w:rsidRPr="000D1F13">
        <w:rPr>
          <w:rFonts w:ascii="Times New Roman" w:hAnsi="Times New Roman"/>
          <w:sz w:val="28"/>
          <w:szCs w:val="28"/>
        </w:rPr>
        <w:t xml:space="preserve"> Совета депутатов </w:t>
      </w:r>
      <w:r w:rsidR="00727F43">
        <w:rPr>
          <w:rFonts w:ascii="Times New Roman" w:hAnsi="Times New Roman"/>
          <w:sz w:val="28"/>
          <w:szCs w:val="28"/>
        </w:rPr>
        <w:t>Колыбельского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Краснозерского </w:t>
      </w:r>
      <w:r w:rsidR="00FC6EE3">
        <w:rPr>
          <w:rFonts w:ascii="Times New Roman" w:hAnsi="Times New Roman"/>
          <w:sz w:val="28"/>
          <w:szCs w:val="28"/>
        </w:rPr>
        <w:t>района Новосибирской области     от 15.06.2018</w:t>
      </w:r>
      <w:r w:rsidR="00FC6EE3" w:rsidRPr="00FC6EE3">
        <w:rPr>
          <w:rFonts w:ascii="Times New Roman" w:hAnsi="Times New Roman"/>
          <w:sz w:val="28"/>
          <w:szCs w:val="28"/>
        </w:rPr>
        <w:t xml:space="preserve">  </w:t>
      </w:r>
      <w:r w:rsidR="00FC6EE3" w:rsidRPr="00FC6EE3">
        <w:rPr>
          <w:rFonts w:ascii="Times New Roman" w:hAnsi="Times New Roman"/>
          <w:sz w:val="28"/>
          <w:szCs w:val="28"/>
        </w:rPr>
        <w:lastRenderedPageBreak/>
        <w:t>г.  № 2</w:t>
      </w:r>
      <w:r w:rsidRPr="000D1F13">
        <w:rPr>
          <w:rFonts w:ascii="Times New Roman" w:hAnsi="Times New Roman"/>
          <w:sz w:val="28"/>
          <w:szCs w:val="28"/>
        </w:rPr>
        <w:t xml:space="preserve"> "О принятии Правил благоустройства, соблюдения чистоты и порядка на территории </w:t>
      </w:r>
      <w:r w:rsidR="00727F43">
        <w:rPr>
          <w:rFonts w:ascii="Times New Roman" w:hAnsi="Times New Roman"/>
          <w:sz w:val="28"/>
          <w:szCs w:val="28"/>
        </w:rPr>
        <w:t xml:space="preserve">Колыбельского </w:t>
      </w:r>
      <w:r w:rsidRPr="000D1F13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области"</w:t>
      </w:r>
      <w:r w:rsidR="00623A78">
        <w:rPr>
          <w:rFonts w:ascii="Times New Roman" w:hAnsi="Times New Roman"/>
          <w:sz w:val="28"/>
          <w:szCs w:val="28"/>
        </w:rPr>
        <w:t xml:space="preserve"> </w:t>
      </w:r>
      <w:r w:rsidR="00623A78">
        <w:rPr>
          <w:rFonts w:ascii="Times New Roman" w:hAnsi="Times New Roman" w:cs="Times New Roman"/>
          <w:color w:val="000000"/>
          <w:sz w:val="28"/>
          <w:szCs w:val="28"/>
        </w:rPr>
        <w:t xml:space="preserve"> 27 мая  2019г в 15.00 часов в актовом зале администрации Колыбельского сельсовета по адресу: с.Колыбелька, ул.Центральная,7.</w:t>
      </w:r>
      <w:r w:rsidRPr="000D1F13">
        <w:rPr>
          <w:rFonts w:ascii="Times New Roman" w:hAnsi="Times New Roman"/>
          <w:sz w:val="28"/>
          <w:szCs w:val="28"/>
        </w:rPr>
        <w:t>.</w:t>
      </w:r>
    </w:p>
    <w:p w:rsidR="009F041A" w:rsidRPr="000D1F13" w:rsidRDefault="009F041A" w:rsidP="009F041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D1F13">
        <w:rPr>
          <w:rFonts w:ascii="Times New Roman" w:hAnsi="Times New Roman"/>
          <w:bCs/>
          <w:sz w:val="28"/>
          <w:szCs w:val="28"/>
        </w:rPr>
        <w:t>3. Опубликовать настоящее решение в печатном издании "</w:t>
      </w:r>
      <w:r w:rsidR="00727F43">
        <w:rPr>
          <w:rFonts w:ascii="Times New Roman" w:hAnsi="Times New Roman"/>
          <w:bCs/>
          <w:sz w:val="28"/>
          <w:szCs w:val="28"/>
        </w:rPr>
        <w:t>Бюллетень местного самоуправления</w:t>
      </w:r>
      <w:r w:rsidRPr="000D1F13">
        <w:rPr>
          <w:rFonts w:ascii="Times New Roman" w:hAnsi="Times New Roman"/>
          <w:bCs/>
          <w:sz w:val="28"/>
          <w:szCs w:val="28"/>
        </w:rPr>
        <w:t xml:space="preserve">" и на </w:t>
      </w:r>
      <w:r w:rsidR="00727F43">
        <w:rPr>
          <w:rFonts w:ascii="Times New Roman" w:hAnsi="Times New Roman"/>
          <w:bCs/>
          <w:sz w:val="28"/>
          <w:szCs w:val="28"/>
        </w:rPr>
        <w:t>официальном сайте администрации Колыбельского</w:t>
      </w:r>
      <w:r w:rsidR="000D1F13" w:rsidRPr="000D1F13">
        <w:rPr>
          <w:rFonts w:ascii="Times New Roman" w:hAnsi="Times New Roman"/>
          <w:bCs/>
          <w:sz w:val="28"/>
          <w:szCs w:val="28"/>
        </w:rPr>
        <w:t xml:space="preserve"> </w:t>
      </w:r>
      <w:r w:rsidRPr="000D1F13">
        <w:rPr>
          <w:rFonts w:ascii="Times New Roman" w:hAnsi="Times New Roman"/>
          <w:bCs/>
          <w:sz w:val="28"/>
          <w:szCs w:val="28"/>
        </w:rPr>
        <w:t>сельсовета Краснозерского  района Новосибирской области.</w:t>
      </w:r>
    </w:p>
    <w:p w:rsidR="00623A78" w:rsidRDefault="00623A78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A78" w:rsidRPr="00623A78" w:rsidRDefault="00623A78" w:rsidP="00623A78">
      <w:pPr>
        <w:rPr>
          <w:rFonts w:ascii="Times New Roman" w:hAnsi="Times New Roman"/>
          <w:sz w:val="28"/>
          <w:szCs w:val="28"/>
        </w:rPr>
      </w:pPr>
    </w:p>
    <w:p w:rsidR="00623A78" w:rsidRPr="00623A78" w:rsidRDefault="00623A78" w:rsidP="00623A78">
      <w:pPr>
        <w:rPr>
          <w:rFonts w:ascii="Times New Roman" w:hAnsi="Times New Roman"/>
          <w:sz w:val="28"/>
          <w:szCs w:val="28"/>
        </w:rPr>
      </w:pPr>
    </w:p>
    <w:p w:rsidR="00623A78" w:rsidRPr="00623A78" w:rsidRDefault="00623A78" w:rsidP="00623A78">
      <w:pPr>
        <w:tabs>
          <w:tab w:val="left" w:pos="531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23A78">
        <w:rPr>
          <w:rFonts w:ascii="Times New Roman" w:hAnsi="Times New Roman" w:cs="Times New Roman"/>
          <w:sz w:val="28"/>
          <w:szCs w:val="28"/>
        </w:rPr>
        <w:t>Глава Колыбельского сельсовета</w:t>
      </w:r>
      <w:r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623A78" w:rsidRPr="00623A78" w:rsidRDefault="00623A78" w:rsidP="00623A78">
      <w:pPr>
        <w:tabs>
          <w:tab w:val="left" w:pos="531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23A78"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ab/>
        <w:t>Колыбельского сельсовета</w:t>
      </w:r>
    </w:p>
    <w:p w:rsidR="00623A78" w:rsidRPr="00623A78" w:rsidRDefault="00623A78" w:rsidP="00623A78">
      <w:pPr>
        <w:tabs>
          <w:tab w:val="left" w:pos="531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23A78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>Краснозерского района</w:t>
      </w:r>
    </w:p>
    <w:p w:rsidR="00623A78" w:rsidRPr="00623A78" w:rsidRDefault="00623A78" w:rsidP="00623A78">
      <w:pPr>
        <w:tabs>
          <w:tab w:val="left" w:pos="708"/>
          <w:tab w:val="left" w:pos="1416"/>
          <w:tab w:val="left" w:pos="2124"/>
          <w:tab w:val="left" w:pos="53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Pr="00623A78">
        <w:rPr>
          <w:rFonts w:ascii="Times New Roman" w:hAnsi="Times New Roman" w:cs="Times New Roman"/>
          <w:sz w:val="28"/>
          <w:szCs w:val="28"/>
        </w:rPr>
        <w:t xml:space="preserve"> </w:t>
      </w:r>
      <w:r w:rsidRPr="00623A78">
        <w:rPr>
          <w:rFonts w:ascii="Times New Roman" w:hAnsi="Times New Roman" w:cs="Times New Roman"/>
          <w:sz w:val="28"/>
          <w:szCs w:val="28"/>
        </w:rPr>
        <w:tab/>
        <w:t>Т.А.Горбачёва</w:t>
      </w:r>
      <w:r>
        <w:rPr>
          <w:rFonts w:ascii="Times New Roman" w:hAnsi="Times New Roman" w:cs="Times New Roman"/>
          <w:sz w:val="28"/>
          <w:szCs w:val="28"/>
        </w:rPr>
        <w:tab/>
        <w:t xml:space="preserve">Новосибирской области </w:t>
      </w:r>
    </w:p>
    <w:p w:rsidR="00623A78" w:rsidRPr="00623A78" w:rsidRDefault="00623A78" w:rsidP="00623A78">
      <w:pPr>
        <w:tabs>
          <w:tab w:val="left" w:pos="53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_________И.В.Леоненко</w:t>
      </w:r>
      <w:proofErr w:type="spellEnd"/>
    </w:p>
    <w:p w:rsidR="00623A78" w:rsidRPr="00623A78" w:rsidRDefault="00623A78" w:rsidP="00623A78">
      <w:pPr>
        <w:spacing w:after="0"/>
        <w:rPr>
          <w:rFonts w:ascii="Times New Roman" w:hAnsi="Times New Roman"/>
          <w:sz w:val="28"/>
          <w:szCs w:val="28"/>
        </w:rPr>
      </w:pPr>
      <w:r w:rsidRPr="00623A78">
        <w:rPr>
          <w:rFonts w:ascii="Times New Roman" w:hAnsi="Times New Roman"/>
          <w:sz w:val="28"/>
          <w:szCs w:val="28"/>
        </w:rPr>
        <w:tab/>
      </w:r>
    </w:p>
    <w:p w:rsidR="00623A78" w:rsidRDefault="00623A78" w:rsidP="00623A78">
      <w:pPr>
        <w:rPr>
          <w:rFonts w:ascii="Times New Roman" w:hAnsi="Times New Roman"/>
          <w:sz w:val="28"/>
          <w:szCs w:val="28"/>
        </w:rPr>
      </w:pPr>
    </w:p>
    <w:sectPr w:rsidR="00623A78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F041A"/>
    <w:rsid w:val="000D1F13"/>
    <w:rsid w:val="0015721D"/>
    <w:rsid w:val="002C4007"/>
    <w:rsid w:val="003C7624"/>
    <w:rsid w:val="004257F2"/>
    <w:rsid w:val="004A49F9"/>
    <w:rsid w:val="00584AC2"/>
    <w:rsid w:val="00623A78"/>
    <w:rsid w:val="0067267F"/>
    <w:rsid w:val="00681BC4"/>
    <w:rsid w:val="00692A58"/>
    <w:rsid w:val="00727F43"/>
    <w:rsid w:val="007D76DC"/>
    <w:rsid w:val="007F1852"/>
    <w:rsid w:val="007F6CB7"/>
    <w:rsid w:val="008360F6"/>
    <w:rsid w:val="0084374E"/>
    <w:rsid w:val="008D58DD"/>
    <w:rsid w:val="008D741C"/>
    <w:rsid w:val="00957FF8"/>
    <w:rsid w:val="00974E1F"/>
    <w:rsid w:val="009F041A"/>
    <w:rsid w:val="00A03EB3"/>
    <w:rsid w:val="00AC613F"/>
    <w:rsid w:val="00AC7A87"/>
    <w:rsid w:val="00B50652"/>
    <w:rsid w:val="00CB396B"/>
    <w:rsid w:val="00CD77E2"/>
    <w:rsid w:val="00E463CB"/>
    <w:rsid w:val="00EB6DF9"/>
    <w:rsid w:val="00FC410D"/>
    <w:rsid w:val="00FC6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openxmlformats.org/officeDocument/2006/relationships/styles" Target="style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aklaki.ru/documents/acts/detail.php?id=85963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aklaki.ru/documents/acts/detail.php?id=859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42E0D-50A5-439A-A9E1-DE54B8C1D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1736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User1</cp:lastModifiedBy>
  <cp:revision>21</cp:revision>
  <cp:lastPrinted>2019-05-23T08:44:00Z</cp:lastPrinted>
  <dcterms:created xsi:type="dcterms:W3CDTF">2019-05-17T02:49:00Z</dcterms:created>
  <dcterms:modified xsi:type="dcterms:W3CDTF">2019-05-23T09:14:00Z</dcterms:modified>
</cp:coreProperties>
</file>